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72" w:type="dxa"/>
        <w:tblCellMar>
          <w:top w:w="55" w:type="dxa"/>
          <w:left w:w="55" w:type="dxa"/>
          <w:bottom w:w="55" w:type="dxa"/>
          <w:right w:w="55" w:type="dxa"/>
        </w:tblCellMar>
        <w:tblLook w:val="04A0"/>
      </w:tblPr>
      <w:tblGrid>
        <w:gridCol w:w="10372"/>
      </w:tblGrid>
      <w:tr w:rsidR="008C2858" w:rsidRPr="008C2858" w:rsidTr="008F36E5">
        <w:trPr>
          <w:trHeight w:val="1921"/>
        </w:trPr>
        <w:tc>
          <w:tcPr>
            <w:tcW w:w="5186" w:type="dxa"/>
            <w:shd w:val="clear" w:color="auto" w:fill="auto"/>
          </w:tcPr>
          <w:p w:rsidR="008C2858" w:rsidRDefault="008C2858" w:rsidP="008C2858">
            <w:pPr>
              <w:widowControl w:val="0"/>
              <w:spacing w:after="0" w:line="240" w:lineRule="auto"/>
              <w:jc w:val="right"/>
              <w:rPr>
                <w:rFonts w:ascii="Times New Roman" w:eastAsia="Times New Roman" w:hAnsi="Times New Roman" w:cs="Times New Roman"/>
                <w:sz w:val="24"/>
                <w:szCs w:val="24"/>
              </w:rPr>
            </w:pPr>
            <w:r w:rsidRPr="008C2858">
              <w:rPr>
                <w:rFonts w:ascii="Times New Roman" w:eastAsia="Times New Roman" w:hAnsi="Times New Roman" w:cs="Times New Roman"/>
                <w:sz w:val="24"/>
                <w:szCs w:val="24"/>
              </w:rPr>
              <w:t>Утверждена приказом</w:t>
            </w:r>
            <w:r>
              <w:rPr>
                <w:rFonts w:ascii="Times New Roman" w:eastAsia="Times New Roman" w:hAnsi="Times New Roman" w:cs="Times New Roman"/>
                <w:sz w:val="24"/>
                <w:szCs w:val="24"/>
              </w:rPr>
              <w:t xml:space="preserve"> </w:t>
            </w:r>
          </w:p>
          <w:p w:rsidR="008C2858" w:rsidRPr="008C2858" w:rsidRDefault="008C2858" w:rsidP="008C2858">
            <w:pPr>
              <w:widowControl w:val="0"/>
              <w:spacing w:after="0" w:line="240" w:lineRule="auto"/>
              <w:jc w:val="right"/>
              <w:rPr>
                <w:rFonts w:ascii="Times New Roman" w:eastAsia="Times New Roman" w:hAnsi="Times New Roman" w:cs="Times New Roman"/>
                <w:sz w:val="24"/>
                <w:szCs w:val="24"/>
              </w:rPr>
            </w:pPr>
            <w:r w:rsidRPr="008C2858">
              <w:rPr>
                <w:rFonts w:ascii="Times New Roman" w:eastAsia="Times New Roman" w:hAnsi="Times New Roman" w:cs="Times New Roman"/>
                <w:sz w:val="24"/>
                <w:szCs w:val="24"/>
              </w:rPr>
              <w:t>от 30.08.202</w:t>
            </w:r>
            <w:r>
              <w:rPr>
                <w:rFonts w:ascii="Times New Roman" w:eastAsia="Times New Roman" w:hAnsi="Times New Roman" w:cs="Times New Roman"/>
                <w:sz w:val="24"/>
                <w:szCs w:val="24"/>
              </w:rPr>
              <w:t xml:space="preserve">3  </w:t>
            </w:r>
            <w:r w:rsidRPr="008C28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C2858">
              <w:rPr>
                <w:rFonts w:ascii="Times New Roman" w:eastAsia="Times New Roman" w:hAnsi="Times New Roman" w:cs="Times New Roman"/>
                <w:sz w:val="24"/>
                <w:szCs w:val="24"/>
              </w:rPr>
              <w:t xml:space="preserve">30-08-1-О </w:t>
            </w:r>
          </w:p>
          <w:p w:rsidR="008C2858" w:rsidRDefault="008C2858" w:rsidP="008C2858">
            <w:pPr>
              <w:widowControl w:val="0"/>
              <w:spacing w:after="0" w:line="240" w:lineRule="auto"/>
              <w:jc w:val="right"/>
              <w:rPr>
                <w:rFonts w:ascii="Times New Roman" w:eastAsia="Times New Roman" w:hAnsi="Times New Roman" w:cs="Times New Roman"/>
                <w:sz w:val="24"/>
                <w:szCs w:val="24"/>
              </w:rPr>
            </w:pPr>
            <w:r w:rsidRPr="008C2858">
              <w:rPr>
                <w:rFonts w:ascii="Times New Roman" w:eastAsia="Times New Roman" w:hAnsi="Times New Roman" w:cs="Times New Roman"/>
                <w:sz w:val="24"/>
                <w:szCs w:val="24"/>
              </w:rPr>
              <w:t xml:space="preserve">с изменениями и дополнениями </w:t>
            </w:r>
          </w:p>
          <w:p w:rsidR="008C2858" w:rsidRPr="008C2858" w:rsidRDefault="008C2858" w:rsidP="008C2858">
            <w:pPr>
              <w:widowControl w:val="0"/>
              <w:spacing w:after="0" w:line="240" w:lineRule="auto"/>
              <w:jc w:val="right"/>
              <w:rPr>
                <w:rFonts w:ascii="Times New Roman" w:eastAsia="Times New Roman" w:hAnsi="Times New Roman" w:cs="Times New Roman"/>
                <w:sz w:val="24"/>
                <w:szCs w:val="24"/>
              </w:rPr>
            </w:pPr>
            <w:r w:rsidRPr="008C2858">
              <w:rPr>
                <w:rFonts w:ascii="Times New Roman" w:eastAsia="Times New Roman" w:hAnsi="Times New Roman" w:cs="Times New Roman"/>
                <w:sz w:val="24"/>
                <w:szCs w:val="24"/>
              </w:rPr>
              <w:t>от 30.08.2024 № 30-08-1-О</w:t>
            </w:r>
          </w:p>
          <w:p w:rsidR="008C2858" w:rsidRPr="008C2858" w:rsidRDefault="008C2858" w:rsidP="008C2858">
            <w:pPr>
              <w:widowControl w:val="0"/>
              <w:spacing w:after="0" w:line="240" w:lineRule="auto"/>
              <w:jc w:val="right"/>
              <w:rPr>
                <w:rFonts w:ascii="Times New Roman" w:eastAsia="Times New Roman" w:hAnsi="Times New Roman" w:cs="Times New Roman"/>
                <w:b/>
                <w:sz w:val="24"/>
                <w:szCs w:val="24"/>
              </w:rPr>
            </w:pPr>
          </w:p>
        </w:tc>
      </w:tr>
    </w:tbl>
    <w:p w:rsidR="007C75A5" w:rsidRPr="00C46A15" w:rsidRDefault="007C75A5" w:rsidP="007C75A5">
      <w:pPr>
        <w:widowControl w:val="0"/>
        <w:spacing w:after="0" w:line="240" w:lineRule="auto"/>
        <w:rPr>
          <w:rFonts w:ascii="Times New Roman" w:eastAsia="Times New Roman" w:hAnsi="Times New Roman" w:cs="Times New Roman"/>
          <w:b/>
          <w:sz w:val="24"/>
          <w:szCs w:val="24"/>
        </w:rPr>
      </w:pPr>
    </w:p>
    <w:p w:rsidR="00C46A15" w:rsidRPr="00C46A15" w:rsidRDefault="00C46A15" w:rsidP="00EE17DF">
      <w:pPr>
        <w:widowControl w:val="0"/>
        <w:spacing w:after="0" w:line="240" w:lineRule="auto"/>
        <w:ind w:left="195"/>
        <w:rPr>
          <w:rFonts w:ascii="Times New Roman" w:eastAsia="Times New Roman" w:hAnsi="Times New Roman" w:cs="Times New Roman"/>
          <w:b/>
          <w:sz w:val="24"/>
          <w:szCs w:val="24"/>
        </w:rPr>
      </w:pPr>
    </w:p>
    <w:p w:rsid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rsidR="004973B4" w:rsidRPr="00C46A15" w:rsidRDefault="004973B4" w:rsidP="00EE17DF">
      <w:pPr>
        <w:widowControl w:val="0"/>
        <w:spacing w:before="8" w:after="0" w:line="240" w:lineRule="auto"/>
        <w:ind w:left="195"/>
        <w:rPr>
          <w:rFonts w:ascii="Times New Roman" w:eastAsia="Times New Roman" w:hAnsi="Times New Roman" w:cs="Times New Roman"/>
          <w:b/>
          <w:sz w:val="24"/>
          <w:szCs w:val="24"/>
        </w:rPr>
      </w:pPr>
    </w:p>
    <w:p w:rsidR="00C46A15" w:rsidRP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rsidR="00C46A15" w:rsidRPr="008C2858" w:rsidRDefault="00C46A15" w:rsidP="00EE17DF">
      <w:pPr>
        <w:widowControl w:val="0"/>
        <w:spacing w:after="0" w:line="240" w:lineRule="auto"/>
        <w:ind w:left="195"/>
        <w:jc w:val="center"/>
        <w:rPr>
          <w:rFonts w:ascii="Times New Roman" w:eastAsia="Times New Roman" w:hAnsi="Times New Roman" w:cs="Times New Roman"/>
          <w:b/>
          <w:sz w:val="44"/>
          <w:szCs w:val="44"/>
        </w:rPr>
      </w:pPr>
      <w:r w:rsidRPr="008C2858">
        <w:rPr>
          <w:rFonts w:ascii="Times New Roman" w:eastAsia="Times New Roman" w:hAnsi="Times New Roman" w:cs="Times New Roman"/>
          <w:b/>
          <w:sz w:val="44"/>
          <w:szCs w:val="44"/>
        </w:rPr>
        <w:t>Основная образовательная программа начального общего образования</w:t>
      </w:r>
    </w:p>
    <w:p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1- 4 классы</w:t>
      </w:r>
    </w:p>
    <w:p w:rsidR="00C46A15" w:rsidRDefault="003B7736"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w:t>
      </w:r>
      <w:r w:rsidR="00C46A15">
        <w:rPr>
          <w:rFonts w:ascii="Times New Roman" w:eastAsia="Times New Roman" w:hAnsi="Times New Roman" w:cs="Times New Roman"/>
          <w:b/>
          <w:sz w:val="24"/>
          <w:szCs w:val="24"/>
        </w:rPr>
        <w:t>-202</w:t>
      </w:r>
      <w:r w:rsidR="007C75A5">
        <w:rPr>
          <w:rFonts w:ascii="Times New Roman" w:eastAsia="Times New Roman" w:hAnsi="Times New Roman" w:cs="Times New Roman"/>
          <w:b/>
          <w:sz w:val="24"/>
          <w:szCs w:val="24"/>
        </w:rPr>
        <w:t>7</w:t>
      </w:r>
      <w:r w:rsidR="00C46A15" w:rsidRPr="00C46A15">
        <w:rPr>
          <w:rFonts w:ascii="Times New Roman" w:eastAsia="Times New Roman" w:hAnsi="Times New Roman" w:cs="Times New Roman"/>
          <w:b/>
          <w:sz w:val="24"/>
          <w:szCs w:val="24"/>
        </w:rPr>
        <w:t xml:space="preserve"> учебны</w:t>
      </w:r>
      <w:r w:rsidR="007C75A5">
        <w:rPr>
          <w:rFonts w:ascii="Times New Roman" w:eastAsia="Times New Roman" w:hAnsi="Times New Roman" w:cs="Times New Roman"/>
          <w:b/>
          <w:sz w:val="24"/>
          <w:szCs w:val="24"/>
        </w:rPr>
        <w:t>е</w:t>
      </w:r>
      <w:r w:rsidR="00C46A15" w:rsidRPr="00C46A15">
        <w:rPr>
          <w:rFonts w:ascii="Times New Roman" w:eastAsia="Times New Roman" w:hAnsi="Times New Roman" w:cs="Times New Roman"/>
          <w:b/>
          <w:sz w:val="24"/>
          <w:szCs w:val="24"/>
        </w:rPr>
        <w:t xml:space="preserve"> год</w:t>
      </w:r>
      <w:r w:rsidR="007C75A5">
        <w:rPr>
          <w:rFonts w:ascii="Times New Roman" w:eastAsia="Times New Roman" w:hAnsi="Times New Roman" w:cs="Times New Roman"/>
          <w:b/>
          <w:sz w:val="24"/>
          <w:szCs w:val="24"/>
        </w:rPr>
        <w:t>ы</w:t>
      </w:r>
    </w:p>
    <w:p w:rsidR="0038548C" w:rsidRDefault="0038548C" w:rsidP="0038548C">
      <w:pPr>
        <w:ind w:firstLine="567"/>
        <w:jc w:val="center"/>
        <w:rPr>
          <w:rFonts w:ascii="Times New Roman" w:hAnsi="Times New Roman" w:cs="Times New Roman"/>
          <w:kern w:val="2"/>
          <w:sz w:val="24"/>
          <w:szCs w:val="24"/>
        </w:rPr>
      </w:pPr>
      <w:r w:rsidRPr="004C7746">
        <w:rPr>
          <w:rFonts w:ascii="Times New Roman" w:hAnsi="Times New Roman" w:cs="Times New Roman"/>
          <w:kern w:val="2"/>
          <w:sz w:val="24"/>
          <w:szCs w:val="24"/>
        </w:rPr>
        <w:t>(с изменениями на 1.09.2024г.)</w:t>
      </w:r>
    </w:p>
    <w:p w:rsidR="004973B4" w:rsidRDefault="004973B4" w:rsidP="0038548C">
      <w:pPr>
        <w:ind w:firstLine="567"/>
        <w:jc w:val="center"/>
        <w:rPr>
          <w:rFonts w:ascii="Times New Roman" w:hAnsi="Times New Roman" w:cs="Times New Roman"/>
          <w:kern w:val="2"/>
          <w:sz w:val="24"/>
          <w:szCs w:val="24"/>
        </w:rPr>
      </w:pPr>
    </w:p>
    <w:p w:rsidR="004973B4" w:rsidRPr="0038548C" w:rsidRDefault="004973B4" w:rsidP="0038548C">
      <w:pPr>
        <w:ind w:firstLine="567"/>
        <w:jc w:val="center"/>
        <w:rPr>
          <w:rFonts w:ascii="Times New Roman" w:hAnsi="Times New Roman" w:cs="Times New Roman"/>
          <w:kern w:val="2"/>
          <w:sz w:val="24"/>
          <w:szCs w:val="24"/>
        </w:rPr>
      </w:pPr>
    </w:p>
    <w:p w:rsidR="00373C66" w:rsidRPr="004C7746" w:rsidRDefault="00373C66" w:rsidP="00EE17DF">
      <w:pPr>
        <w:widowControl w:val="0"/>
        <w:spacing w:after="0" w:line="240" w:lineRule="auto"/>
        <w:ind w:left="195"/>
        <w:jc w:val="center"/>
        <w:rPr>
          <w:rFonts w:ascii="Times New Roman" w:eastAsia="Times New Roman" w:hAnsi="Times New Roman" w:cs="Times New Roman"/>
          <w:sz w:val="24"/>
          <w:szCs w:val="24"/>
        </w:rPr>
      </w:pPr>
      <w:r w:rsidRPr="004C7746">
        <w:rPr>
          <w:rFonts w:ascii="Times New Roman" w:eastAsia="Times New Roman" w:hAnsi="Times New Roman" w:cs="Times New Roman"/>
          <w:sz w:val="24"/>
          <w:szCs w:val="24"/>
        </w:rPr>
        <w:t>(в соответствии с Федеральным законом от 29.12.2012 № 273 – ФЗ «Об образовании в Российской Федерации», Федеральным государственным обра</w:t>
      </w:r>
      <w:r w:rsidR="007707DB" w:rsidRPr="004C7746">
        <w:rPr>
          <w:rFonts w:ascii="Times New Roman" w:eastAsia="Times New Roman" w:hAnsi="Times New Roman" w:cs="Times New Roman"/>
          <w:sz w:val="24"/>
          <w:szCs w:val="24"/>
        </w:rPr>
        <w:t>зовательным стандартом начального</w:t>
      </w:r>
      <w:r w:rsidRPr="004C7746">
        <w:rPr>
          <w:rFonts w:ascii="Times New Roman" w:eastAsia="Times New Roman" w:hAnsi="Times New Roman" w:cs="Times New Roman"/>
          <w:sz w:val="24"/>
          <w:szCs w:val="24"/>
        </w:rPr>
        <w:t xml:space="preserve"> общего образования, утвержденным приказом Министерства просвещения Российск</w:t>
      </w:r>
      <w:r w:rsidR="007707DB" w:rsidRPr="004C7746">
        <w:rPr>
          <w:rFonts w:ascii="Times New Roman" w:eastAsia="Times New Roman" w:hAnsi="Times New Roman" w:cs="Times New Roman"/>
          <w:sz w:val="24"/>
          <w:szCs w:val="24"/>
        </w:rPr>
        <w:t>ой Федерации от 31.05.</w:t>
      </w:r>
      <w:r w:rsidR="00B72280" w:rsidRPr="004C7746">
        <w:rPr>
          <w:rFonts w:ascii="Times New Roman" w:eastAsia="Times New Roman" w:hAnsi="Times New Roman" w:cs="Times New Roman"/>
          <w:sz w:val="24"/>
          <w:szCs w:val="24"/>
        </w:rPr>
        <w:t>2025</w:t>
      </w:r>
      <w:r w:rsidRPr="004C7746">
        <w:rPr>
          <w:rFonts w:ascii="Times New Roman" w:eastAsia="Times New Roman" w:hAnsi="Times New Roman" w:cs="Times New Roman"/>
          <w:sz w:val="24"/>
          <w:szCs w:val="24"/>
        </w:rPr>
        <w:t xml:space="preserve"> № 28</w:t>
      </w:r>
      <w:r w:rsidR="006B02B9" w:rsidRPr="004C7746">
        <w:rPr>
          <w:rFonts w:ascii="Times New Roman" w:eastAsia="Times New Roman" w:hAnsi="Times New Roman" w:cs="Times New Roman"/>
          <w:sz w:val="24"/>
          <w:szCs w:val="24"/>
        </w:rPr>
        <w:t>6</w:t>
      </w:r>
      <w:r w:rsidRPr="004C7746">
        <w:rPr>
          <w:rFonts w:ascii="Times New Roman" w:eastAsia="Times New Roman" w:hAnsi="Times New Roman" w:cs="Times New Roman"/>
          <w:sz w:val="24"/>
          <w:szCs w:val="24"/>
        </w:rPr>
        <w:t xml:space="preserve"> «Об утверждении федеральногогосударственного образовательного стандарта основного общего образовани</w:t>
      </w:r>
      <w:r w:rsidR="00B430D0" w:rsidRPr="004C7746">
        <w:rPr>
          <w:rFonts w:ascii="Times New Roman" w:eastAsia="Times New Roman" w:hAnsi="Times New Roman" w:cs="Times New Roman"/>
          <w:sz w:val="24"/>
          <w:szCs w:val="24"/>
        </w:rPr>
        <w:t>я», приказом от 18.08.2022 № 569</w:t>
      </w:r>
      <w:r w:rsidRPr="004C7746">
        <w:rPr>
          <w:rFonts w:ascii="Times New Roman" w:eastAsia="Times New Roman" w:hAnsi="Times New Roman" w:cs="Times New Roman"/>
          <w:sz w:val="24"/>
          <w:szCs w:val="24"/>
        </w:rPr>
        <w:t xml:space="preserve"> «О внесении изменений в федеральный государственный образовательный стандарт </w:t>
      </w:r>
      <w:r w:rsidR="005578FC" w:rsidRPr="004C7746">
        <w:rPr>
          <w:rFonts w:ascii="Times New Roman" w:eastAsia="Times New Roman" w:hAnsi="Times New Roman" w:cs="Times New Roman"/>
          <w:sz w:val="24"/>
          <w:szCs w:val="24"/>
        </w:rPr>
        <w:t>начального</w:t>
      </w:r>
      <w:r w:rsidRPr="004C7746">
        <w:rPr>
          <w:rFonts w:ascii="Times New Roman" w:eastAsia="Times New Roman" w:hAnsi="Times New Roman" w:cs="Times New Roman"/>
          <w:sz w:val="24"/>
          <w:szCs w:val="24"/>
        </w:rPr>
        <w:t xml:space="preserve"> общего образования, утвержденный приказом Министерства просвещения Российской Федерации о</w:t>
      </w:r>
      <w:r w:rsidR="00B430D0" w:rsidRPr="004C7746">
        <w:rPr>
          <w:rFonts w:ascii="Times New Roman" w:eastAsia="Times New Roman" w:hAnsi="Times New Roman" w:cs="Times New Roman"/>
          <w:sz w:val="24"/>
          <w:szCs w:val="24"/>
        </w:rPr>
        <w:t xml:space="preserve">т 31 мая </w:t>
      </w:r>
      <w:r w:rsidR="00B72280" w:rsidRPr="004C7746">
        <w:rPr>
          <w:rFonts w:ascii="Times New Roman" w:eastAsia="Times New Roman" w:hAnsi="Times New Roman" w:cs="Times New Roman"/>
          <w:sz w:val="24"/>
          <w:szCs w:val="24"/>
        </w:rPr>
        <w:t>2025</w:t>
      </w:r>
      <w:r w:rsidR="00B430D0" w:rsidRPr="004C7746">
        <w:rPr>
          <w:rFonts w:ascii="Times New Roman" w:eastAsia="Times New Roman" w:hAnsi="Times New Roman" w:cs="Times New Roman"/>
          <w:sz w:val="24"/>
          <w:szCs w:val="24"/>
        </w:rPr>
        <w:t xml:space="preserve"> г. № 28</w:t>
      </w:r>
      <w:r w:rsidR="001F59B6" w:rsidRPr="004C7746">
        <w:rPr>
          <w:rFonts w:ascii="Times New Roman" w:eastAsia="Times New Roman" w:hAnsi="Times New Roman" w:cs="Times New Roman"/>
          <w:sz w:val="24"/>
          <w:szCs w:val="24"/>
        </w:rPr>
        <w:t>6</w:t>
      </w:r>
      <w:r w:rsidRPr="004C7746">
        <w:rPr>
          <w:rFonts w:ascii="Times New Roman" w:eastAsia="Times New Roman" w:hAnsi="Times New Roman" w:cs="Times New Roman"/>
          <w:sz w:val="24"/>
          <w:szCs w:val="24"/>
        </w:rPr>
        <w:t xml:space="preserve">», </w:t>
      </w:r>
      <w:r w:rsidR="00C91FBD" w:rsidRPr="004C7746">
        <w:rPr>
          <w:rFonts w:ascii="Times New Roman" w:eastAsia="Times New Roman" w:hAnsi="Times New Roman" w:cs="Times New Roman"/>
          <w:sz w:val="24"/>
          <w:szCs w:val="24"/>
        </w:rPr>
        <w:t>приказом Министерства просвещения Российской Федерации от 1</w:t>
      </w:r>
      <w:r w:rsidR="001F59B6" w:rsidRPr="004C7746">
        <w:rPr>
          <w:rFonts w:ascii="Times New Roman" w:eastAsia="Times New Roman" w:hAnsi="Times New Roman" w:cs="Times New Roman"/>
          <w:sz w:val="24"/>
          <w:szCs w:val="24"/>
        </w:rPr>
        <w:t>8</w:t>
      </w:r>
      <w:r w:rsidR="00C91FBD" w:rsidRPr="004C7746">
        <w:rPr>
          <w:rFonts w:ascii="Times New Roman" w:eastAsia="Times New Roman" w:hAnsi="Times New Roman" w:cs="Times New Roman"/>
          <w:sz w:val="24"/>
          <w:szCs w:val="24"/>
        </w:rPr>
        <w:t>.</w:t>
      </w:r>
      <w:r w:rsidR="001F59B6" w:rsidRPr="004C7746">
        <w:rPr>
          <w:rFonts w:ascii="Times New Roman" w:eastAsia="Times New Roman" w:hAnsi="Times New Roman" w:cs="Times New Roman"/>
          <w:sz w:val="24"/>
          <w:szCs w:val="24"/>
        </w:rPr>
        <w:t>05</w:t>
      </w:r>
      <w:r w:rsidR="00C91FBD" w:rsidRPr="004C7746">
        <w:rPr>
          <w:rFonts w:ascii="Times New Roman" w:eastAsia="Times New Roman" w:hAnsi="Times New Roman" w:cs="Times New Roman"/>
          <w:sz w:val="24"/>
          <w:szCs w:val="24"/>
        </w:rPr>
        <w:t>.202</w:t>
      </w:r>
      <w:r w:rsidR="001F59B6" w:rsidRPr="004C7746">
        <w:rPr>
          <w:rFonts w:ascii="Times New Roman" w:eastAsia="Times New Roman" w:hAnsi="Times New Roman" w:cs="Times New Roman"/>
          <w:sz w:val="24"/>
          <w:szCs w:val="24"/>
        </w:rPr>
        <w:t>3</w:t>
      </w:r>
      <w:r w:rsidR="00C91FBD" w:rsidRPr="004C7746">
        <w:rPr>
          <w:rFonts w:ascii="Times New Roman" w:eastAsia="Times New Roman" w:hAnsi="Times New Roman" w:cs="Times New Roman"/>
          <w:sz w:val="24"/>
          <w:szCs w:val="24"/>
        </w:rPr>
        <w:t xml:space="preserve"> № </w:t>
      </w:r>
      <w:r w:rsidR="00830AF4" w:rsidRPr="004C7746">
        <w:rPr>
          <w:rFonts w:ascii="Times New Roman" w:eastAsia="Times New Roman" w:hAnsi="Times New Roman" w:cs="Times New Roman"/>
          <w:sz w:val="24"/>
          <w:szCs w:val="24"/>
        </w:rPr>
        <w:t>372</w:t>
      </w:r>
      <w:r w:rsidR="00C91FBD" w:rsidRPr="004C7746">
        <w:rPr>
          <w:rFonts w:ascii="Times New Roman" w:eastAsia="Times New Roman" w:hAnsi="Times New Roman" w:cs="Times New Roman"/>
          <w:sz w:val="24"/>
          <w:szCs w:val="24"/>
        </w:rPr>
        <w:t xml:space="preserve"> «Об утверждении федеральной образовательной программы начального общего образования», </w:t>
      </w:r>
      <w:r w:rsidR="0038548C" w:rsidRPr="004C7746">
        <w:rPr>
          <w:rFonts w:ascii="Times New Roman" w:hAnsi="Times New Roman" w:cs="Times New Roman"/>
          <w:sz w:val="24"/>
          <w:szCs w:val="24"/>
        </w:rPr>
        <w:t xml:space="preserve">приказом </w:t>
      </w:r>
      <w:r w:rsidR="0038548C" w:rsidRPr="004C7746">
        <w:rPr>
          <w:rFonts w:ascii="Times New Roman" w:hAnsi="Times New Roman"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w:t>
      </w:r>
      <w:r w:rsidR="0038548C" w:rsidRPr="004C7746">
        <w:rPr>
          <w:rFonts w:ascii="Times New Roman" w:hAnsi="Times New Roman" w:cs="Times New Roman"/>
          <w:sz w:val="24"/>
          <w:szCs w:val="24"/>
        </w:rPr>
        <w:t xml:space="preserve">риказом </w:t>
      </w:r>
      <w:r w:rsidR="0038548C" w:rsidRPr="004C7746">
        <w:rPr>
          <w:rFonts w:ascii="Times New Roman" w:hAnsi="Times New Roman" w:cs="Times New Roman"/>
          <w:color w:val="000000"/>
          <w:sz w:val="24"/>
          <w:szCs w:val="24"/>
        </w:rPr>
        <w:t>Министерства просвещения Российской Федерации</w:t>
      </w:r>
      <w:r w:rsidR="0038548C" w:rsidRPr="004C7746">
        <w:rPr>
          <w:rFonts w:ascii="Times New Roman" w:hAnsi="Times New Roman" w:cs="Times New Roman"/>
          <w:sz w:val="24"/>
          <w:szCs w:val="24"/>
        </w:rPr>
        <w:t xml:space="preserve"> №171 от 19.03.2024г. </w:t>
      </w:r>
      <w:r w:rsidR="0038548C" w:rsidRPr="004C7746">
        <w:rPr>
          <w:rFonts w:ascii="Times New Roman" w:hAnsi="Times New Roman"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4C7746">
        <w:rPr>
          <w:rFonts w:ascii="Times New Roman" w:hAnsi="Times New Roman" w:cs="Times New Roman"/>
          <w:color w:val="000000"/>
          <w:sz w:val="24"/>
          <w:szCs w:val="24"/>
        </w:rPr>
        <w:t xml:space="preserve"> </w:t>
      </w:r>
      <w:r w:rsidR="007C75A5" w:rsidRPr="004C7746">
        <w:rPr>
          <w:rFonts w:ascii="Times New Roman" w:eastAsia="Times New Roman" w:hAnsi="Times New Roman" w:cs="Times New Roman"/>
          <w:sz w:val="24"/>
          <w:szCs w:val="24"/>
        </w:rPr>
        <w:t xml:space="preserve">Уставом </w:t>
      </w:r>
      <w:r w:rsidR="004C7746" w:rsidRPr="004C7746">
        <w:rPr>
          <w:rFonts w:ascii="Times New Roman" w:eastAsia="Times New Roman" w:hAnsi="Times New Roman" w:cs="Times New Roman"/>
          <w:sz w:val="24"/>
          <w:szCs w:val="24"/>
        </w:rPr>
        <w:t>МАОУ «</w:t>
      </w:r>
      <w:r w:rsidR="0038548C" w:rsidRPr="004C7746">
        <w:rPr>
          <w:rFonts w:ascii="Times New Roman" w:eastAsia="Times New Roman" w:hAnsi="Times New Roman" w:cs="Times New Roman"/>
          <w:sz w:val="24"/>
          <w:szCs w:val="24"/>
        </w:rPr>
        <w:t xml:space="preserve">СОШ </w:t>
      </w:r>
      <w:r w:rsidR="004C7746" w:rsidRPr="004C7746">
        <w:rPr>
          <w:rFonts w:ascii="Times New Roman" w:eastAsia="Times New Roman" w:hAnsi="Times New Roman" w:cs="Times New Roman"/>
          <w:sz w:val="24"/>
          <w:szCs w:val="24"/>
        </w:rPr>
        <w:t>№ 23»</w:t>
      </w:r>
    </w:p>
    <w:p w:rsidR="00373C66" w:rsidRDefault="00373C6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Pr="004973B4" w:rsidRDefault="00FC10B6" w:rsidP="00EE17DF">
      <w:pPr>
        <w:widowControl w:val="0"/>
        <w:spacing w:after="0" w:line="240" w:lineRule="auto"/>
        <w:ind w:left="195"/>
        <w:jc w:val="center"/>
        <w:rPr>
          <w:rFonts w:ascii="Times New Roman" w:eastAsia="Times New Roman" w:hAnsi="Times New Roman" w:cs="Times New Roman"/>
          <w:b/>
          <w:i/>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8C2858" w:rsidRPr="004973B4" w:rsidRDefault="004C7746" w:rsidP="00EE17DF">
      <w:pPr>
        <w:widowControl w:val="0"/>
        <w:spacing w:after="0" w:line="240" w:lineRule="auto"/>
        <w:ind w:left="195"/>
        <w:jc w:val="center"/>
        <w:rPr>
          <w:rFonts w:ascii="Times New Roman" w:eastAsia="Times New Roman" w:hAnsi="Times New Roman" w:cs="Times New Roman"/>
          <w:sz w:val="24"/>
          <w:szCs w:val="24"/>
        </w:rPr>
      </w:pPr>
      <w:r w:rsidRPr="004973B4">
        <w:rPr>
          <w:rFonts w:ascii="Times New Roman" w:eastAsia="Times New Roman" w:hAnsi="Times New Roman" w:cs="Times New Roman"/>
          <w:sz w:val="24"/>
          <w:szCs w:val="24"/>
        </w:rPr>
        <w:t>Великий Новгород</w:t>
      </w:r>
      <w:r w:rsidR="007C75A5" w:rsidRPr="004973B4">
        <w:rPr>
          <w:rFonts w:ascii="Times New Roman" w:eastAsia="Times New Roman" w:hAnsi="Times New Roman" w:cs="Times New Roman"/>
          <w:sz w:val="24"/>
          <w:szCs w:val="24"/>
        </w:rPr>
        <w:t xml:space="preserve"> </w:t>
      </w:r>
    </w:p>
    <w:p w:rsidR="00FC10B6" w:rsidRPr="004973B4" w:rsidRDefault="007C75A5" w:rsidP="00EE17DF">
      <w:pPr>
        <w:widowControl w:val="0"/>
        <w:spacing w:after="0" w:line="240" w:lineRule="auto"/>
        <w:ind w:left="195"/>
        <w:jc w:val="center"/>
        <w:rPr>
          <w:rFonts w:ascii="Times New Roman" w:eastAsia="Times New Roman" w:hAnsi="Times New Roman" w:cs="Times New Roman"/>
          <w:sz w:val="24"/>
          <w:szCs w:val="24"/>
        </w:rPr>
      </w:pPr>
      <w:r w:rsidRPr="004973B4">
        <w:rPr>
          <w:rFonts w:ascii="Times New Roman" w:eastAsia="Times New Roman" w:hAnsi="Times New Roman" w:cs="Times New Roman"/>
          <w:sz w:val="24"/>
          <w:szCs w:val="24"/>
        </w:rPr>
        <w:t>202</w:t>
      </w:r>
      <w:r w:rsidR="0038548C" w:rsidRPr="004973B4">
        <w:rPr>
          <w:rFonts w:ascii="Times New Roman" w:eastAsia="Times New Roman" w:hAnsi="Times New Roman" w:cs="Times New Roman"/>
          <w:sz w:val="24"/>
          <w:szCs w:val="24"/>
        </w:rPr>
        <w:t>4</w:t>
      </w:r>
      <w:r w:rsidRPr="004973B4">
        <w:rPr>
          <w:rFonts w:ascii="Times New Roman" w:eastAsia="Times New Roman" w:hAnsi="Times New Roman" w:cs="Times New Roman"/>
          <w:sz w:val="24"/>
          <w:szCs w:val="24"/>
        </w:rPr>
        <w:t xml:space="preserve"> год</w:t>
      </w: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bookmarkStart w:id="0" w:name="_Toc114488287"/>
    </w:p>
    <w:p w:rsidR="004973B4" w:rsidRPr="0094251D" w:rsidRDefault="004973B4" w:rsidP="0094251D">
      <w:pPr>
        <w:spacing w:after="0" w:line="240" w:lineRule="exact"/>
        <w:jc w:val="center"/>
        <w:rPr>
          <w:rFonts w:ascii="Times New Roman" w:eastAsia="Times New Roman" w:hAnsi="Times New Roman" w:cs="Times New Roman"/>
          <w:b/>
          <w:sz w:val="28"/>
          <w:szCs w:val="28"/>
          <w:lang w:eastAsia="ru-RU"/>
        </w:rPr>
      </w:pPr>
      <w:r w:rsidRPr="0094251D">
        <w:rPr>
          <w:rFonts w:ascii="Times New Roman" w:eastAsia="Times New Roman" w:hAnsi="Times New Roman" w:cs="Times New Roman"/>
          <w:b/>
          <w:sz w:val="28"/>
          <w:szCs w:val="28"/>
          <w:lang w:eastAsia="ru-RU"/>
        </w:rPr>
        <w:t>Оглавление</w:t>
      </w:r>
    </w:p>
    <w:p w:rsidR="0094251D" w:rsidRDefault="0094251D" w:rsidP="0094251D">
      <w:pPr>
        <w:spacing w:after="0" w:line="240" w:lineRule="exact"/>
        <w:jc w:val="center"/>
        <w:rPr>
          <w:rFonts w:ascii="Times New Roman" w:eastAsia="Times New Roman" w:hAnsi="Times New Roman" w:cs="Times New Roman"/>
          <w:b/>
          <w:sz w:val="24"/>
          <w:szCs w:val="24"/>
          <w:lang w:eastAsia="ru-RU"/>
        </w:rPr>
      </w:pPr>
    </w:p>
    <w:p w:rsidR="0094251D" w:rsidRPr="0094251D" w:rsidRDefault="0094251D" w:rsidP="0094251D">
      <w:pPr>
        <w:spacing w:after="0" w:line="240" w:lineRule="exact"/>
        <w:jc w:val="center"/>
        <w:rPr>
          <w:rFonts w:ascii="Times New Roman" w:eastAsia="Times New Roman" w:hAnsi="Times New Roman" w:cs="Times New Roman"/>
          <w:b/>
          <w:sz w:val="24"/>
          <w:szCs w:val="24"/>
          <w:lang w:eastAsia="ru-RU"/>
        </w:rPr>
      </w:pPr>
    </w:p>
    <w:p w:rsidR="004973B4" w:rsidRPr="004973B4" w:rsidRDefault="0094251D" w:rsidP="0094251D">
      <w:pPr>
        <w:spacing w:after="0" w:line="240" w:lineRule="exact"/>
        <w:rPr>
          <w:rFonts w:ascii="Times New Roman" w:eastAsia="Times New Roman" w:hAnsi="Times New Roman" w:cs="Times New Roman"/>
          <w:sz w:val="24"/>
          <w:szCs w:val="24"/>
          <w:lang w:eastAsia="ru-RU"/>
        </w:rPr>
      </w:pPr>
      <w:r w:rsidRPr="0094251D">
        <w:rPr>
          <w:rFonts w:ascii="Times New Roman" w:eastAsia="Times New Roman" w:hAnsi="Times New Roman" w:cs="Times New Roman"/>
          <w:b/>
          <w:sz w:val="24"/>
          <w:szCs w:val="24"/>
          <w:lang w:eastAsia="ru-RU"/>
        </w:rPr>
        <w:t>ОБЩИЕ ПОЛОЖЕНИЯ</w:t>
      </w:r>
    </w:p>
    <w:p w:rsidR="004973B4" w:rsidRPr="0094251D" w:rsidRDefault="004973B4" w:rsidP="004973B4">
      <w:pPr>
        <w:spacing w:after="0" w:line="240" w:lineRule="exact"/>
        <w:jc w:val="both"/>
        <w:rPr>
          <w:rFonts w:ascii="Times New Roman" w:eastAsia="Times New Roman" w:hAnsi="Times New Roman" w:cs="Times New Roman"/>
          <w:b/>
          <w:sz w:val="24"/>
          <w:szCs w:val="24"/>
          <w:lang w:eastAsia="ru-RU"/>
        </w:rPr>
      </w:pPr>
      <w:r w:rsidRPr="0094251D">
        <w:rPr>
          <w:rFonts w:ascii="Times New Roman" w:eastAsia="Times New Roman" w:hAnsi="Times New Roman" w:cs="Times New Roman"/>
          <w:b/>
          <w:sz w:val="24"/>
          <w:szCs w:val="24"/>
          <w:lang w:eastAsia="ru-RU"/>
        </w:rPr>
        <w:t>1. ЦЕЛЕВОЙ РАЗДЕЛ</w:t>
      </w:r>
      <w:r w:rsidRPr="0094251D">
        <w:rPr>
          <w:rFonts w:ascii="Times New Roman" w:eastAsia="Times New Roman" w:hAnsi="Times New Roman" w:cs="Times New Roman"/>
          <w:b/>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ab/>
        <w:t>Пояснительная записка.</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1.2.</w:t>
      </w:r>
      <w:r w:rsidRPr="004973B4">
        <w:rPr>
          <w:rFonts w:ascii="Times New Roman" w:eastAsia="Times New Roman" w:hAnsi="Times New Roman" w:cs="Times New Roman"/>
          <w:sz w:val="24"/>
          <w:szCs w:val="24"/>
          <w:lang w:eastAsia="ru-RU"/>
        </w:rPr>
        <w:tab/>
        <w:t>Планируемы</w:t>
      </w:r>
      <w:r>
        <w:rPr>
          <w:rFonts w:ascii="Times New Roman" w:eastAsia="Times New Roman" w:hAnsi="Times New Roman" w:cs="Times New Roman"/>
          <w:sz w:val="24"/>
          <w:szCs w:val="24"/>
          <w:lang w:eastAsia="ru-RU"/>
        </w:rPr>
        <w:t>е результаты освоения ООП НОО</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1.3.</w:t>
      </w:r>
      <w:r w:rsidRPr="004973B4">
        <w:rPr>
          <w:rFonts w:ascii="Times New Roman" w:eastAsia="Times New Roman" w:hAnsi="Times New Roman" w:cs="Times New Roman"/>
          <w:sz w:val="24"/>
          <w:szCs w:val="24"/>
          <w:lang w:eastAsia="ru-RU"/>
        </w:rPr>
        <w:tab/>
        <w:t>Система оценки достижения планируемых</w:t>
      </w:r>
      <w:r>
        <w:rPr>
          <w:rFonts w:ascii="Times New Roman" w:eastAsia="Times New Roman" w:hAnsi="Times New Roman" w:cs="Times New Roman"/>
          <w:sz w:val="24"/>
          <w:szCs w:val="24"/>
          <w:lang w:eastAsia="ru-RU"/>
        </w:rPr>
        <w:t xml:space="preserve"> результатов освоения ООП НОО</w:t>
      </w:r>
      <w:r>
        <w:rPr>
          <w:rFonts w:ascii="Times New Roman" w:eastAsia="Times New Roman" w:hAnsi="Times New Roman" w:cs="Times New Roman"/>
          <w:sz w:val="24"/>
          <w:szCs w:val="24"/>
          <w:lang w:eastAsia="ru-RU"/>
        </w:rPr>
        <w:tab/>
      </w:r>
    </w:p>
    <w:p w:rsidR="004973B4" w:rsidRPr="0094251D" w:rsidRDefault="004973B4" w:rsidP="004973B4">
      <w:pPr>
        <w:spacing w:after="0" w:line="240" w:lineRule="exact"/>
        <w:jc w:val="both"/>
        <w:rPr>
          <w:rFonts w:ascii="Times New Roman" w:eastAsia="Times New Roman" w:hAnsi="Times New Roman" w:cs="Times New Roman"/>
          <w:b/>
          <w:sz w:val="24"/>
          <w:szCs w:val="24"/>
          <w:lang w:eastAsia="ru-RU"/>
        </w:rPr>
      </w:pPr>
      <w:r w:rsidRPr="0094251D">
        <w:rPr>
          <w:rFonts w:ascii="Times New Roman" w:eastAsia="Times New Roman" w:hAnsi="Times New Roman" w:cs="Times New Roman"/>
          <w:b/>
          <w:sz w:val="24"/>
          <w:szCs w:val="24"/>
          <w:lang w:eastAsia="ru-RU"/>
        </w:rPr>
        <w:t>2. СОДЕРЖАТЕЛЬНЫЙ РАЗДЕЛ</w:t>
      </w:r>
      <w:r w:rsidRPr="0094251D">
        <w:rPr>
          <w:rFonts w:ascii="Times New Roman" w:eastAsia="Times New Roman" w:hAnsi="Times New Roman" w:cs="Times New Roman"/>
          <w:b/>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«Русский язык»</w:t>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«Литературное чтение».</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Pr="004973B4">
        <w:rPr>
          <w:rFonts w:ascii="Times New Roman" w:eastAsia="Times New Roman" w:hAnsi="Times New Roman" w:cs="Times New Roman"/>
          <w:sz w:val="24"/>
          <w:szCs w:val="24"/>
          <w:lang w:eastAsia="ru-RU"/>
        </w:rPr>
        <w:t xml:space="preserve"> «Иностранный (ан</w:t>
      </w:r>
      <w:r>
        <w:rPr>
          <w:rFonts w:ascii="Times New Roman" w:eastAsia="Times New Roman" w:hAnsi="Times New Roman" w:cs="Times New Roman"/>
          <w:sz w:val="24"/>
          <w:szCs w:val="24"/>
          <w:lang w:eastAsia="ru-RU"/>
        </w:rPr>
        <w:t>глийский) язык»</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«Математика»</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«Окружающий</w:t>
      </w:r>
      <w:r>
        <w:rPr>
          <w:rFonts w:ascii="Times New Roman" w:eastAsia="Times New Roman" w:hAnsi="Times New Roman" w:cs="Times New Roman"/>
          <w:sz w:val="24"/>
          <w:szCs w:val="24"/>
          <w:lang w:eastAsia="ru-RU"/>
        </w:rPr>
        <w:tab/>
        <w:t>мир»</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2.8. </w:t>
      </w:r>
      <w:r w:rsidRPr="004973B4">
        <w:rPr>
          <w:rFonts w:ascii="Times New Roman" w:eastAsia="Times New Roman" w:hAnsi="Times New Roman" w:cs="Times New Roman"/>
          <w:sz w:val="24"/>
          <w:szCs w:val="24"/>
          <w:lang w:eastAsia="ru-RU"/>
        </w:rPr>
        <w:t xml:space="preserve"> «Основы религиозных культу</w:t>
      </w:r>
      <w:r>
        <w:rPr>
          <w:rFonts w:ascii="Times New Roman" w:eastAsia="Times New Roman" w:hAnsi="Times New Roman" w:cs="Times New Roman"/>
          <w:sz w:val="24"/>
          <w:szCs w:val="24"/>
          <w:lang w:eastAsia="ru-RU"/>
        </w:rPr>
        <w:t>р и светской этики».</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«Изобразительное искусство»</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2.10.</w:t>
      </w:r>
      <w:r>
        <w:rPr>
          <w:rFonts w:ascii="Times New Roman" w:eastAsia="Times New Roman" w:hAnsi="Times New Roman" w:cs="Times New Roman"/>
          <w:sz w:val="24"/>
          <w:szCs w:val="24"/>
          <w:lang w:eastAsia="ru-RU"/>
        </w:rPr>
        <w:t xml:space="preserve">  «Музыка»</w:t>
      </w:r>
      <w:r>
        <w:rPr>
          <w:rFonts w:ascii="Times New Roman" w:eastAsia="Times New Roman" w:hAnsi="Times New Roman" w:cs="Times New Roman"/>
          <w:sz w:val="24"/>
          <w:szCs w:val="24"/>
          <w:lang w:eastAsia="ru-RU"/>
        </w:rPr>
        <w:tab/>
      </w:r>
    </w:p>
    <w:p w:rsidR="004973B4" w:rsidRPr="004973B4" w:rsidRDefault="0094251D"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2.11. </w:t>
      </w:r>
      <w:r w:rsidR="004973B4" w:rsidRPr="004973B4">
        <w:rPr>
          <w:rFonts w:ascii="Times New Roman" w:eastAsia="Times New Roman" w:hAnsi="Times New Roman" w:cs="Times New Roman"/>
          <w:sz w:val="24"/>
          <w:szCs w:val="24"/>
          <w:lang w:eastAsia="ru-RU"/>
        </w:rPr>
        <w:t xml:space="preserve"> «Труд (технологи</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ab/>
      </w:r>
    </w:p>
    <w:p w:rsidR="004973B4" w:rsidRPr="004973B4" w:rsidRDefault="0094251D"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  «Физическая культура».</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2.14.</w:t>
      </w:r>
      <w:r w:rsidRPr="004973B4">
        <w:rPr>
          <w:rFonts w:ascii="Times New Roman" w:eastAsia="Times New Roman" w:hAnsi="Times New Roman" w:cs="Times New Roman"/>
          <w:sz w:val="24"/>
          <w:szCs w:val="24"/>
          <w:lang w:eastAsia="ru-RU"/>
        </w:rPr>
        <w:tab/>
        <w:t>Программа формирования ун</w:t>
      </w:r>
      <w:r w:rsidR="0094251D">
        <w:rPr>
          <w:rFonts w:ascii="Times New Roman" w:eastAsia="Times New Roman" w:hAnsi="Times New Roman" w:cs="Times New Roman"/>
          <w:sz w:val="24"/>
          <w:szCs w:val="24"/>
          <w:lang w:eastAsia="ru-RU"/>
        </w:rPr>
        <w:t>иверсальных учебных действий</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2.15.</w:t>
      </w:r>
      <w:r w:rsidRPr="004973B4">
        <w:rPr>
          <w:rFonts w:ascii="Times New Roman" w:eastAsia="Times New Roman" w:hAnsi="Times New Roman" w:cs="Times New Roman"/>
          <w:sz w:val="24"/>
          <w:szCs w:val="24"/>
          <w:lang w:eastAsia="ru-RU"/>
        </w:rPr>
        <w:tab/>
      </w:r>
      <w:r w:rsidR="0094251D">
        <w:rPr>
          <w:rFonts w:ascii="Times New Roman" w:eastAsia="Times New Roman" w:hAnsi="Times New Roman" w:cs="Times New Roman"/>
          <w:sz w:val="24"/>
          <w:szCs w:val="24"/>
          <w:lang w:eastAsia="ru-RU"/>
        </w:rPr>
        <w:t>Рабочая программа воспитания</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2.15.</w:t>
      </w:r>
      <w:r w:rsidRPr="004973B4">
        <w:rPr>
          <w:rFonts w:ascii="Times New Roman" w:eastAsia="Times New Roman" w:hAnsi="Times New Roman" w:cs="Times New Roman"/>
          <w:sz w:val="24"/>
          <w:szCs w:val="24"/>
          <w:lang w:eastAsia="ru-RU"/>
        </w:rPr>
        <w:tab/>
        <w:t>Пр</w:t>
      </w:r>
      <w:r w:rsidR="0094251D">
        <w:rPr>
          <w:rFonts w:ascii="Times New Roman" w:eastAsia="Times New Roman" w:hAnsi="Times New Roman" w:cs="Times New Roman"/>
          <w:sz w:val="24"/>
          <w:szCs w:val="24"/>
          <w:lang w:eastAsia="ru-RU"/>
        </w:rPr>
        <w:t>ограмма коррекционной работы</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94251D">
        <w:rPr>
          <w:rFonts w:ascii="Times New Roman" w:eastAsia="Times New Roman" w:hAnsi="Times New Roman" w:cs="Times New Roman"/>
          <w:b/>
          <w:sz w:val="24"/>
          <w:szCs w:val="24"/>
          <w:lang w:eastAsia="ru-RU"/>
        </w:rPr>
        <w:t>3.</w:t>
      </w:r>
      <w:r w:rsidRPr="004973B4">
        <w:rPr>
          <w:rFonts w:ascii="Times New Roman" w:eastAsia="Times New Roman" w:hAnsi="Times New Roman" w:cs="Times New Roman"/>
          <w:sz w:val="24"/>
          <w:szCs w:val="24"/>
          <w:lang w:eastAsia="ru-RU"/>
        </w:rPr>
        <w:t xml:space="preserve"> </w:t>
      </w:r>
      <w:r w:rsidR="0094251D" w:rsidRPr="0094251D">
        <w:rPr>
          <w:rFonts w:ascii="Times New Roman" w:eastAsia="Times New Roman" w:hAnsi="Times New Roman" w:cs="Times New Roman"/>
          <w:b/>
          <w:sz w:val="24"/>
          <w:szCs w:val="24"/>
          <w:lang w:eastAsia="ru-RU"/>
        </w:rPr>
        <w:t>ОРГАНИЗАЦИОННЫЙ РАЗДЕЛ</w:t>
      </w:r>
      <w:r w:rsidR="0094251D">
        <w:rPr>
          <w:rFonts w:ascii="Times New Roman" w:eastAsia="Times New Roman" w:hAnsi="Times New Roman" w:cs="Times New Roman"/>
          <w:sz w:val="24"/>
          <w:szCs w:val="24"/>
          <w:lang w:eastAsia="ru-RU"/>
        </w:rPr>
        <w:tab/>
      </w:r>
    </w:p>
    <w:p w:rsidR="004973B4" w:rsidRPr="004973B4" w:rsidRDefault="0094251D" w:rsidP="004973B4">
      <w:pPr>
        <w:spacing w:after="0" w:line="240"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Учебный план</w:t>
      </w:r>
      <w:r>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3.2</w:t>
      </w:r>
      <w:r w:rsidR="0094251D">
        <w:rPr>
          <w:rFonts w:ascii="Times New Roman" w:eastAsia="Times New Roman" w:hAnsi="Times New Roman" w:cs="Times New Roman"/>
          <w:sz w:val="24"/>
          <w:szCs w:val="24"/>
          <w:lang w:eastAsia="ru-RU"/>
        </w:rPr>
        <w:t>. Календарный учебный график</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3.3. План</w:t>
      </w:r>
      <w:r w:rsidR="0094251D">
        <w:rPr>
          <w:rFonts w:ascii="Times New Roman" w:eastAsia="Times New Roman" w:hAnsi="Times New Roman" w:cs="Times New Roman"/>
          <w:sz w:val="24"/>
          <w:szCs w:val="24"/>
          <w:lang w:eastAsia="ru-RU"/>
        </w:rPr>
        <w:t xml:space="preserve"> внеурочной деятельности НОО</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3.4 Календарны</w:t>
      </w:r>
      <w:r w:rsidR="0094251D">
        <w:rPr>
          <w:rFonts w:ascii="Times New Roman" w:eastAsia="Times New Roman" w:hAnsi="Times New Roman" w:cs="Times New Roman"/>
          <w:sz w:val="24"/>
          <w:szCs w:val="24"/>
          <w:lang w:eastAsia="ru-RU"/>
        </w:rPr>
        <w:t>й план воспитательной работы</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3.5.Система условий реализации программы н</w:t>
      </w:r>
      <w:r w:rsidR="0094251D">
        <w:rPr>
          <w:rFonts w:ascii="Times New Roman" w:eastAsia="Times New Roman" w:hAnsi="Times New Roman" w:cs="Times New Roman"/>
          <w:sz w:val="24"/>
          <w:szCs w:val="24"/>
          <w:lang w:eastAsia="ru-RU"/>
        </w:rPr>
        <w:t>ачального общего образования</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3.5.1. Требования к кадровым условиям реализации основн</w:t>
      </w:r>
      <w:r w:rsidR="0094251D">
        <w:rPr>
          <w:rFonts w:ascii="Times New Roman" w:eastAsia="Times New Roman" w:hAnsi="Times New Roman" w:cs="Times New Roman"/>
          <w:sz w:val="24"/>
          <w:szCs w:val="24"/>
          <w:lang w:eastAsia="ru-RU"/>
        </w:rPr>
        <w:t>ой образовательной программы</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3.5.2.Психолого-педагогические условия реализации основной образовательной программы н</w:t>
      </w:r>
      <w:r w:rsidR="0094251D">
        <w:rPr>
          <w:rFonts w:ascii="Times New Roman" w:eastAsia="Times New Roman" w:hAnsi="Times New Roman" w:cs="Times New Roman"/>
          <w:sz w:val="24"/>
          <w:szCs w:val="24"/>
          <w:lang w:eastAsia="ru-RU"/>
        </w:rPr>
        <w:t>ачального общего образования</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 xml:space="preserve">3.5.3. Финансовое обеспечение реализации образовательной программы </w:t>
      </w:r>
      <w:r w:rsidR="0094251D">
        <w:rPr>
          <w:rFonts w:ascii="Times New Roman" w:eastAsia="Times New Roman" w:hAnsi="Times New Roman" w:cs="Times New Roman"/>
          <w:sz w:val="24"/>
          <w:szCs w:val="24"/>
          <w:lang w:eastAsia="ru-RU"/>
        </w:rPr>
        <w:t>основного общего образования</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3.5.4. Информационно-методические условия реализации основн</w:t>
      </w:r>
      <w:r w:rsidR="0094251D">
        <w:rPr>
          <w:rFonts w:ascii="Times New Roman" w:eastAsia="Times New Roman" w:hAnsi="Times New Roman" w:cs="Times New Roman"/>
          <w:sz w:val="24"/>
          <w:szCs w:val="24"/>
          <w:lang w:eastAsia="ru-RU"/>
        </w:rPr>
        <w:t>ой образовательной программы</w:t>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3.5.5. Материально-технические условия реализации основн</w:t>
      </w:r>
      <w:r w:rsidR="0094251D">
        <w:rPr>
          <w:rFonts w:ascii="Times New Roman" w:eastAsia="Times New Roman" w:hAnsi="Times New Roman" w:cs="Times New Roman"/>
          <w:sz w:val="24"/>
          <w:szCs w:val="24"/>
          <w:lang w:eastAsia="ru-RU"/>
        </w:rPr>
        <w:t>ой образовательной программы</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3.5.6. Обоснование необходимых изменений в имеющихся условиях в соответствии с основной образовательной программой н</w:t>
      </w:r>
      <w:r w:rsidR="0094251D">
        <w:rPr>
          <w:rFonts w:ascii="Times New Roman" w:eastAsia="Times New Roman" w:hAnsi="Times New Roman" w:cs="Times New Roman"/>
          <w:sz w:val="24"/>
          <w:szCs w:val="24"/>
          <w:lang w:eastAsia="ru-RU"/>
        </w:rPr>
        <w:t>ачального общего образования</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 xml:space="preserve">3.6. Механизмы достижения целевых </w:t>
      </w:r>
      <w:r w:rsidR="0094251D">
        <w:rPr>
          <w:rFonts w:ascii="Times New Roman" w:eastAsia="Times New Roman" w:hAnsi="Times New Roman" w:cs="Times New Roman"/>
          <w:sz w:val="24"/>
          <w:szCs w:val="24"/>
          <w:lang w:eastAsia="ru-RU"/>
        </w:rPr>
        <w:t>ориентиров в системе условий</w:t>
      </w:r>
      <w:r w:rsidR="0094251D">
        <w:rPr>
          <w:rFonts w:ascii="Times New Roman" w:eastAsia="Times New Roman" w:hAnsi="Times New Roman" w:cs="Times New Roman"/>
          <w:sz w:val="24"/>
          <w:szCs w:val="24"/>
          <w:lang w:eastAsia="ru-RU"/>
        </w:rPr>
        <w:tab/>
      </w:r>
    </w:p>
    <w:p w:rsidR="004973B4" w:rsidRPr="004973B4" w:rsidRDefault="004973B4" w:rsidP="004973B4">
      <w:pPr>
        <w:spacing w:after="0" w:line="240" w:lineRule="exact"/>
        <w:jc w:val="both"/>
        <w:rPr>
          <w:rFonts w:ascii="Times New Roman" w:eastAsia="Times New Roman" w:hAnsi="Times New Roman" w:cs="Times New Roman"/>
          <w:sz w:val="24"/>
          <w:szCs w:val="24"/>
          <w:lang w:eastAsia="ru-RU"/>
        </w:rPr>
      </w:pPr>
      <w:r w:rsidRPr="004973B4">
        <w:rPr>
          <w:rFonts w:ascii="Times New Roman" w:eastAsia="Times New Roman" w:hAnsi="Times New Roman" w:cs="Times New Roman"/>
          <w:sz w:val="24"/>
          <w:szCs w:val="24"/>
          <w:lang w:eastAsia="ru-RU"/>
        </w:rPr>
        <w:t>3.7. Сетевой график (дорожная карта) по формированию необходимой системы условий</w:t>
      </w:r>
      <w:r w:rsidRPr="004973B4">
        <w:rPr>
          <w:rFonts w:ascii="Times New Roman" w:eastAsia="Times New Roman" w:hAnsi="Times New Roman" w:cs="Times New Roman"/>
          <w:sz w:val="24"/>
          <w:szCs w:val="24"/>
          <w:lang w:eastAsia="ru-RU"/>
        </w:rPr>
        <w:tab/>
        <w:t>448</w:t>
      </w: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8353C0" w:rsidRPr="0038548C" w:rsidRDefault="00FA0F0B" w:rsidP="00A431F4">
      <w:pPr>
        <w:pStyle w:val="1"/>
        <w:rPr>
          <w:lang w:eastAsia="ru-RU"/>
        </w:rPr>
      </w:pPr>
      <w:bookmarkStart w:id="1" w:name="_Toc171605977"/>
      <w:r w:rsidRPr="0038548C">
        <w:rPr>
          <w:lang w:eastAsia="ru-RU"/>
        </w:rPr>
        <w:lastRenderedPageBreak/>
        <w:t>ОБЩИЕ ПОЛОЖЕНИЯ</w:t>
      </w:r>
      <w:bookmarkEnd w:id="0"/>
      <w:bookmarkEnd w:id="1"/>
    </w:p>
    <w:p w:rsidR="0038548C" w:rsidRPr="0038548C" w:rsidRDefault="0038548C" w:rsidP="0038548C">
      <w:pPr>
        <w:tabs>
          <w:tab w:val="left" w:pos="10"/>
        </w:tabs>
        <w:spacing w:after="0" w:line="240" w:lineRule="auto"/>
        <w:ind w:firstLine="557"/>
        <w:jc w:val="both"/>
        <w:rPr>
          <w:rFonts w:ascii="Times New Roman" w:hAnsi="Times New Roman" w:cs="Times New Roman"/>
          <w:sz w:val="24"/>
          <w:szCs w:val="24"/>
        </w:rPr>
      </w:pPr>
      <w:r w:rsidRPr="0038548C">
        <w:rPr>
          <w:rFonts w:ascii="Times New Roman" w:hAnsi="Times New Roman" w:cs="Times New Roman"/>
          <w:sz w:val="24"/>
          <w:szCs w:val="24"/>
        </w:rPr>
        <w:t xml:space="preserve">Образовательная программа начального общего образования </w:t>
      </w:r>
      <w:r w:rsidR="00FA0F0B" w:rsidRPr="004C7746">
        <w:rPr>
          <w:rFonts w:ascii="Times New Roman" w:eastAsia="Times New Roman" w:hAnsi="Times New Roman" w:cs="Times New Roman"/>
          <w:sz w:val="24"/>
          <w:szCs w:val="24"/>
        </w:rPr>
        <w:t>МАОУ «СОШ № 23»</w:t>
      </w:r>
      <w:r w:rsidRPr="0038548C">
        <w:rPr>
          <w:rFonts w:ascii="Times New Roman" w:hAnsi="Times New Roman" w:cs="Times New Roman"/>
          <w:sz w:val="24"/>
          <w:szCs w:val="24"/>
        </w:rPr>
        <w:t xml:space="preserve"> (далее образовательная организация) разработана в соответствии с</w:t>
      </w:r>
    </w:p>
    <w:p w:rsidR="0038548C" w:rsidRPr="0038548C" w:rsidRDefault="0038548C" w:rsidP="00A7420B">
      <w:pPr>
        <w:numPr>
          <w:ilvl w:val="0"/>
          <w:numId w:val="78"/>
        </w:numPr>
        <w:tabs>
          <w:tab w:val="left" w:pos="10"/>
        </w:tabs>
        <w:spacing w:after="0" w:line="240" w:lineRule="auto"/>
        <w:ind w:left="0" w:hanging="360"/>
        <w:jc w:val="both"/>
        <w:rPr>
          <w:rFonts w:ascii="Times New Roman" w:hAnsi="Times New Roman" w:cs="Times New Roman"/>
          <w:sz w:val="24"/>
          <w:szCs w:val="24"/>
        </w:rPr>
      </w:pPr>
      <w:r w:rsidRPr="0038548C">
        <w:rPr>
          <w:rFonts w:ascii="Times New Roman" w:hAnsi="Times New Roman"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rsidR="0038548C" w:rsidRPr="008C2858"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38548C">
        <w:rPr>
          <w:rFonts w:ascii="Times New Roman" w:hAnsi="Times New Roman" w:cs="Times New Roman"/>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w:t>
      </w:r>
      <w:r w:rsidR="00B72280">
        <w:rPr>
          <w:rFonts w:ascii="Times New Roman" w:hAnsi="Times New Roman" w:cs="Times New Roman"/>
          <w:sz w:val="24"/>
          <w:szCs w:val="24"/>
        </w:rPr>
        <w:t>2025</w:t>
      </w:r>
      <w:r w:rsidRPr="0038548C">
        <w:rPr>
          <w:rFonts w:ascii="Times New Roman" w:hAnsi="Times New Roman" w:cs="Times New Roman"/>
          <w:sz w:val="24"/>
          <w:szCs w:val="24"/>
        </w:rPr>
        <w:t xml:space="preserve">г., №286 </w:t>
      </w:r>
      <w:r w:rsidRPr="008C2858">
        <w:rPr>
          <w:rFonts w:ascii="Times New Roman" w:hAnsi="Times New Roman" w:cs="Times New Roman"/>
          <w:sz w:val="24"/>
          <w:szCs w:val="24"/>
        </w:rPr>
        <w:t xml:space="preserve">(с изменениями и дополнениями на 01.09.2024г. (Приказ </w:t>
      </w:r>
      <w:r w:rsidRPr="008C2858">
        <w:rPr>
          <w:rFonts w:ascii="Times New Roman" w:hAnsi="Times New Roman"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8C2858">
        <w:rPr>
          <w:rFonts w:ascii="Times New Roman" w:hAnsi="Times New Roman" w:cs="Times New Roman"/>
          <w:sz w:val="24"/>
          <w:szCs w:val="24"/>
        </w:rPr>
        <w:t>;</w:t>
      </w:r>
    </w:p>
    <w:p w:rsidR="0038548C" w:rsidRPr="008C2858"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8C2858">
        <w:rPr>
          <w:rFonts w:ascii="Times New Roman" w:hAnsi="Times New Roman" w:cs="Times New Roman"/>
          <w:sz w:val="24"/>
          <w:szCs w:val="24"/>
        </w:rPr>
        <w:t xml:space="preserve">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(Приказ </w:t>
      </w:r>
      <w:r w:rsidRPr="008C2858">
        <w:rPr>
          <w:rFonts w:ascii="Times New Roman" w:hAnsi="Times New Roman" w:cs="Times New Roman"/>
          <w:color w:val="000000"/>
          <w:sz w:val="24"/>
          <w:szCs w:val="24"/>
        </w:rPr>
        <w:t>Министерства просвещения Российской Федерации</w:t>
      </w:r>
      <w:r w:rsidRPr="008C2858">
        <w:rPr>
          <w:rFonts w:ascii="Times New Roman" w:hAnsi="Times New Roman" w:cs="Times New Roman"/>
          <w:sz w:val="24"/>
          <w:szCs w:val="24"/>
        </w:rPr>
        <w:t xml:space="preserve"> №171 от 19.03.2024г. </w:t>
      </w:r>
      <w:r w:rsidRPr="008C2858">
        <w:rPr>
          <w:rFonts w:ascii="Times New Roman" w:hAnsi="Times New Roman"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8C2858">
        <w:rPr>
          <w:rFonts w:ascii="Times New Roman" w:hAnsi="Times New Roman" w:cs="Times New Roman"/>
          <w:sz w:val="24"/>
          <w:szCs w:val="24"/>
        </w:rPr>
        <w:t xml:space="preserve">. </w:t>
      </w:r>
    </w:p>
    <w:p w:rsidR="0038548C" w:rsidRPr="0038548C"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38548C">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38548C" w:rsidRPr="0038548C"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38548C">
        <w:rPr>
          <w:rFonts w:ascii="Times New Roman" w:hAnsi="Times New Roman" w:cs="Times New Roman"/>
          <w:sz w:val="24"/>
          <w:szCs w:val="24"/>
        </w:rPr>
        <w:t xml:space="preserve">Также при реализации ООП НОО учтены требования </w:t>
      </w:r>
    </w:p>
    <w:p w:rsidR="0038548C" w:rsidRPr="0038548C"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38548C">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8548C" w:rsidRPr="0038548C"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38548C">
        <w:rPr>
          <w:rFonts w:ascii="Times New Roman" w:hAnsi="Times New Roman" w:cs="Times New Roman"/>
          <w:sz w:val="24"/>
          <w:szCs w:val="24"/>
        </w:rPr>
        <w:t xml:space="preserve">Постановления Главного государственного санитарного врача РФ от 28 января </w:t>
      </w:r>
      <w:r w:rsidR="00B72280">
        <w:rPr>
          <w:rFonts w:ascii="Times New Roman" w:hAnsi="Times New Roman" w:cs="Times New Roman"/>
          <w:sz w:val="24"/>
          <w:szCs w:val="24"/>
        </w:rPr>
        <w:t>2025</w:t>
      </w:r>
      <w:r w:rsidRPr="0038548C">
        <w:rPr>
          <w:rFonts w:ascii="Times New Roman" w:hAnsi="Times New Roman" w:cs="Times New Roman"/>
          <w:sz w:val="24"/>
          <w:szCs w:val="24"/>
        </w:rPr>
        <w:t xml:space="preserve">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8548C" w:rsidRPr="008C2858"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8C2858">
        <w:rPr>
          <w:rFonts w:ascii="Times New Roman" w:hAnsi="Times New Roman" w:cs="Times New Roman"/>
          <w:sz w:val="24"/>
          <w:szCs w:val="24"/>
        </w:rPr>
        <w:t xml:space="preserve">Постановления </w:t>
      </w:r>
      <w:r w:rsidRPr="008C2858">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38548C" w:rsidRPr="0038548C"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38548C">
        <w:rPr>
          <w:rFonts w:ascii="Times New Roman" w:hAnsi="Times New Roman"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38548C" w:rsidRPr="0038548C"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38548C">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38548C" w:rsidRPr="0038548C" w:rsidRDefault="0038548C" w:rsidP="0038548C">
      <w:pPr>
        <w:spacing w:line="240" w:lineRule="auto"/>
        <w:ind w:firstLine="567"/>
        <w:jc w:val="both"/>
        <w:rPr>
          <w:rFonts w:ascii="Times New Roman" w:hAnsi="Times New Roman" w:cs="Times New Roman"/>
          <w:sz w:val="24"/>
          <w:szCs w:val="24"/>
        </w:rPr>
      </w:pPr>
      <w:r w:rsidRPr="0038548C">
        <w:rPr>
          <w:rFonts w:ascii="Times New Roman" w:hAnsi="Times New Roman" w:cs="Times New Roman"/>
          <w:sz w:val="24"/>
          <w:szCs w:val="24"/>
        </w:rPr>
        <w:t>Основная образовательная программа начального общего об</w:t>
      </w:r>
      <w:r w:rsidRPr="0038548C">
        <w:rPr>
          <w:rFonts w:ascii="Times New Roman" w:hAnsi="Times New Roman" w:cs="Times New Roman"/>
          <w:sz w:val="24"/>
          <w:szCs w:val="24"/>
        </w:rPr>
        <w:softHyphen/>
        <w:t>разования явля</w:t>
      </w:r>
      <w:r w:rsidRPr="0038548C">
        <w:rPr>
          <w:rFonts w:ascii="Times New Roman" w:hAnsi="Times New Roman" w:cs="Times New Roman"/>
          <w:sz w:val="24"/>
          <w:szCs w:val="24"/>
        </w:rPr>
        <w:softHyphen/>
        <w:t>ется основным документом, определяющим содержание обще</w:t>
      </w:r>
      <w:r w:rsidRPr="0038548C">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8548C">
        <w:rPr>
          <w:rFonts w:ascii="Times New Roman" w:hAnsi="Times New Roman" w:cs="Times New Roman"/>
          <w:sz w:val="24"/>
          <w:szCs w:val="24"/>
        </w:rPr>
        <w:softHyphen/>
        <w:t>никами образовательного процесса.</w:t>
      </w:r>
    </w:p>
    <w:p w:rsidR="0038548C" w:rsidRPr="0038548C" w:rsidRDefault="0038548C" w:rsidP="0038548C">
      <w:pPr>
        <w:spacing w:line="240" w:lineRule="auto"/>
        <w:ind w:firstLine="567"/>
        <w:jc w:val="both"/>
        <w:rPr>
          <w:rFonts w:ascii="Times New Roman" w:hAnsi="Times New Roman" w:cs="Times New Roman"/>
          <w:i/>
          <w:iCs/>
          <w:sz w:val="24"/>
          <w:szCs w:val="24"/>
          <w:u w:val="single"/>
        </w:rPr>
      </w:pPr>
      <w:r w:rsidRPr="0038548C">
        <w:rPr>
          <w:rFonts w:ascii="Times New Roman" w:hAnsi="Times New Roman"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38548C">
        <w:rPr>
          <w:rFonts w:ascii="Times New Roman" w:hAnsi="Times New Roman" w:cs="Times New Roman"/>
          <w:i/>
          <w:iCs/>
          <w:sz w:val="24"/>
          <w:szCs w:val="24"/>
          <w:u w:val="single"/>
        </w:rPr>
        <w:softHyphen/>
        <w:t>нях образования.</w:t>
      </w:r>
    </w:p>
    <w:p w:rsidR="007D45B7" w:rsidRPr="00EF43F4" w:rsidRDefault="007D45B7" w:rsidP="0038548C">
      <w:pPr>
        <w:widowControl w:val="0"/>
        <w:spacing w:after="0" w:line="240" w:lineRule="auto"/>
        <w:jc w:val="both"/>
        <w:rPr>
          <w:rFonts w:ascii="Times New Roman" w:eastAsia="Times New Roman" w:hAnsi="Times New Roman" w:cs="Times New Roman"/>
          <w:sz w:val="24"/>
          <w:szCs w:val="24"/>
        </w:rPr>
      </w:pPr>
    </w:p>
    <w:p w:rsidR="007D45B7" w:rsidRPr="007D45B7" w:rsidRDefault="00BE5190" w:rsidP="00EF43F4">
      <w:pPr>
        <w:pStyle w:val="29"/>
        <w:shd w:val="clear" w:color="auto" w:fill="auto"/>
        <w:tabs>
          <w:tab w:val="left" w:pos="1042"/>
        </w:tabs>
        <w:spacing w:before="0" w:after="0" w:line="240" w:lineRule="auto"/>
        <w:ind w:left="195"/>
        <w:rPr>
          <w:sz w:val="24"/>
          <w:szCs w:val="24"/>
        </w:rPr>
      </w:pPr>
      <w:r>
        <w:rPr>
          <w:sz w:val="24"/>
          <w:szCs w:val="24"/>
        </w:rPr>
        <w:t>Содержание О</w:t>
      </w:r>
      <w:r w:rsidR="007D45B7" w:rsidRPr="007D45B7">
        <w:rPr>
          <w:sz w:val="24"/>
          <w:szCs w:val="24"/>
        </w:rPr>
        <w:t xml:space="preserve">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w:t>
      </w:r>
      <w:r w:rsidR="007D45B7" w:rsidRPr="007D45B7">
        <w:rPr>
          <w:sz w:val="24"/>
          <w:szCs w:val="24"/>
        </w:rPr>
        <w:lastRenderedPageBreak/>
        <w:t>освоения образовательной программы</w:t>
      </w:r>
      <w:r w:rsidR="007D45B7" w:rsidRPr="007D45B7">
        <w:rPr>
          <w:sz w:val="24"/>
          <w:szCs w:val="24"/>
          <w:vertAlign w:val="superscript"/>
        </w:rPr>
        <w:footnoteReference w:id="2"/>
      </w:r>
      <w:r w:rsidR="007D45B7" w:rsidRPr="007D45B7">
        <w:rPr>
          <w:sz w:val="24"/>
          <w:szCs w:val="24"/>
        </w:rPr>
        <w:t>.</w:t>
      </w:r>
    </w:p>
    <w:p w:rsidR="007D45B7" w:rsidRPr="00BE5190" w:rsidRDefault="007D45B7" w:rsidP="00EF43F4">
      <w:pPr>
        <w:pStyle w:val="29"/>
        <w:shd w:val="clear" w:color="auto" w:fill="auto"/>
        <w:tabs>
          <w:tab w:val="left" w:pos="1042"/>
        </w:tabs>
        <w:spacing w:before="0" w:after="0" w:line="240" w:lineRule="auto"/>
        <w:ind w:left="195"/>
        <w:rPr>
          <w:sz w:val="24"/>
          <w:szCs w:val="24"/>
        </w:rPr>
      </w:pPr>
      <w:r w:rsidRPr="00BE5190">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7D45B7">
        <w:rPr>
          <w:sz w:val="24"/>
          <w:szCs w:val="24"/>
          <w:vertAlign w:val="superscript"/>
        </w:rPr>
        <w:footnoteReference w:id="3"/>
      </w:r>
      <w:r w:rsidRPr="00BE5190">
        <w:rPr>
          <w:sz w:val="24"/>
          <w:szCs w:val="24"/>
        </w:rPr>
        <w:t>.</w:t>
      </w:r>
    </w:p>
    <w:p w:rsidR="007D45B7" w:rsidRPr="00BE5190" w:rsidRDefault="007D45B7" w:rsidP="00EF43F4">
      <w:pPr>
        <w:pStyle w:val="29"/>
        <w:shd w:val="clear" w:color="auto" w:fill="auto"/>
        <w:tabs>
          <w:tab w:val="left" w:pos="1098"/>
        </w:tabs>
        <w:spacing w:before="0" w:after="0" w:line="240" w:lineRule="auto"/>
        <w:ind w:left="195"/>
        <w:rPr>
          <w:sz w:val="24"/>
          <w:szCs w:val="24"/>
        </w:rPr>
      </w:pPr>
      <w:r w:rsidRPr="00BE519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FA0F0B">
        <w:rPr>
          <w:sz w:val="24"/>
          <w:szCs w:val="24"/>
        </w:rPr>
        <w:t xml:space="preserve"> </w:t>
      </w:r>
      <w:r w:rsidRPr="00BE5190">
        <w:rPr>
          <w:sz w:val="24"/>
          <w:szCs w:val="24"/>
        </w:rPr>
        <w:t>«Литерат</w:t>
      </w:r>
      <w:r w:rsidR="0038548C">
        <w:rPr>
          <w:sz w:val="24"/>
          <w:szCs w:val="24"/>
        </w:rPr>
        <w:t>урное чтение», «Окружающий мир»</w:t>
      </w:r>
      <w:r w:rsidRPr="00BE5190">
        <w:rPr>
          <w:sz w:val="24"/>
          <w:szCs w:val="24"/>
        </w:rPr>
        <w:t>.</w:t>
      </w:r>
    </w:p>
    <w:p w:rsidR="007D45B7" w:rsidRPr="00BE5190" w:rsidRDefault="00BE5190" w:rsidP="00EF43F4">
      <w:pPr>
        <w:pStyle w:val="29"/>
        <w:shd w:val="clear" w:color="auto" w:fill="auto"/>
        <w:tabs>
          <w:tab w:val="left" w:pos="1134"/>
          <w:tab w:val="left" w:pos="7975"/>
        </w:tabs>
        <w:spacing w:before="0" w:after="0" w:line="240" w:lineRule="auto"/>
        <w:ind w:left="195"/>
        <w:rPr>
          <w:sz w:val="24"/>
          <w:szCs w:val="24"/>
        </w:rPr>
      </w:pPr>
      <w:r>
        <w:rPr>
          <w:sz w:val="24"/>
          <w:szCs w:val="24"/>
        </w:rPr>
        <w:t>О</w:t>
      </w:r>
      <w:r w:rsidR="007D45B7" w:rsidRPr="00BE5190">
        <w:rPr>
          <w:sz w:val="24"/>
          <w:szCs w:val="24"/>
        </w:rPr>
        <w:t>ОП НОО включает</w:t>
      </w:r>
      <w:r w:rsidR="00FA0F0B">
        <w:rPr>
          <w:sz w:val="24"/>
          <w:szCs w:val="24"/>
        </w:rPr>
        <w:t xml:space="preserve"> </w:t>
      </w:r>
      <w:r w:rsidR="007D45B7" w:rsidRPr="00BE5190">
        <w:rPr>
          <w:sz w:val="24"/>
          <w:szCs w:val="24"/>
        </w:rPr>
        <w:t>три раздела: целевой,</w:t>
      </w:r>
      <w:r w:rsidR="00FA0F0B">
        <w:rPr>
          <w:sz w:val="24"/>
          <w:szCs w:val="24"/>
        </w:rPr>
        <w:t xml:space="preserve"> </w:t>
      </w:r>
      <w:r w:rsidR="007D45B7" w:rsidRPr="00BE5190">
        <w:rPr>
          <w:sz w:val="24"/>
          <w:szCs w:val="24"/>
        </w:rPr>
        <w:t>содержательный,</w:t>
      </w:r>
      <w:r w:rsidR="00FA0F0B">
        <w:rPr>
          <w:sz w:val="24"/>
          <w:szCs w:val="24"/>
        </w:rPr>
        <w:t xml:space="preserve"> </w:t>
      </w:r>
      <w:r w:rsidR="007D45B7" w:rsidRPr="00BE5190">
        <w:rPr>
          <w:sz w:val="24"/>
          <w:szCs w:val="24"/>
        </w:rPr>
        <w:t>организационный</w:t>
      </w:r>
      <w:r w:rsidR="007D45B7" w:rsidRPr="007D45B7">
        <w:rPr>
          <w:sz w:val="24"/>
          <w:szCs w:val="24"/>
          <w:vertAlign w:val="superscript"/>
        </w:rPr>
        <w:footnoteReference w:id="4"/>
      </w:r>
      <w:r w:rsidR="007D45B7" w:rsidRPr="00BE5190">
        <w:rPr>
          <w:sz w:val="24"/>
          <w:szCs w:val="24"/>
        </w:rPr>
        <w:t>.</w:t>
      </w:r>
    </w:p>
    <w:p w:rsidR="007D45B7" w:rsidRPr="007D45B7" w:rsidRDefault="007D45B7" w:rsidP="00EF43F4">
      <w:pPr>
        <w:pStyle w:val="29"/>
        <w:shd w:val="clear" w:color="auto" w:fill="auto"/>
        <w:tabs>
          <w:tab w:val="left" w:pos="1107"/>
        </w:tabs>
        <w:spacing w:before="0" w:after="0" w:line="240" w:lineRule="auto"/>
        <w:ind w:left="195"/>
        <w:rPr>
          <w:sz w:val="24"/>
          <w:szCs w:val="24"/>
        </w:rPr>
      </w:pPr>
      <w:r w:rsidRPr="007D45B7">
        <w:rPr>
          <w:sz w:val="24"/>
          <w:szCs w:val="24"/>
        </w:rPr>
        <w:t>Целевой раздел определяет общее назначение, цели, задачи и пла</w:t>
      </w:r>
      <w:r w:rsidR="00BE5190">
        <w:rPr>
          <w:sz w:val="24"/>
          <w:szCs w:val="24"/>
        </w:rPr>
        <w:t>нируемые результаты реализации О</w:t>
      </w:r>
      <w:r w:rsidRPr="007D45B7">
        <w:rPr>
          <w:sz w:val="24"/>
          <w:szCs w:val="24"/>
        </w:rPr>
        <w:t>ОП НОО, а также способы определения достижения этих целей и результатов</w:t>
      </w:r>
      <w:r w:rsidRPr="007D45B7">
        <w:rPr>
          <w:sz w:val="24"/>
          <w:szCs w:val="24"/>
          <w:vertAlign w:val="superscript"/>
        </w:rPr>
        <w:footnoteReference w:id="5"/>
      </w:r>
      <w:r w:rsidRPr="007D45B7">
        <w:rPr>
          <w:sz w:val="24"/>
          <w:szCs w:val="24"/>
          <w:vertAlign w:val="superscript"/>
        </w:rPr>
        <w:footnoteReference w:id="6"/>
      </w:r>
      <w:r w:rsidRPr="007D45B7">
        <w:rPr>
          <w:sz w:val="24"/>
          <w:szCs w:val="24"/>
        </w:rPr>
        <w:t>.</w:t>
      </w:r>
    </w:p>
    <w:p w:rsidR="007D45B7" w:rsidRPr="007D45B7" w:rsidRDefault="00BE5190" w:rsidP="005454E7">
      <w:pPr>
        <w:pStyle w:val="29"/>
        <w:shd w:val="clear" w:color="auto" w:fill="auto"/>
        <w:tabs>
          <w:tab w:val="left" w:pos="1167"/>
        </w:tabs>
        <w:spacing w:before="0" w:after="0" w:line="240" w:lineRule="auto"/>
        <w:ind w:left="195"/>
        <w:rPr>
          <w:sz w:val="24"/>
          <w:szCs w:val="24"/>
        </w:rPr>
      </w:pPr>
      <w:r>
        <w:rPr>
          <w:sz w:val="24"/>
          <w:szCs w:val="24"/>
        </w:rPr>
        <w:t>Целевой раздел О</w:t>
      </w:r>
      <w:r w:rsidR="007D45B7" w:rsidRPr="007D45B7">
        <w:rPr>
          <w:sz w:val="24"/>
          <w:szCs w:val="24"/>
        </w:rPr>
        <w:t>ОП НОО включает:</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пояснительную записку;</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планируемые результаты освоения обучающимися </w:t>
      </w:r>
      <w:r w:rsidR="00BE5190">
        <w:rPr>
          <w:sz w:val="24"/>
          <w:szCs w:val="24"/>
        </w:rPr>
        <w:t xml:space="preserve">в соответствии с </w:t>
      </w:r>
      <w:r w:rsidRPr="007D45B7">
        <w:rPr>
          <w:sz w:val="24"/>
          <w:szCs w:val="24"/>
        </w:rPr>
        <w:t>ФОП НОО;</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систему оценки достижения планируемых результатов освоения </w:t>
      </w:r>
      <w:r w:rsidR="00BE5190">
        <w:rPr>
          <w:sz w:val="24"/>
          <w:szCs w:val="24"/>
        </w:rPr>
        <w:t xml:space="preserve">в соответствии с </w:t>
      </w:r>
      <w:r w:rsidRPr="007D45B7">
        <w:rPr>
          <w:sz w:val="24"/>
          <w:szCs w:val="24"/>
        </w:rPr>
        <w:t>ФОП НОО</w:t>
      </w:r>
      <w:r w:rsidRPr="007D45B7">
        <w:rPr>
          <w:sz w:val="24"/>
          <w:szCs w:val="24"/>
          <w:vertAlign w:val="superscript"/>
        </w:rPr>
        <w:footnoteReference w:id="7"/>
      </w:r>
      <w:r w:rsidRPr="007D45B7">
        <w:rPr>
          <w:sz w:val="24"/>
          <w:szCs w:val="24"/>
        </w:rPr>
        <w:t>.</w:t>
      </w:r>
    </w:p>
    <w:p w:rsidR="007D45B7" w:rsidRPr="007D45B7" w:rsidRDefault="007D45B7" w:rsidP="005454E7">
      <w:pPr>
        <w:pStyle w:val="29"/>
        <w:shd w:val="clear" w:color="auto" w:fill="auto"/>
        <w:tabs>
          <w:tab w:val="left" w:pos="1158"/>
        </w:tabs>
        <w:spacing w:before="0" w:after="0" w:line="240" w:lineRule="auto"/>
        <w:ind w:left="195"/>
        <w:rPr>
          <w:sz w:val="24"/>
          <w:szCs w:val="24"/>
        </w:rPr>
      </w:pPr>
      <w:r w:rsidRPr="007D45B7">
        <w:rPr>
          <w:sz w:val="24"/>
          <w:szCs w:val="24"/>
        </w:rPr>
        <w:lastRenderedPageBreak/>
        <w:t>Поясните</w:t>
      </w:r>
      <w:r w:rsidR="00BE5190">
        <w:rPr>
          <w:sz w:val="24"/>
          <w:szCs w:val="24"/>
        </w:rPr>
        <w:t>льная записка целевого раздела О</w:t>
      </w:r>
      <w:r w:rsidRPr="007D45B7">
        <w:rPr>
          <w:sz w:val="24"/>
          <w:szCs w:val="24"/>
        </w:rPr>
        <w:t>ОП НОО раскрывает:</w:t>
      </w:r>
    </w:p>
    <w:p w:rsidR="007D45B7" w:rsidRPr="007D45B7" w:rsidRDefault="00BE5190" w:rsidP="005454E7">
      <w:pPr>
        <w:pStyle w:val="29"/>
        <w:shd w:val="clear" w:color="auto" w:fill="auto"/>
        <w:spacing w:before="0" w:after="0" w:line="240" w:lineRule="auto"/>
        <w:ind w:left="195"/>
        <w:rPr>
          <w:sz w:val="24"/>
          <w:szCs w:val="24"/>
        </w:rPr>
      </w:pPr>
      <w:r>
        <w:rPr>
          <w:sz w:val="24"/>
          <w:szCs w:val="24"/>
        </w:rPr>
        <w:t>цели реализации О</w:t>
      </w:r>
      <w:r w:rsidR="007D45B7" w:rsidRPr="007D45B7">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принципы форми</w:t>
      </w:r>
      <w:r w:rsidR="00BE5190">
        <w:rPr>
          <w:sz w:val="24"/>
          <w:szCs w:val="24"/>
        </w:rPr>
        <w:t>рования и механизмы реализации О</w:t>
      </w:r>
      <w:r w:rsidRPr="007D45B7">
        <w:rPr>
          <w:sz w:val="24"/>
          <w:szCs w:val="24"/>
        </w:rPr>
        <w:t>ОП НОО, в том числе посредством реализации индивидуальных учебных планов; общую характерис</w:t>
      </w:r>
      <w:r w:rsidR="00BE5190">
        <w:rPr>
          <w:sz w:val="24"/>
          <w:szCs w:val="24"/>
        </w:rPr>
        <w:t>тику О</w:t>
      </w:r>
      <w:r w:rsidRPr="007D45B7">
        <w:rPr>
          <w:sz w:val="24"/>
          <w:szCs w:val="24"/>
        </w:rPr>
        <w:t>ОП НОО.</w:t>
      </w:r>
    </w:p>
    <w:p w:rsidR="007D45B7" w:rsidRPr="007D45B7" w:rsidRDefault="007D45B7" w:rsidP="005454E7">
      <w:pPr>
        <w:pStyle w:val="29"/>
        <w:shd w:val="clear" w:color="auto" w:fill="auto"/>
        <w:tabs>
          <w:tab w:val="left" w:pos="1107"/>
        </w:tabs>
        <w:spacing w:before="0" w:after="0" w:line="240" w:lineRule="auto"/>
        <w:ind w:left="195"/>
        <w:rPr>
          <w:sz w:val="24"/>
          <w:szCs w:val="24"/>
        </w:rPr>
      </w:pPr>
      <w:r w:rsidRPr="007D45B7">
        <w:rPr>
          <w:sz w:val="24"/>
          <w:szCs w:val="24"/>
        </w:rPr>
        <w:t xml:space="preserve">Содержательный раздел </w:t>
      </w:r>
      <w:r w:rsidR="00BE5190">
        <w:rPr>
          <w:sz w:val="24"/>
          <w:szCs w:val="24"/>
        </w:rPr>
        <w:t>О</w:t>
      </w:r>
      <w:r w:rsidRPr="007D45B7">
        <w:rPr>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федеральные рабочие программы учебных предметов;</w:t>
      </w:r>
    </w:p>
    <w:p w:rsidR="00BE5190" w:rsidRDefault="007D45B7" w:rsidP="005454E7">
      <w:pPr>
        <w:pStyle w:val="29"/>
        <w:shd w:val="clear" w:color="auto" w:fill="auto"/>
        <w:spacing w:before="0" w:after="0" w:line="240" w:lineRule="auto"/>
        <w:ind w:left="195"/>
        <w:rPr>
          <w:sz w:val="24"/>
          <w:szCs w:val="24"/>
        </w:rPr>
      </w:pPr>
      <w:r w:rsidRPr="007D45B7">
        <w:rPr>
          <w:sz w:val="24"/>
          <w:szCs w:val="24"/>
        </w:rPr>
        <w:t>программу формирования универсальных учебных действий у обучающихся</w:t>
      </w:r>
      <w:r w:rsidRPr="007D45B7">
        <w:rPr>
          <w:sz w:val="24"/>
          <w:szCs w:val="24"/>
          <w:vertAlign w:val="superscript"/>
        </w:rPr>
        <w:footnoteReference w:id="8"/>
      </w:r>
      <w:r w:rsidRPr="007D45B7">
        <w:rPr>
          <w:sz w:val="24"/>
          <w:szCs w:val="24"/>
        </w:rPr>
        <w:t>;</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рабочую программу воспитания.</w:t>
      </w:r>
    </w:p>
    <w:p w:rsidR="007D45B7" w:rsidRPr="007D45B7" w:rsidRDefault="007D45B7" w:rsidP="005454E7">
      <w:pPr>
        <w:pStyle w:val="29"/>
        <w:shd w:val="clear" w:color="auto" w:fill="auto"/>
        <w:tabs>
          <w:tab w:val="left" w:pos="1242"/>
        </w:tabs>
        <w:spacing w:before="0" w:after="0" w:line="240" w:lineRule="auto"/>
        <w:ind w:left="195"/>
        <w:rPr>
          <w:sz w:val="24"/>
          <w:szCs w:val="24"/>
        </w:rPr>
      </w:pPr>
      <w:r w:rsidRPr="007D45B7">
        <w:rPr>
          <w:sz w:val="24"/>
          <w:szCs w:val="24"/>
        </w:rPr>
        <w:t>Федеральные рабочие программы учебных предметов обеспечивают достижение пл</w:t>
      </w:r>
      <w:r w:rsidR="00BE5190">
        <w:rPr>
          <w:sz w:val="24"/>
          <w:szCs w:val="24"/>
        </w:rPr>
        <w:t>анируемых результатов освоения О</w:t>
      </w:r>
      <w:r w:rsidRPr="007D45B7">
        <w:rPr>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7D45B7" w:rsidRDefault="007D45B7" w:rsidP="005454E7">
      <w:pPr>
        <w:pStyle w:val="29"/>
        <w:shd w:val="clear" w:color="auto" w:fill="auto"/>
        <w:tabs>
          <w:tab w:val="left" w:pos="1242"/>
        </w:tabs>
        <w:spacing w:before="0" w:after="0" w:line="240" w:lineRule="auto"/>
        <w:ind w:left="195"/>
        <w:rPr>
          <w:sz w:val="24"/>
          <w:szCs w:val="24"/>
        </w:rPr>
      </w:pPr>
      <w:r w:rsidRPr="007D45B7">
        <w:rPr>
          <w:sz w:val="24"/>
          <w:szCs w:val="24"/>
        </w:rPr>
        <w:t>Программа формирования универсальных учебных действий у обучающихся содержит:</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описание взаимосвязи универсальных учебных действий с содержанием учебных предметов;</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характеристики регулятивных, познавательных, коммуникативных универсальных учебных действий обучающихся</w:t>
      </w:r>
      <w:r w:rsidRPr="007D45B7">
        <w:rPr>
          <w:sz w:val="24"/>
          <w:szCs w:val="24"/>
          <w:vertAlign w:val="superscript"/>
        </w:rPr>
        <w:footnoteReference w:id="9"/>
      </w:r>
      <w:r w:rsidRPr="007D45B7">
        <w:rPr>
          <w:sz w:val="24"/>
          <w:szCs w:val="24"/>
        </w:rPr>
        <w:t>.</w:t>
      </w:r>
    </w:p>
    <w:p w:rsidR="007D45B7" w:rsidRPr="007D45B7" w:rsidRDefault="007D45B7" w:rsidP="005454E7">
      <w:pPr>
        <w:pStyle w:val="29"/>
        <w:shd w:val="clear" w:color="auto" w:fill="auto"/>
        <w:tabs>
          <w:tab w:val="left" w:pos="1177"/>
        </w:tabs>
        <w:spacing w:before="0" w:after="0" w:line="240" w:lineRule="auto"/>
        <w:ind w:left="195"/>
        <w:rPr>
          <w:sz w:val="24"/>
          <w:szCs w:val="24"/>
        </w:rPr>
      </w:pPr>
      <w:r w:rsidRPr="007D45B7">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D45B7">
        <w:rPr>
          <w:sz w:val="24"/>
          <w:szCs w:val="24"/>
          <w:vertAlign w:val="superscript"/>
        </w:rPr>
        <w:footnoteReference w:id="10"/>
      </w:r>
      <w:r w:rsidRPr="007D45B7">
        <w:rPr>
          <w:sz w:val="24"/>
          <w:szCs w:val="24"/>
        </w:rPr>
        <w:t>.</w:t>
      </w:r>
    </w:p>
    <w:p w:rsidR="007D45B7" w:rsidRPr="007D45B7" w:rsidRDefault="00BE5190" w:rsidP="005454E7">
      <w:pPr>
        <w:pStyle w:val="29"/>
        <w:shd w:val="clear" w:color="auto" w:fill="auto"/>
        <w:tabs>
          <w:tab w:val="left" w:pos="1182"/>
        </w:tabs>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7D45B7">
        <w:rPr>
          <w:sz w:val="24"/>
          <w:szCs w:val="24"/>
          <w:vertAlign w:val="superscript"/>
        </w:rPr>
        <w:footnoteReference w:id="11"/>
      </w:r>
    </w:p>
    <w:p w:rsidR="007D45B7" w:rsidRPr="007D45B7" w:rsidRDefault="00A77550" w:rsidP="00EF43F4">
      <w:pPr>
        <w:pStyle w:val="29"/>
        <w:shd w:val="clear" w:color="auto" w:fill="auto"/>
        <w:tabs>
          <w:tab w:val="left" w:pos="1186"/>
        </w:tabs>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7D45B7">
        <w:rPr>
          <w:sz w:val="24"/>
          <w:szCs w:val="24"/>
          <w:vertAlign w:val="superscript"/>
        </w:rPr>
        <w:footnoteReference w:id="12"/>
      </w:r>
      <w:r w:rsidR="00FA0F0B">
        <w:rPr>
          <w:sz w:val="24"/>
          <w:szCs w:val="24"/>
        </w:rPr>
        <w:t>.</w:t>
      </w:r>
      <w:r w:rsidR="007D45B7" w:rsidRPr="007D45B7">
        <w:rPr>
          <w:sz w:val="24"/>
          <w:szCs w:val="24"/>
          <w:vertAlign w:val="superscript"/>
        </w:rPr>
        <w:footnoteReference w:id="13"/>
      </w:r>
      <w:r w:rsidR="007D45B7" w:rsidRPr="007D45B7">
        <w:rPr>
          <w:sz w:val="24"/>
          <w:szCs w:val="24"/>
        </w:rPr>
        <w:t>.</w:t>
      </w:r>
    </w:p>
    <w:p w:rsidR="007D45B7" w:rsidRPr="009543AE" w:rsidRDefault="00A77550" w:rsidP="00EF43F4">
      <w:pPr>
        <w:pStyle w:val="29"/>
        <w:shd w:val="clear" w:color="auto" w:fill="auto"/>
        <w:tabs>
          <w:tab w:val="left" w:pos="1222"/>
        </w:tabs>
        <w:spacing w:before="0" w:after="0" w:line="240" w:lineRule="auto"/>
        <w:ind w:left="195"/>
        <w:rPr>
          <w:sz w:val="24"/>
          <w:szCs w:val="24"/>
        </w:rPr>
      </w:pPr>
      <w:r w:rsidRPr="009543AE">
        <w:rPr>
          <w:sz w:val="24"/>
          <w:szCs w:val="24"/>
        </w:rPr>
        <w:t>Р</w:t>
      </w:r>
      <w:r w:rsidR="007D45B7" w:rsidRPr="009543AE">
        <w:rPr>
          <w:sz w:val="24"/>
          <w:szCs w:val="24"/>
        </w:rPr>
        <w:t>абочая программа воспитания реализуется в единстве</w:t>
      </w:r>
      <w:r w:rsidR="00FA0F0B">
        <w:rPr>
          <w:sz w:val="24"/>
          <w:szCs w:val="24"/>
        </w:rPr>
        <w:t xml:space="preserve"> </w:t>
      </w:r>
      <w:r w:rsidR="007D45B7" w:rsidRPr="009543AE">
        <w:rPr>
          <w:sz w:val="24"/>
          <w:szCs w:val="24"/>
        </w:rPr>
        <w:t>урочной и внеурочной деятельности, осуществляемой образовательной</w:t>
      </w:r>
      <w:r w:rsidR="00FA0F0B">
        <w:rPr>
          <w:sz w:val="24"/>
          <w:szCs w:val="24"/>
        </w:rPr>
        <w:t xml:space="preserve"> </w:t>
      </w:r>
      <w:r w:rsidR="007D45B7" w:rsidRPr="009543AE">
        <w:rPr>
          <w:sz w:val="24"/>
          <w:szCs w:val="24"/>
        </w:rPr>
        <w:t>организацией совместно с семьей и</w:t>
      </w:r>
      <w:r w:rsidR="009543AE">
        <w:rPr>
          <w:sz w:val="24"/>
          <w:szCs w:val="24"/>
        </w:rPr>
        <w:t xml:space="preserve"> другими институтами воспитания</w:t>
      </w:r>
      <w:r w:rsidR="007D45B7" w:rsidRPr="009543AE">
        <w:rPr>
          <w:sz w:val="24"/>
          <w:szCs w:val="24"/>
        </w:rPr>
        <w:t>.</w:t>
      </w:r>
    </w:p>
    <w:p w:rsidR="007D45B7" w:rsidRPr="007D45B7" w:rsidRDefault="009543AE" w:rsidP="00EF43F4">
      <w:pPr>
        <w:pStyle w:val="29"/>
        <w:shd w:val="clear" w:color="auto" w:fill="auto"/>
        <w:tabs>
          <w:tab w:val="left" w:pos="1186"/>
        </w:tabs>
        <w:spacing w:before="0" w:after="0" w:line="240" w:lineRule="auto"/>
        <w:ind w:left="195"/>
        <w:rPr>
          <w:sz w:val="24"/>
          <w:szCs w:val="24"/>
        </w:rPr>
      </w:pPr>
      <w:r>
        <w:rPr>
          <w:sz w:val="24"/>
          <w:szCs w:val="24"/>
        </w:rPr>
        <w:t>Организационный раздел О</w:t>
      </w:r>
      <w:r w:rsidR="007D45B7" w:rsidRPr="007D45B7">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7D45B7">
        <w:rPr>
          <w:sz w:val="24"/>
          <w:szCs w:val="24"/>
          <w:vertAlign w:val="superscript"/>
        </w:rPr>
        <w:footnoteReference w:id="14"/>
      </w:r>
      <w:r w:rsidR="007D45B7" w:rsidRPr="007D45B7">
        <w:rPr>
          <w:sz w:val="24"/>
          <w:szCs w:val="24"/>
        </w:rPr>
        <w:t xml:space="preserve"> и включает:</w:t>
      </w:r>
    </w:p>
    <w:p w:rsidR="009543AE" w:rsidRDefault="007D45B7" w:rsidP="00EF43F4">
      <w:pPr>
        <w:pStyle w:val="29"/>
        <w:shd w:val="clear" w:color="auto" w:fill="auto"/>
        <w:spacing w:before="0" w:after="0" w:line="240" w:lineRule="auto"/>
        <w:ind w:left="195"/>
        <w:rPr>
          <w:sz w:val="24"/>
          <w:szCs w:val="24"/>
        </w:rPr>
      </w:pPr>
      <w:r w:rsidRPr="007D45B7">
        <w:rPr>
          <w:sz w:val="24"/>
          <w:szCs w:val="24"/>
        </w:rPr>
        <w:t>учебный план; календарный учебный график; план внеурочной деятельности;</w:t>
      </w:r>
    </w:p>
    <w:p w:rsidR="007D45B7" w:rsidRPr="007D45B7" w:rsidRDefault="007D45B7" w:rsidP="00EF43F4">
      <w:pPr>
        <w:pStyle w:val="29"/>
        <w:shd w:val="clear" w:color="auto" w:fill="auto"/>
        <w:spacing w:before="0" w:after="0" w:line="240" w:lineRule="auto"/>
        <w:ind w:left="195"/>
        <w:rPr>
          <w:sz w:val="24"/>
          <w:szCs w:val="24"/>
        </w:rPr>
      </w:pPr>
      <w:r w:rsidRPr="007D45B7">
        <w:rPr>
          <w:sz w:val="24"/>
          <w:szCs w:val="24"/>
        </w:rPr>
        <w:t xml:space="preserve">календарный план воспитательной работы, содержащий перечень событий и мероприятий </w:t>
      </w:r>
      <w:r w:rsidRPr="007D45B7">
        <w:rPr>
          <w:sz w:val="24"/>
          <w:szCs w:val="24"/>
        </w:rPr>
        <w:lastRenderedPageBreak/>
        <w:t>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8353C0" w:rsidRDefault="008353C0" w:rsidP="00A431F4">
      <w:pPr>
        <w:pStyle w:val="1"/>
        <w:rPr>
          <w:lang w:eastAsia="ru-RU"/>
        </w:rPr>
      </w:pPr>
      <w:bookmarkStart w:id="2" w:name="_Toc114488288"/>
      <w:bookmarkStart w:id="3" w:name="_Toc171605978"/>
      <w:r w:rsidRPr="008353C0">
        <w:rPr>
          <w:lang w:eastAsia="ru-RU"/>
        </w:rPr>
        <w:t>1. ЦЕЛЕВОЙ РАЗДЕЛ</w:t>
      </w:r>
      <w:bookmarkEnd w:id="2"/>
      <w:bookmarkEnd w:id="3"/>
    </w:p>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EA2841" w:rsidRPr="00FA0F0B" w:rsidRDefault="00EA2841" w:rsidP="00A7420B">
      <w:pPr>
        <w:pStyle w:val="2"/>
        <w:numPr>
          <w:ilvl w:val="1"/>
          <w:numId w:val="148"/>
        </w:numPr>
        <w:rPr>
          <w:rFonts w:ascii="Times New Roman" w:hAnsi="Times New Roman" w:cs="Times New Roman"/>
        </w:rPr>
      </w:pPr>
      <w:bookmarkStart w:id="4" w:name="_Toc171605979"/>
      <w:bookmarkStart w:id="5" w:name="_Toc114488296"/>
      <w:r w:rsidRPr="00FA0F0B">
        <w:rPr>
          <w:rFonts w:ascii="Times New Roman" w:hAnsi="Times New Roman" w:cs="Times New Roman"/>
        </w:rPr>
        <w:t>Пояснительная записка.</w:t>
      </w:r>
      <w:bookmarkEnd w:id="4"/>
    </w:p>
    <w:p w:rsidR="00EA2841" w:rsidRPr="00EA2841" w:rsidRDefault="00B37F54" w:rsidP="00EF43F4">
      <w:pPr>
        <w:pStyle w:val="29"/>
        <w:shd w:val="clear" w:color="auto" w:fill="auto"/>
        <w:tabs>
          <w:tab w:val="left" w:pos="709"/>
        </w:tabs>
        <w:spacing w:before="0" w:after="0" w:line="240" w:lineRule="auto"/>
        <w:rPr>
          <w:sz w:val="24"/>
          <w:szCs w:val="24"/>
        </w:rPr>
      </w:pPr>
      <w:r>
        <w:rPr>
          <w:sz w:val="24"/>
          <w:szCs w:val="24"/>
        </w:rPr>
        <w:t>О</w:t>
      </w:r>
      <w:r w:rsidR="00EA2841" w:rsidRPr="00EA2841">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EA2841" w:rsidRDefault="00B37F54" w:rsidP="00EF43F4">
      <w:pPr>
        <w:pStyle w:val="29"/>
        <w:shd w:val="clear" w:color="auto" w:fill="auto"/>
        <w:tabs>
          <w:tab w:val="left" w:pos="709"/>
        </w:tabs>
        <w:spacing w:before="0" w:after="0" w:line="240" w:lineRule="auto"/>
        <w:rPr>
          <w:sz w:val="24"/>
          <w:szCs w:val="24"/>
        </w:rPr>
      </w:pPr>
      <w:r>
        <w:rPr>
          <w:sz w:val="24"/>
          <w:szCs w:val="24"/>
        </w:rPr>
        <w:t>Целями реализации О</w:t>
      </w:r>
      <w:r w:rsidR="00EA2841" w:rsidRPr="00EA2841">
        <w:rPr>
          <w:sz w:val="24"/>
          <w:szCs w:val="24"/>
        </w:rPr>
        <w:t>ОП НОО являются: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Достижение</w:t>
      </w:r>
      <w:r w:rsidR="00B37F54">
        <w:rPr>
          <w:sz w:val="24"/>
          <w:szCs w:val="24"/>
        </w:rPr>
        <w:t xml:space="preserve"> поставленных целей реализации О</w:t>
      </w:r>
      <w:r w:rsidRPr="00EA2841">
        <w:rPr>
          <w:sz w:val="24"/>
          <w:szCs w:val="24"/>
        </w:rPr>
        <w:t>ОП НОО предусматривает решение следующих основных задач:</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формирование общей культуры, гражданско-патриотическое, духовно</w:t>
      </w:r>
      <w:r w:rsidRPr="00EA2841">
        <w:rPr>
          <w:sz w:val="24"/>
          <w:szCs w:val="24"/>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становление и развитие личности в ее индивидуальности, самобытности, уникальности и неповторимости;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обеспечение преемственности начального общего и основного общего образования;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 xml:space="preserve">достижение планируемых результатов освоения </w:t>
      </w:r>
      <w:r w:rsidR="00B37F54">
        <w:rPr>
          <w:sz w:val="24"/>
          <w:szCs w:val="24"/>
        </w:rPr>
        <w:t xml:space="preserve">в соответствии с </w:t>
      </w:r>
      <w:r w:rsidRPr="00EA2841">
        <w:rPr>
          <w:sz w:val="24"/>
          <w:szCs w:val="24"/>
        </w:rPr>
        <w:t>ФОП НОО всеми обучающимися, в том числе обучающимися с ограниченными возможностями здоровья (далее - обучающиеся с ОВЗ);</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обеспечение доступности получения качественного начального общего образования;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EA2841" w:rsidRDefault="00B37F54" w:rsidP="00EF43F4">
      <w:pPr>
        <w:pStyle w:val="29"/>
        <w:shd w:val="clear" w:color="auto" w:fill="auto"/>
        <w:tabs>
          <w:tab w:val="left" w:pos="709"/>
        </w:tabs>
        <w:spacing w:before="0" w:after="0" w:line="240" w:lineRule="auto"/>
        <w:rPr>
          <w:sz w:val="24"/>
          <w:szCs w:val="24"/>
        </w:rPr>
      </w:pPr>
      <w:r>
        <w:rPr>
          <w:sz w:val="24"/>
          <w:szCs w:val="24"/>
        </w:rPr>
        <w:t>О</w:t>
      </w:r>
      <w:r w:rsidR="00EA2841" w:rsidRPr="00EA2841">
        <w:rPr>
          <w:sz w:val="24"/>
          <w:szCs w:val="24"/>
        </w:rPr>
        <w:t>ОП НОО учитывает следующие принципы:</w:t>
      </w:r>
    </w:p>
    <w:p w:rsidR="00EA2841" w:rsidRPr="00EA2841" w:rsidRDefault="00B37F54" w:rsidP="00EF43F4">
      <w:pPr>
        <w:pStyle w:val="29"/>
        <w:shd w:val="clear" w:color="auto" w:fill="auto"/>
        <w:tabs>
          <w:tab w:val="left" w:pos="1083"/>
        </w:tabs>
        <w:spacing w:before="0" w:after="0" w:line="240" w:lineRule="auto"/>
        <w:rPr>
          <w:sz w:val="24"/>
          <w:szCs w:val="24"/>
        </w:rPr>
      </w:pPr>
      <w:r>
        <w:rPr>
          <w:sz w:val="24"/>
          <w:szCs w:val="24"/>
        </w:rPr>
        <w:t>принцип учёта ФГОС НОО: О</w:t>
      </w:r>
      <w:r w:rsidR="00EA2841" w:rsidRPr="00EA2841">
        <w:rPr>
          <w:sz w:val="24"/>
          <w:szCs w:val="24"/>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w:t>
      </w:r>
      <w:r w:rsidR="00EA2841" w:rsidRPr="00EA2841">
        <w:rPr>
          <w:sz w:val="24"/>
          <w:szCs w:val="24"/>
        </w:rPr>
        <w:lastRenderedPageBreak/>
        <w:t>образования;</w:t>
      </w:r>
    </w:p>
    <w:p w:rsidR="00EA2841" w:rsidRPr="00EA2841" w:rsidRDefault="00EA2841" w:rsidP="00EF43F4">
      <w:pPr>
        <w:pStyle w:val="29"/>
        <w:shd w:val="clear" w:color="auto" w:fill="auto"/>
        <w:tabs>
          <w:tab w:val="left" w:pos="378"/>
        </w:tabs>
        <w:spacing w:before="0" w:after="0" w:line="240" w:lineRule="auto"/>
        <w:rPr>
          <w:sz w:val="24"/>
          <w:szCs w:val="24"/>
        </w:rPr>
      </w:pPr>
      <w:r w:rsidRPr="00EA2841">
        <w:rPr>
          <w:sz w:val="24"/>
          <w:szCs w:val="24"/>
        </w:rPr>
        <w:t>принцип учёта языка обучения: с учётом условий функционирован</w:t>
      </w:r>
      <w:r w:rsidR="00B37F54">
        <w:rPr>
          <w:sz w:val="24"/>
          <w:szCs w:val="24"/>
        </w:rPr>
        <w:t>ия образовательной организации О</w:t>
      </w:r>
      <w:r w:rsidRPr="00EA2841">
        <w:rPr>
          <w:sz w:val="24"/>
          <w:szCs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EA2841" w:rsidRDefault="00EA2841" w:rsidP="00EF43F4">
      <w:pPr>
        <w:pStyle w:val="29"/>
        <w:shd w:val="clear" w:color="auto" w:fill="auto"/>
        <w:tabs>
          <w:tab w:val="left" w:pos="1081"/>
        </w:tabs>
        <w:spacing w:before="0" w:after="0" w:line="240" w:lineRule="auto"/>
        <w:rPr>
          <w:sz w:val="24"/>
          <w:szCs w:val="24"/>
        </w:rPr>
      </w:pPr>
      <w:r w:rsidRPr="00EA2841">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841" w:rsidRPr="00EA2841" w:rsidRDefault="00EA2841" w:rsidP="00EF43F4">
      <w:pPr>
        <w:pStyle w:val="29"/>
        <w:shd w:val="clear" w:color="auto" w:fill="auto"/>
        <w:tabs>
          <w:tab w:val="left" w:pos="1076"/>
        </w:tabs>
        <w:spacing w:before="0" w:after="0" w:line="240" w:lineRule="auto"/>
        <w:rPr>
          <w:sz w:val="24"/>
          <w:szCs w:val="24"/>
        </w:rPr>
      </w:pPr>
      <w:r w:rsidRPr="00EA2841">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EA2841" w:rsidRDefault="00EA2841" w:rsidP="00EF43F4">
      <w:pPr>
        <w:pStyle w:val="29"/>
        <w:shd w:val="clear" w:color="auto" w:fill="auto"/>
        <w:tabs>
          <w:tab w:val="left" w:pos="1081"/>
        </w:tabs>
        <w:spacing w:before="0" w:after="0" w:line="240" w:lineRule="auto"/>
        <w:rPr>
          <w:sz w:val="24"/>
          <w:szCs w:val="24"/>
        </w:rPr>
      </w:pPr>
      <w:r w:rsidRPr="00EA2841">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EA2841" w:rsidRDefault="00EA2841" w:rsidP="00EF43F4">
      <w:pPr>
        <w:pStyle w:val="29"/>
        <w:shd w:val="clear" w:color="auto" w:fill="auto"/>
        <w:tabs>
          <w:tab w:val="left" w:pos="1081"/>
        </w:tabs>
        <w:spacing w:before="0" w:after="0" w:line="240" w:lineRule="auto"/>
        <w:rPr>
          <w:sz w:val="24"/>
          <w:szCs w:val="24"/>
        </w:rPr>
      </w:pPr>
      <w:r w:rsidRPr="00EA2841">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8548C" w:rsidRDefault="00EA2841" w:rsidP="00EF43F4">
      <w:pPr>
        <w:pStyle w:val="29"/>
        <w:shd w:val="clear" w:color="auto" w:fill="auto"/>
        <w:tabs>
          <w:tab w:val="left" w:pos="1090"/>
        </w:tabs>
        <w:spacing w:before="0" w:after="0" w:line="240" w:lineRule="auto"/>
        <w:rPr>
          <w:sz w:val="24"/>
          <w:szCs w:val="24"/>
        </w:rPr>
      </w:pPr>
      <w:r w:rsidRPr="00EA2841">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38548C" w:rsidRPr="000637C9" w:rsidRDefault="0038548C" w:rsidP="0038548C">
      <w:pPr>
        <w:spacing w:after="0" w:line="240" w:lineRule="auto"/>
        <w:ind w:firstLine="567"/>
        <w:jc w:val="both"/>
        <w:rPr>
          <w:rFonts w:ascii="Times New Roman" w:hAnsi="Times New Roman" w:cs="Times New Roman"/>
          <w:sz w:val="24"/>
          <w:szCs w:val="24"/>
        </w:rPr>
      </w:pPr>
      <w:r w:rsidRPr="000637C9">
        <w:rPr>
          <w:rFonts w:ascii="Times New Roman" w:hAnsi="Times New Roman" w:cs="Times New Roman"/>
          <w:b/>
          <w:bCs/>
          <w:sz w:val="24"/>
          <w:szCs w:val="24"/>
        </w:rPr>
        <w:t>Механизмы реализации</w:t>
      </w:r>
      <w:r w:rsidRPr="000637C9">
        <w:rPr>
          <w:rFonts w:ascii="Times New Roman" w:hAnsi="Times New Roman" w:cs="Times New Roman"/>
          <w:sz w:val="24"/>
          <w:szCs w:val="24"/>
        </w:rPr>
        <w:t xml:space="preserve"> ООП НОО: </w:t>
      </w:r>
    </w:p>
    <w:p w:rsidR="0038548C" w:rsidRPr="000637C9" w:rsidRDefault="0038548C" w:rsidP="0038548C">
      <w:pPr>
        <w:spacing w:after="0" w:line="240" w:lineRule="auto"/>
        <w:ind w:firstLine="567"/>
        <w:jc w:val="both"/>
        <w:rPr>
          <w:rFonts w:ascii="Times New Roman" w:hAnsi="Times New Roman" w:cs="Times New Roman"/>
          <w:sz w:val="24"/>
          <w:szCs w:val="24"/>
        </w:rPr>
      </w:pPr>
      <w:r w:rsidRPr="000637C9">
        <w:rPr>
          <w:rFonts w:ascii="Times New Roman" w:hAnsi="Times New Roman"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8548C" w:rsidRPr="000637C9" w:rsidRDefault="0038548C" w:rsidP="0038548C">
      <w:pPr>
        <w:spacing w:after="0" w:line="240" w:lineRule="auto"/>
        <w:ind w:firstLine="567"/>
        <w:jc w:val="both"/>
        <w:rPr>
          <w:rFonts w:ascii="Times New Roman" w:hAnsi="Times New Roman" w:cs="Times New Roman"/>
          <w:sz w:val="24"/>
          <w:szCs w:val="24"/>
        </w:rPr>
      </w:pPr>
      <w:r w:rsidRPr="000637C9">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0637C9">
          <w:rPr>
            <w:rStyle w:val="afb"/>
            <w:rFonts w:ascii="Times New Roman" w:hAnsi="Times New Roman" w:cs="Times New Roman"/>
            <w:color w:val="auto"/>
            <w:sz w:val="24"/>
            <w:szCs w:val="24"/>
            <w:shd w:val="clear" w:color="auto" w:fill="FFFFFF"/>
          </w:rPr>
          <w:t>электронное обучение</w:t>
        </w:r>
      </w:hyperlink>
      <w:r w:rsidRPr="000637C9">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8548C" w:rsidRPr="000637C9" w:rsidRDefault="0038548C" w:rsidP="0038548C">
      <w:pPr>
        <w:spacing w:after="0" w:line="240" w:lineRule="auto"/>
        <w:ind w:firstLine="567"/>
        <w:jc w:val="both"/>
        <w:rPr>
          <w:rFonts w:ascii="Times New Roman" w:hAnsi="Times New Roman" w:cs="Times New Roman"/>
          <w:sz w:val="24"/>
          <w:szCs w:val="24"/>
          <w:shd w:val="clear" w:color="auto" w:fill="FFFFFF"/>
        </w:rPr>
      </w:pPr>
      <w:r w:rsidRPr="000637C9">
        <w:rPr>
          <w:rFonts w:ascii="Times New Roman" w:hAnsi="Times New Roman"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0637C9">
          <w:rPr>
            <w:rStyle w:val="afb"/>
            <w:rFonts w:ascii="Times New Roman" w:hAnsi="Times New Roman" w:cs="Times New Roman"/>
            <w:color w:val="auto"/>
            <w:sz w:val="24"/>
            <w:szCs w:val="24"/>
            <w:shd w:val="clear" w:color="auto" w:fill="FFFFFF"/>
          </w:rPr>
          <w:t>Гигиеническими нормативами</w:t>
        </w:r>
      </w:hyperlink>
      <w:r w:rsidRPr="000637C9">
        <w:rPr>
          <w:rFonts w:ascii="Times New Roman" w:hAnsi="Times New Roman" w:cs="Times New Roman"/>
          <w:sz w:val="24"/>
          <w:szCs w:val="24"/>
          <w:shd w:val="clear" w:color="auto" w:fill="FFFFFF"/>
        </w:rPr>
        <w:t> и </w:t>
      </w:r>
      <w:hyperlink r:id="rId10" w:anchor="block_1000" w:history="1">
        <w:r w:rsidRPr="000637C9">
          <w:rPr>
            <w:rStyle w:val="afb"/>
            <w:rFonts w:ascii="Times New Roman" w:hAnsi="Times New Roman" w:cs="Times New Roman"/>
            <w:color w:val="auto"/>
            <w:sz w:val="24"/>
            <w:szCs w:val="24"/>
            <w:shd w:val="clear" w:color="auto" w:fill="FFFFFF"/>
          </w:rPr>
          <w:t>Санитарно-эпидемиологическими требованиями</w:t>
        </w:r>
      </w:hyperlink>
      <w:r w:rsidRPr="000637C9">
        <w:rPr>
          <w:rFonts w:ascii="Times New Roman" w:hAnsi="Times New Roman" w:cs="Times New Roman"/>
          <w:sz w:val="24"/>
          <w:szCs w:val="24"/>
          <w:shd w:val="clear" w:color="auto" w:fill="FFFFFF"/>
        </w:rPr>
        <w:t>.</w:t>
      </w:r>
    </w:p>
    <w:p w:rsidR="0038548C" w:rsidRPr="000637C9" w:rsidRDefault="000637C9" w:rsidP="0038548C">
      <w:pPr>
        <w:spacing w:after="0" w:line="240" w:lineRule="auto"/>
        <w:ind w:firstLine="567"/>
        <w:jc w:val="both"/>
        <w:rPr>
          <w:rFonts w:ascii="Times New Roman" w:hAnsi="Times New Roman" w:cs="Times New Roman"/>
          <w:sz w:val="24"/>
          <w:szCs w:val="24"/>
          <w:shd w:val="clear" w:color="auto" w:fill="FFFFFF"/>
        </w:rPr>
      </w:pPr>
      <w:r w:rsidRPr="000637C9">
        <w:rPr>
          <w:rFonts w:ascii="Times New Roman" w:hAnsi="Times New Roman" w:cs="Times New Roman"/>
          <w:sz w:val="24"/>
          <w:szCs w:val="24"/>
        </w:rPr>
        <w:t>Н</w:t>
      </w:r>
      <w:r w:rsidR="0038548C" w:rsidRPr="000637C9">
        <w:rPr>
          <w:rFonts w:ascii="Times New Roman" w:hAnsi="Times New Roman" w:cs="Times New Roman"/>
          <w:sz w:val="24"/>
          <w:szCs w:val="24"/>
        </w:rPr>
        <w:t>ациональные и этнокультурные особенности народов РФ учтены при разработке учебного плана и плана внеурочной деятельности. В ча</w:t>
      </w:r>
      <w:r w:rsidRPr="000637C9">
        <w:rPr>
          <w:rFonts w:ascii="Times New Roman" w:hAnsi="Times New Roman" w:cs="Times New Roman"/>
          <w:sz w:val="24"/>
          <w:szCs w:val="24"/>
        </w:rPr>
        <w:t>стности,</w:t>
      </w:r>
      <w:r w:rsidR="0038548C" w:rsidRPr="000637C9">
        <w:rPr>
          <w:rFonts w:ascii="Times New Roman" w:hAnsi="Times New Roman" w:cs="Times New Roman"/>
          <w:sz w:val="24"/>
          <w:szCs w:val="24"/>
        </w:rPr>
        <w:t xml:space="preserve">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0038548C" w:rsidRPr="000637C9">
        <w:rPr>
          <w:rFonts w:ascii="Times New Roman" w:hAnsi="Times New Roman" w:cs="Times New Roman"/>
          <w:sz w:val="24"/>
          <w:szCs w:val="24"/>
          <w:shd w:val="clear" w:color="auto" w:fill="FFFFFF"/>
        </w:rPr>
        <w:t xml:space="preserve">исторического, социального опыта поколений россиян, светской этики. </w:t>
      </w:r>
    </w:p>
    <w:p w:rsidR="0038548C" w:rsidRPr="000637C9" w:rsidRDefault="0038548C" w:rsidP="0038548C">
      <w:pPr>
        <w:spacing w:after="0" w:line="240" w:lineRule="auto"/>
        <w:ind w:firstLine="567"/>
        <w:jc w:val="both"/>
        <w:rPr>
          <w:rFonts w:ascii="Times New Roman" w:hAnsi="Times New Roman" w:cs="Times New Roman"/>
          <w:sz w:val="24"/>
          <w:szCs w:val="24"/>
        </w:rPr>
      </w:pPr>
      <w:r w:rsidRPr="000637C9">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EA2841" w:rsidRPr="00EA2841" w:rsidRDefault="00EA2841" w:rsidP="00F24CF5">
      <w:pPr>
        <w:pStyle w:val="29"/>
        <w:shd w:val="clear" w:color="auto" w:fill="auto"/>
        <w:tabs>
          <w:tab w:val="left" w:pos="1090"/>
        </w:tabs>
        <w:spacing w:before="0" w:after="0" w:line="240" w:lineRule="auto"/>
        <w:rPr>
          <w:sz w:val="24"/>
          <w:szCs w:val="24"/>
        </w:rPr>
      </w:pPr>
      <w:r w:rsidRPr="00EA2841">
        <w:rPr>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0637C9">
        <w:rPr>
          <w:sz w:val="24"/>
          <w:szCs w:val="24"/>
        </w:rPr>
        <w:t xml:space="preserve"> </w:t>
      </w:r>
      <w:r w:rsidRPr="00EA2841">
        <w:rPr>
          <w:sz w:val="24"/>
          <w:szCs w:val="24"/>
        </w:rPr>
        <w:t xml:space="preserve">утверждёнными постановлением Главного государственного санитарного врача Российской Федерации от 28 января </w:t>
      </w:r>
      <w:r w:rsidR="00B72280" w:rsidRPr="00F24CF5">
        <w:rPr>
          <w:sz w:val="24"/>
          <w:szCs w:val="24"/>
        </w:rPr>
        <w:t>202</w:t>
      </w:r>
      <w:r w:rsidR="00F24CF5" w:rsidRPr="00F24CF5">
        <w:rPr>
          <w:sz w:val="24"/>
          <w:szCs w:val="24"/>
        </w:rPr>
        <w:t>1</w:t>
      </w:r>
      <w:r w:rsidRPr="00EA2841">
        <w:rPr>
          <w:sz w:val="24"/>
          <w:szCs w:val="24"/>
        </w:rPr>
        <w:t xml:space="preserve"> г. № 2 (зарегистрировано Министерством юстиции Российской Федерации 29 января </w:t>
      </w:r>
      <w:r w:rsidR="00B72280" w:rsidRPr="00F24CF5">
        <w:rPr>
          <w:sz w:val="24"/>
          <w:szCs w:val="24"/>
        </w:rPr>
        <w:t>202</w:t>
      </w:r>
      <w:r w:rsidR="00F24CF5" w:rsidRPr="00F24CF5">
        <w:rPr>
          <w:sz w:val="24"/>
          <w:szCs w:val="24"/>
        </w:rPr>
        <w:t>1</w:t>
      </w:r>
      <w:r w:rsidRPr="00EA2841">
        <w:rPr>
          <w:sz w:val="24"/>
          <w:szCs w:val="24"/>
        </w:rPr>
        <w:t xml:space="preserve"> г., регистрационный № 62296), с изменениями, внесенными постановлением Главного </w:t>
      </w:r>
      <w:r w:rsidRPr="00EA2841">
        <w:rPr>
          <w:sz w:val="24"/>
          <w:szCs w:val="24"/>
        </w:rPr>
        <w:lastRenderedPageBreak/>
        <w:t>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A2841">
        <w:rPr>
          <w:sz w:val="24"/>
          <w:szCs w:val="24"/>
        </w:rPr>
        <w:tab/>
        <w:t>72558), действующими до 1 марта 2027 г.</w:t>
      </w:r>
      <w:r w:rsidR="00F24CF5">
        <w:rPr>
          <w:sz w:val="24"/>
          <w:szCs w:val="24"/>
        </w:rPr>
        <w:t xml:space="preserve"> </w:t>
      </w:r>
      <w:r w:rsidRPr="00EA2841">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EA2841" w:rsidRDefault="00B37F54" w:rsidP="00EF43F4">
      <w:pPr>
        <w:pStyle w:val="29"/>
        <w:shd w:val="clear" w:color="auto" w:fill="auto"/>
        <w:tabs>
          <w:tab w:val="left" w:pos="709"/>
        </w:tabs>
        <w:spacing w:before="0" w:after="0" w:line="240" w:lineRule="auto"/>
        <w:rPr>
          <w:sz w:val="24"/>
          <w:szCs w:val="24"/>
        </w:rPr>
      </w:pPr>
      <w:r>
        <w:rPr>
          <w:sz w:val="24"/>
          <w:szCs w:val="24"/>
        </w:rPr>
        <w:t>О</w:t>
      </w:r>
      <w:r w:rsidR="00EA2841" w:rsidRPr="00EA2841">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EA2841" w:rsidRDefault="00EA2841" w:rsidP="00EF43F4">
      <w:pPr>
        <w:pStyle w:val="29"/>
        <w:shd w:val="clear" w:color="auto" w:fill="auto"/>
        <w:tabs>
          <w:tab w:val="left" w:pos="0"/>
        </w:tabs>
        <w:spacing w:before="0" w:after="0" w:line="240" w:lineRule="auto"/>
        <w:rPr>
          <w:sz w:val="24"/>
          <w:szCs w:val="24"/>
        </w:rPr>
      </w:pPr>
      <w:r w:rsidRPr="00EA2841">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A2841" w:rsidRPr="00F24CF5" w:rsidRDefault="00EA2841" w:rsidP="00A7420B">
      <w:pPr>
        <w:pStyle w:val="2"/>
        <w:numPr>
          <w:ilvl w:val="1"/>
          <w:numId w:val="148"/>
        </w:numPr>
        <w:rPr>
          <w:rFonts w:ascii="Times New Roman" w:hAnsi="Times New Roman" w:cs="Times New Roman"/>
        </w:rPr>
      </w:pPr>
      <w:bookmarkStart w:id="6" w:name="_Toc171605980"/>
      <w:r w:rsidRPr="00F24CF5">
        <w:rPr>
          <w:rFonts w:ascii="Times New Roman" w:hAnsi="Times New Roman" w:cs="Times New Roman"/>
        </w:rPr>
        <w:t>П</w:t>
      </w:r>
      <w:r w:rsidR="00B37F54" w:rsidRPr="00F24CF5">
        <w:rPr>
          <w:rFonts w:ascii="Times New Roman" w:hAnsi="Times New Roman" w:cs="Times New Roman"/>
        </w:rPr>
        <w:t>ланируемые результаты освоения О</w:t>
      </w:r>
      <w:r w:rsidRPr="00F24CF5">
        <w:rPr>
          <w:rFonts w:ascii="Times New Roman" w:hAnsi="Times New Roman" w:cs="Times New Roman"/>
        </w:rPr>
        <w:t>ОП НОО</w:t>
      </w:r>
      <w:bookmarkEnd w:id="6"/>
    </w:p>
    <w:p w:rsidR="00EA2841" w:rsidRPr="00EA2841" w:rsidRDefault="00EA2841" w:rsidP="00EF43F4">
      <w:pPr>
        <w:pStyle w:val="29"/>
        <w:shd w:val="clear" w:color="auto" w:fill="auto"/>
        <w:tabs>
          <w:tab w:val="left" w:pos="851"/>
        </w:tabs>
        <w:spacing w:before="0" w:after="0" w:line="240" w:lineRule="auto"/>
        <w:rPr>
          <w:sz w:val="24"/>
          <w:szCs w:val="24"/>
        </w:rPr>
      </w:pPr>
      <w:r w:rsidRPr="00EA2841">
        <w:rPr>
          <w:sz w:val="24"/>
          <w:szCs w:val="24"/>
        </w:rPr>
        <w:t>П</w:t>
      </w:r>
      <w:r w:rsidR="00B37F54">
        <w:rPr>
          <w:sz w:val="24"/>
          <w:szCs w:val="24"/>
        </w:rPr>
        <w:t>ланируемые результаты освоения О</w:t>
      </w:r>
      <w:r w:rsidRPr="00EA2841">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EA2841" w:rsidRDefault="00B37F54" w:rsidP="00EF43F4">
      <w:pPr>
        <w:pStyle w:val="29"/>
        <w:shd w:val="clear" w:color="auto" w:fill="auto"/>
        <w:tabs>
          <w:tab w:val="left" w:pos="1388"/>
        </w:tabs>
        <w:spacing w:before="0" w:after="0" w:line="240" w:lineRule="auto"/>
        <w:rPr>
          <w:sz w:val="24"/>
          <w:szCs w:val="24"/>
        </w:rPr>
      </w:pPr>
      <w:r>
        <w:rPr>
          <w:sz w:val="24"/>
          <w:szCs w:val="24"/>
        </w:rPr>
        <w:t>Личностные результаты освоения О</w:t>
      </w:r>
      <w:r w:rsidR="00EA2841" w:rsidRPr="00EA2841">
        <w:rPr>
          <w:sz w:val="24"/>
          <w:szCs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Default="00EA2841" w:rsidP="00AB4E9E">
      <w:pPr>
        <w:pStyle w:val="29"/>
        <w:shd w:val="clear" w:color="auto" w:fill="auto"/>
        <w:tabs>
          <w:tab w:val="left" w:pos="1429"/>
        </w:tabs>
        <w:spacing w:before="0" w:after="0" w:line="240" w:lineRule="auto"/>
        <w:rPr>
          <w:sz w:val="24"/>
          <w:szCs w:val="24"/>
        </w:rPr>
      </w:pPr>
      <w:r w:rsidRPr="00EA2841">
        <w:rPr>
          <w:sz w:val="24"/>
          <w:szCs w:val="24"/>
        </w:rPr>
        <w:t>Метапредметные результаты характеризуют уровень сформированности</w:t>
      </w:r>
      <w:r w:rsidR="00F24CF5">
        <w:rPr>
          <w:sz w:val="24"/>
          <w:szCs w:val="24"/>
        </w:rPr>
        <w:t xml:space="preserve"> </w:t>
      </w:r>
      <w:r w:rsidRPr="00EA2841">
        <w:rPr>
          <w:sz w:val="24"/>
          <w:szCs w:val="24"/>
        </w:rPr>
        <w:t>познавательных, коммуникативных и регулятивных универсальных действ</w:t>
      </w:r>
      <w:r w:rsidR="00AB4E9E">
        <w:rPr>
          <w:sz w:val="24"/>
          <w:szCs w:val="24"/>
        </w:rPr>
        <w:t>ий, которые</w:t>
      </w:r>
      <w:r w:rsidR="00AB4E9E">
        <w:rPr>
          <w:sz w:val="24"/>
          <w:szCs w:val="24"/>
        </w:rPr>
        <w:tab/>
        <w:t xml:space="preserve">обеспечивают </w:t>
      </w:r>
      <w:r w:rsidRPr="00EA2841">
        <w:rPr>
          <w:sz w:val="24"/>
          <w:szCs w:val="24"/>
        </w:rPr>
        <w:t>успешность</w:t>
      </w:r>
      <w:r w:rsidRPr="00EA2841">
        <w:rPr>
          <w:sz w:val="24"/>
          <w:szCs w:val="24"/>
        </w:rPr>
        <w:tab/>
        <w:t>изучения учебных предметов,</w:t>
      </w:r>
      <w:r w:rsidR="00F24CF5">
        <w:rPr>
          <w:sz w:val="24"/>
          <w:szCs w:val="24"/>
        </w:rPr>
        <w:t xml:space="preserve"> </w:t>
      </w:r>
      <w:r w:rsidRPr="00EA2841">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A2841">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w:t>
      </w:r>
      <w:r w:rsidRPr="00CB0B0D">
        <w:rPr>
          <w:rFonts w:ascii="Times New Roman" w:hAnsi="Times New Roman" w:cs="Times New Roman"/>
          <w:sz w:val="24"/>
          <w:szCs w:val="24"/>
        </w:rPr>
        <w:lastRenderedPageBreak/>
        <w:t>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Личностные результаты </w:t>
      </w:r>
      <w:r w:rsidRPr="001B16A6">
        <w:rPr>
          <w:rFonts w:ascii="Times New Roman" w:hAnsi="Times New Roman"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Метапредметные результаты </w:t>
      </w:r>
      <w:r w:rsidRPr="001B16A6">
        <w:rPr>
          <w:rFonts w:ascii="Times New Roman" w:hAnsi="Times New Roman"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Предметные результаты </w:t>
      </w:r>
      <w:r w:rsidRPr="001B16A6">
        <w:rPr>
          <w:rFonts w:ascii="Times New Roman" w:hAnsi="Times New Roman" w:cs="Times New Roman"/>
          <w:sz w:val="24"/>
          <w:szCs w:val="24"/>
        </w:rPr>
        <w:t xml:space="preserve">(включающие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1B16A6" w:rsidRPr="001B16A6" w:rsidRDefault="001B16A6" w:rsidP="001B16A6">
      <w:pPr>
        <w:pStyle w:val="aff4"/>
        <w:ind w:firstLine="567"/>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rsidR="001B16A6" w:rsidRPr="001B16A6" w:rsidRDefault="001B16A6" w:rsidP="001B16A6">
      <w:pPr>
        <w:pStyle w:val="aff4"/>
        <w:ind w:firstLine="567"/>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1. Личностные результаты</w:t>
      </w:r>
      <w:r w:rsidRPr="001B16A6">
        <w:rPr>
          <w:rFonts w:ascii="Times New Roman" w:hAnsi="Times New Roman"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lastRenderedPageBreak/>
        <w:t>Гражданско-патриотического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Духовно-нравственного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Эстетического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Трудового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Экологического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Ценности научного познания.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2. Метапредметные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отражают:</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познавательными</w:t>
      </w:r>
      <w:r w:rsidRPr="001B16A6">
        <w:rPr>
          <w:rFonts w:ascii="Times New Roman" w:hAnsi="Times New Roman" w:cs="Times New Roman"/>
          <w:sz w:val="24"/>
          <w:szCs w:val="24"/>
        </w:rPr>
        <w:t xml:space="preserve"> 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базовые логические действия,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базовые исследовательские действия,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работа с информацией.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 xml:space="preserve">коммуникативными </w:t>
      </w:r>
      <w:r w:rsidRPr="001B16A6">
        <w:rPr>
          <w:rFonts w:ascii="Times New Roman" w:hAnsi="Times New Roman" w:cs="Times New Roman"/>
          <w:sz w:val="24"/>
          <w:szCs w:val="24"/>
        </w:rPr>
        <w:t>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общение,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совместная деятельность.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регулятивными</w:t>
      </w:r>
      <w:r w:rsidRPr="001B16A6">
        <w:rPr>
          <w:rFonts w:ascii="Times New Roman" w:hAnsi="Times New Roman" w:cs="Times New Roman"/>
          <w:sz w:val="24"/>
          <w:szCs w:val="24"/>
        </w:rPr>
        <w:t xml:space="preserve"> 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самоорганизация,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самоконтроль.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3. 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1B16A6" w:rsidRPr="001B16A6" w:rsidRDefault="001B16A6" w:rsidP="001B16A6">
      <w:pPr>
        <w:spacing w:after="0"/>
        <w:ind w:firstLine="567"/>
        <w:jc w:val="both"/>
        <w:rPr>
          <w:rFonts w:ascii="Times New Roman" w:hAnsi="Times New Roman" w:cs="Times New Roman"/>
          <w:i/>
          <w:iCs/>
          <w:sz w:val="24"/>
          <w:szCs w:val="24"/>
        </w:rPr>
      </w:pPr>
      <w:r w:rsidRPr="001B16A6">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1B16A6" w:rsidRPr="001B16A6" w:rsidRDefault="001B16A6" w:rsidP="001B16A6">
      <w:pPr>
        <w:spacing w:after="0"/>
        <w:ind w:firstLine="567"/>
        <w:jc w:val="both"/>
        <w:rPr>
          <w:rFonts w:ascii="Times New Roman" w:hAnsi="Times New Roman" w:cs="Times New Roman"/>
          <w:sz w:val="24"/>
          <w:szCs w:val="24"/>
        </w:rPr>
      </w:pP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Предметные результаты по учебному предмету "Русский язык":</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"Литературное чтение":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"Иностранный язык</w:t>
      </w:r>
      <w:r w:rsidRPr="00F24CF5">
        <w:rPr>
          <w:rFonts w:ascii="Times New Roman" w:hAnsi="Times New Roman" w:cs="Times New Roman"/>
          <w:b/>
          <w:bCs/>
          <w:sz w:val="24"/>
          <w:szCs w:val="24"/>
        </w:rPr>
        <w:t>"</w:t>
      </w:r>
      <w:r w:rsidR="00F24CF5">
        <w:rPr>
          <w:rFonts w:ascii="Times New Roman" w:hAnsi="Times New Roman" w:cs="Times New Roman"/>
          <w:b/>
          <w:bCs/>
          <w:sz w:val="24"/>
          <w:szCs w:val="24"/>
        </w:rPr>
        <w:t xml:space="preserve"> </w:t>
      </w:r>
      <w:r w:rsidRPr="00F24CF5">
        <w:rPr>
          <w:rFonts w:ascii="Times New Roman" w:hAnsi="Times New Roman" w:cs="Times New Roman"/>
          <w:sz w:val="24"/>
          <w:szCs w:val="24"/>
        </w:rPr>
        <w:t>(английский)</w:t>
      </w:r>
      <w:r w:rsidRPr="001B16A6">
        <w:rPr>
          <w:rFonts w:ascii="Times New Roman" w:hAnsi="Times New Roman" w:cs="Times New Roman"/>
          <w:color w:val="FF0000"/>
          <w:sz w:val="24"/>
          <w:szCs w:val="24"/>
        </w:rPr>
        <w:t xml:space="preserve">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практической деятельности в повседневной жизни: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"Математика"</w:t>
      </w:r>
      <w:r w:rsidRPr="001B16A6">
        <w:rPr>
          <w:rFonts w:ascii="Times New Roman" w:hAnsi="Times New Roman" w:cs="Times New Roman"/>
          <w:sz w:val="24"/>
          <w:szCs w:val="24"/>
        </w:rPr>
        <w:t>:</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B16A6" w:rsidRPr="001B16A6" w:rsidRDefault="00F24CF5"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 xml:space="preserve">По учебному предмету </w:t>
      </w:r>
      <w:r w:rsidR="001B16A6" w:rsidRPr="001B16A6">
        <w:rPr>
          <w:rFonts w:ascii="Times New Roman" w:hAnsi="Times New Roman" w:cs="Times New Roman"/>
          <w:b/>
          <w:bCs/>
          <w:sz w:val="24"/>
          <w:szCs w:val="24"/>
        </w:rPr>
        <w:t>"Окружающий мир"</w:t>
      </w:r>
      <w:r w:rsidR="001B16A6" w:rsidRPr="001B16A6">
        <w:rPr>
          <w:rFonts w:ascii="Times New Roman" w:hAnsi="Times New Roman" w:cs="Times New Roman"/>
          <w:sz w:val="24"/>
          <w:szCs w:val="24"/>
        </w:rPr>
        <w:t xml:space="preserve">: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505B2B" w:rsidRDefault="00505B2B" w:rsidP="001B16A6">
      <w:pPr>
        <w:spacing w:after="0"/>
        <w:ind w:firstLine="567"/>
        <w:jc w:val="both"/>
        <w:rPr>
          <w:rFonts w:ascii="Times New Roman" w:hAnsi="Times New Roman" w:cs="Times New Roman"/>
          <w:b/>
          <w:bCs/>
          <w:sz w:val="24"/>
          <w:szCs w:val="24"/>
        </w:rPr>
      </w:pPr>
    </w:p>
    <w:p w:rsidR="001B16A6" w:rsidRPr="00F24CF5" w:rsidRDefault="00F24CF5"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 xml:space="preserve">По учебному предмету </w:t>
      </w:r>
      <w:r w:rsidR="001B16A6" w:rsidRPr="00F24CF5">
        <w:rPr>
          <w:rFonts w:ascii="Times New Roman" w:hAnsi="Times New Roman" w:cs="Times New Roman"/>
          <w:b/>
          <w:bCs/>
          <w:sz w:val="24"/>
          <w:szCs w:val="24"/>
        </w:rPr>
        <w:t>"Основы религиозных культур и светской этики"</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rsidR="001B16A6" w:rsidRPr="00F24CF5" w:rsidRDefault="001B16A6" w:rsidP="001B16A6">
      <w:pPr>
        <w:pStyle w:val="aff4"/>
        <w:spacing w:line="276" w:lineRule="auto"/>
        <w:ind w:firstLine="567"/>
        <w:jc w:val="both"/>
        <w:rPr>
          <w:rFonts w:ascii="Times New Roman" w:hAnsi="Times New Roman" w:cs="Times New Roman"/>
          <w:b/>
          <w:bCs/>
          <w:sz w:val="24"/>
          <w:szCs w:val="24"/>
        </w:rPr>
      </w:pPr>
      <w:r w:rsidRPr="00F24CF5">
        <w:rPr>
          <w:rFonts w:ascii="Times New Roman" w:hAnsi="Times New Roman" w:cs="Times New Roman"/>
          <w:b/>
          <w:bCs/>
          <w:sz w:val="24"/>
          <w:szCs w:val="24"/>
        </w:rPr>
        <w:lastRenderedPageBreak/>
        <w:t xml:space="preserve"> По учебному модулю "Основы православной культуры":</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16A6" w:rsidRPr="00F24CF5" w:rsidRDefault="001B16A6" w:rsidP="001B16A6">
      <w:pPr>
        <w:pStyle w:val="aff4"/>
        <w:spacing w:line="276" w:lineRule="auto"/>
        <w:ind w:firstLine="567"/>
        <w:jc w:val="both"/>
        <w:rPr>
          <w:rFonts w:ascii="Times New Roman" w:hAnsi="Times New Roman" w:cs="Times New Roman"/>
          <w:sz w:val="24"/>
          <w:szCs w:val="24"/>
        </w:rPr>
      </w:pPr>
      <w:r w:rsidRPr="00F24CF5">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"Изобразительное искусство":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характеризовать виды и жанры изобразительного искусства;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умением рисовать с натуры, по памяти, по представлению;</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применять принципы перспективных и композиционных построений;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"Музыка":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знание основных жанров народной и профессиональной музыки;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исполнять свою партию в хоре с сопровождением и без сопровождения.</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b/>
          <w:bCs/>
          <w:sz w:val="24"/>
          <w:szCs w:val="24"/>
        </w:rPr>
        <w:t>По учебному предмету "Труд (технология)"</w:t>
      </w:r>
      <w:r w:rsidRPr="00F24CF5">
        <w:rPr>
          <w:rFonts w:ascii="Times New Roman" w:hAnsi="Times New Roman" w:cs="Times New Roman"/>
          <w:sz w:val="24"/>
          <w:szCs w:val="24"/>
        </w:rPr>
        <w:t xml:space="preserve"> должны обеспечивать:</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lastRenderedPageBreak/>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t>3) овладение технологическими приемами ручной обработки материалов;</w:t>
      </w:r>
    </w:p>
    <w:p w:rsidR="001B16A6" w:rsidRPr="00F24CF5"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1B16A6" w:rsidRPr="001B16A6" w:rsidRDefault="001B16A6" w:rsidP="001B16A6">
      <w:pPr>
        <w:spacing w:after="0"/>
        <w:ind w:firstLine="567"/>
        <w:jc w:val="both"/>
        <w:rPr>
          <w:rFonts w:ascii="Times New Roman" w:hAnsi="Times New Roman" w:cs="Times New Roman"/>
          <w:sz w:val="24"/>
          <w:szCs w:val="24"/>
        </w:rPr>
      </w:pPr>
      <w:r w:rsidRPr="00F24CF5">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"Физическая культура"</w:t>
      </w:r>
      <w:r w:rsidRPr="001B16A6">
        <w:rPr>
          <w:rFonts w:ascii="Times New Roman" w:hAnsi="Times New Roman" w:cs="Times New Roman"/>
          <w:sz w:val="24"/>
          <w:szCs w:val="24"/>
        </w:rPr>
        <w:t xml:space="preserve"> должны обеспечивать: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EA2841" w:rsidRPr="00FE055A" w:rsidRDefault="00EA2841" w:rsidP="00A7420B">
      <w:pPr>
        <w:pStyle w:val="2"/>
        <w:numPr>
          <w:ilvl w:val="1"/>
          <w:numId w:val="148"/>
        </w:numPr>
        <w:rPr>
          <w:rFonts w:ascii="Times New Roman" w:hAnsi="Times New Roman" w:cs="Times New Roman"/>
        </w:rPr>
      </w:pPr>
      <w:bookmarkStart w:id="7" w:name="_Toc171605981"/>
      <w:r w:rsidRPr="00FE055A">
        <w:rPr>
          <w:rFonts w:ascii="Times New Roman" w:hAnsi="Times New Roman" w:cs="Times New Roman"/>
        </w:rPr>
        <w:t>Система оценки достижения пл</w:t>
      </w:r>
      <w:r w:rsidR="00B37F54" w:rsidRPr="00FE055A">
        <w:rPr>
          <w:rFonts w:ascii="Times New Roman" w:hAnsi="Times New Roman" w:cs="Times New Roman"/>
        </w:rPr>
        <w:t>анируемых результатов освоения О</w:t>
      </w:r>
      <w:r w:rsidRPr="00FE055A">
        <w:rPr>
          <w:rFonts w:ascii="Times New Roman" w:hAnsi="Times New Roman" w:cs="Times New Roman"/>
        </w:rPr>
        <w:t>ОП НОО</w:t>
      </w:r>
      <w:bookmarkEnd w:id="7"/>
    </w:p>
    <w:p w:rsidR="00EA2841" w:rsidRPr="00EA2841" w:rsidRDefault="00EA2841" w:rsidP="00EF43F4">
      <w:pPr>
        <w:pStyle w:val="29"/>
        <w:shd w:val="clear" w:color="auto" w:fill="auto"/>
        <w:spacing w:before="0" w:after="0" w:line="240" w:lineRule="auto"/>
        <w:rPr>
          <w:sz w:val="24"/>
          <w:szCs w:val="24"/>
        </w:rPr>
      </w:pPr>
      <w:r w:rsidRPr="00EA2841">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EA2841" w:rsidRDefault="00EA2841" w:rsidP="00EF43F4">
      <w:pPr>
        <w:pStyle w:val="29"/>
        <w:shd w:val="clear" w:color="auto" w:fill="auto"/>
        <w:tabs>
          <w:tab w:val="left" w:pos="1390"/>
        </w:tabs>
        <w:spacing w:before="0" w:after="0" w:line="240" w:lineRule="auto"/>
        <w:rPr>
          <w:sz w:val="24"/>
          <w:szCs w:val="24"/>
        </w:rPr>
      </w:pPr>
      <w:r w:rsidRPr="00EA284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EA2841" w:rsidRDefault="00EA2841" w:rsidP="00EF43F4">
      <w:pPr>
        <w:pStyle w:val="29"/>
        <w:shd w:val="clear" w:color="auto" w:fill="auto"/>
        <w:tabs>
          <w:tab w:val="left" w:pos="1395"/>
        </w:tabs>
        <w:spacing w:before="0" w:after="0" w:line="240" w:lineRule="auto"/>
        <w:rPr>
          <w:sz w:val="24"/>
          <w:szCs w:val="24"/>
        </w:rPr>
      </w:pPr>
      <w:r w:rsidRPr="00EA2841">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EA2841" w:rsidRDefault="00EA2841" w:rsidP="00EF43F4">
      <w:pPr>
        <w:pStyle w:val="29"/>
        <w:shd w:val="clear" w:color="auto" w:fill="auto"/>
        <w:tabs>
          <w:tab w:val="left" w:pos="1395"/>
        </w:tabs>
        <w:spacing w:before="0" w:after="0" w:line="240" w:lineRule="auto"/>
        <w:rPr>
          <w:sz w:val="24"/>
          <w:szCs w:val="24"/>
        </w:rPr>
      </w:pPr>
      <w:r w:rsidRPr="00EA2841">
        <w:rPr>
          <w:sz w:val="24"/>
          <w:szCs w:val="24"/>
        </w:rPr>
        <w:t>Основными направлениями и целями оценочной деятельности в образовательной организации являются: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результатов деятельности педагогических работников как основа аттестационных процедур;</w:t>
      </w:r>
    </w:p>
    <w:p w:rsidR="00EA2841" w:rsidRPr="00EA2841" w:rsidRDefault="00EA2841" w:rsidP="00EF43F4">
      <w:pPr>
        <w:pStyle w:val="29"/>
        <w:shd w:val="clear" w:color="auto" w:fill="auto"/>
        <w:tabs>
          <w:tab w:val="left" w:pos="6057"/>
        </w:tabs>
        <w:spacing w:before="0" w:after="0" w:line="240" w:lineRule="auto"/>
        <w:rPr>
          <w:sz w:val="24"/>
          <w:szCs w:val="24"/>
        </w:rPr>
      </w:pPr>
      <w:r w:rsidRPr="00EA2841">
        <w:rPr>
          <w:sz w:val="24"/>
          <w:szCs w:val="24"/>
        </w:rPr>
        <w:lastRenderedPageBreak/>
        <w:t>оценка результатов деятельности</w:t>
      </w:r>
      <w:r w:rsidR="00FE055A">
        <w:rPr>
          <w:sz w:val="24"/>
          <w:szCs w:val="24"/>
        </w:rPr>
        <w:t xml:space="preserve"> </w:t>
      </w:r>
      <w:r w:rsidRPr="00EA2841">
        <w:rPr>
          <w:sz w:val="24"/>
          <w:szCs w:val="24"/>
        </w:rPr>
        <w:t>образовательной организации</w:t>
      </w:r>
      <w:r w:rsidR="00FE055A">
        <w:rPr>
          <w:sz w:val="24"/>
          <w:szCs w:val="24"/>
        </w:rPr>
        <w:t xml:space="preserve"> </w:t>
      </w:r>
      <w:r w:rsidRPr="00EA2841">
        <w:rPr>
          <w:sz w:val="24"/>
          <w:szCs w:val="24"/>
        </w:rPr>
        <w:t>как основа аккредитационных процедур.</w:t>
      </w:r>
    </w:p>
    <w:p w:rsidR="00EA2841" w:rsidRPr="00291021" w:rsidRDefault="00291021" w:rsidP="00EF43F4">
      <w:pPr>
        <w:pStyle w:val="29"/>
        <w:shd w:val="clear" w:color="auto" w:fill="auto"/>
        <w:tabs>
          <w:tab w:val="left" w:pos="567"/>
          <w:tab w:val="left" w:pos="8195"/>
        </w:tabs>
        <w:spacing w:before="0" w:after="0" w:line="240" w:lineRule="auto"/>
        <w:rPr>
          <w:sz w:val="24"/>
          <w:szCs w:val="24"/>
        </w:rPr>
      </w:pPr>
      <w:r w:rsidRPr="00291021">
        <w:rPr>
          <w:sz w:val="24"/>
          <w:szCs w:val="24"/>
        </w:rPr>
        <w:t xml:space="preserve">Основным объектом системы оценки, её </w:t>
      </w:r>
      <w:r w:rsidR="00EA2841" w:rsidRPr="00291021">
        <w:rPr>
          <w:sz w:val="24"/>
          <w:szCs w:val="24"/>
        </w:rPr>
        <w:t>содержательной</w:t>
      </w:r>
      <w:r w:rsidR="00FE055A">
        <w:rPr>
          <w:sz w:val="24"/>
          <w:szCs w:val="24"/>
        </w:rPr>
        <w:t xml:space="preserve"> </w:t>
      </w:r>
      <w:r w:rsidR="00EA2841" w:rsidRPr="00291021">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EA2841" w:rsidRDefault="00EA2841" w:rsidP="00EF43F4">
      <w:pPr>
        <w:pStyle w:val="29"/>
        <w:shd w:val="clear" w:color="auto" w:fill="auto"/>
        <w:tabs>
          <w:tab w:val="left" w:pos="567"/>
        </w:tabs>
        <w:spacing w:before="0" w:after="0" w:line="240" w:lineRule="auto"/>
        <w:rPr>
          <w:sz w:val="24"/>
          <w:szCs w:val="24"/>
        </w:rPr>
      </w:pPr>
      <w:r w:rsidRPr="00EA2841">
        <w:rPr>
          <w:sz w:val="24"/>
          <w:szCs w:val="24"/>
        </w:rPr>
        <w:t>Система оценки включает процедуры внутренней и внешней оценки.</w:t>
      </w:r>
    </w:p>
    <w:p w:rsidR="00EA2841" w:rsidRPr="00291021" w:rsidRDefault="00EA2841" w:rsidP="00EF43F4">
      <w:pPr>
        <w:pStyle w:val="29"/>
        <w:shd w:val="clear" w:color="auto" w:fill="auto"/>
        <w:tabs>
          <w:tab w:val="left" w:pos="567"/>
          <w:tab w:val="left" w:pos="1449"/>
          <w:tab w:val="left" w:pos="10206"/>
        </w:tabs>
        <w:spacing w:before="0" w:after="0" w:line="240" w:lineRule="auto"/>
        <w:jc w:val="left"/>
        <w:rPr>
          <w:sz w:val="24"/>
          <w:szCs w:val="24"/>
        </w:rPr>
      </w:pPr>
      <w:r w:rsidRPr="00291021">
        <w:rPr>
          <w:sz w:val="24"/>
          <w:szCs w:val="24"/>
        </w:rPr>
        <w:t xml:space="preserve">Внутренняя оценка включает: стартовую </w:t>
      </w:r>
      <w:r w:rsidR="00291021" w:rsidRPr="00291021">
        <w:rPr>
          <w:sz w:val="24"/>
          <w:szCs w:val="24"/>
        </w:rPr>
        <w:t>д</w:t>
      </w:r>
      <w:r w:rsidRPr="00291021">
        <w:rPr>
          <w:sz w:val="24"/>
          <w:szCs w:val="24"/>
        </w:rPr>
        <w:t>иагностику; текущую и тематическую оценки; итоговую оценку; промежуточную аттестацию; психолого-педагогическое наблюдение;</w:t>
      </w:r>
      <w:r w:rsidR="00FE055A">
        <w:rPr>
          <w:sz w:val="24"/>
          <w:szCs w:val="24"/>
        </w:rPr>
        <w:t xml:space="preserve"> </w:t>
      </w:r>
      <w:r w:rsidRPr="00291021">
        <w:rPr>
          <w:sz w:val="24"/>
          <w:szCs w:val="24"/>
        </w:rPr>
        <w:t>внутренний мониторинг образовательных достижений обучающихся.</w:t>
      </w:r>
    </w:p>
    <w:p w:rsidR="00EA2841" w:rsidRPr="0085786A" w:rsidRDefault="00EA2841" w:rsidP="0085786A">
      <w:pPr>
        <w:pStyle w:val="29"/>
        <w:shd w:val="clear" w:color="auto" w:fill="auto"/>
        <w:tabs>
          <w:tab w:val="left" w:pos="1438"/>
        </w:tabs>
        <w:spacing w:before="0" w:after="0" w:line="240" w:lineRule="auto"/>
        <w:rPr>
          <w:sz w:val="24"/>
          <w:szCs w:val="24"/>
        </w:rPr>
      </w:pPr>
      <w:r w:rsidRPr="0085786A">
        <w:rPr>
          <w:sz w:val="24"/>
          <w:szCs w:val="24"/>
        </w:rPr>
        <w:t>Внешняя оценка включает:</w:t>
      </w:r>
    </w:p>
    <w:p w:rsidR="00EA2841" w:rsidRPr="0085786A" w:rsidRDefault="00EA2841" w:rsidP="0085786A">
      <w:pPr>
        <w:pStyle w:val="29"/>
        <w:shd w:val="clear" w:color="auto" w:fill="auto"/>
        <w:spacing w:before="0" w:after="0" w:line="240" w:lineRule="auto"/>
        <w:rPr>
          <w:sz w:val="24"/>
          <w:szCs w:val="24"/>
        </w:rPr>
      </w:pPr>
      <w:r w:rsidRPr="0085786A">
        <w:rPr>
          <w:sz w:val="24"/>
          <w:szCs w:val="24"/>
        </w:rPr>
        <w:t>независимую оценку качества подготовки обучающихся</w:t>
      </w:r>
      <w:r w:rsidRPr="0085786A">
        <w:rPr>
          <w:sz w:val="24"/>
          <w:szCs w:val="24"/>
          <w:vertAlign w:val="superscript"/>
        </w:rPr>
        <w:footnoteReference w:id="15"/>
      </w:r>
      <w:r w:rsidRPr="0085786A">
        <w:rPr>
          <w:sz w:val="24"/>
          <w:szCs w:val="24"/>
        </w:rPr>
        <w:t>;</w:t>
      </w:r>
    </w:p>
    <w:p w:rsidR="0085786A" w:rsidRPr="0085786A" w:rsidRDefault="00EA2841" w:rsidP="0085786A">
      <w:pPr>
        <w:pStyle w:val="aff4"/>
        <w:jc w:val="both"/>
        <w:rPr>
          <w:rFonts w:ascii="Times New Roman" w:hAnsi="Times New Roman" w:cs="Times New Roman"/>
          <w:sz w:val="24"/>
          <w:szCs w:val="24"/>
        </w:rPr>
      </w:pPr>
      <w:r w:rsidRPr="0085786A">
        <w:rPr>
          <w:rFonts w:ascii="Times New Roman" w:hAnsi="Times New Roman" w:cs="Times New Roman"/>
          <w:sz w:val="24"/>
          <w:szCs w:val="24"/>
        </w:rPr>
        <w:t>итоговую аттестацию</w:t>
      </w:r>
      <w:r w:rsidR="0085786A" w:rsidRPr="0085786A">
        <w:rPr>
          <w:rFonts w:ascii="Times New Roman" w:hAnsi="Times New Roman" w:cs="Times New Roman"/>
          <w:sz w:val="24"/>
          <w:szCs w:val="24"/>
          <w:vertAlign w:val="superscript"/>
        </w:rPr>
        <w:footnoteReference w:id="16"/>
      </w:r>
    </w:p>
    <w:p w:rsidR="0085786A" w:rsidRPr="00A64925" w:rsidRDefault="0085786A" w:rsidP="0085786A">
      <w:pPr>
        <w:pStyle w:val="aff4"/>
        <w:jc w:val="both"/>
        <w:rPr>
          <w:rFonts w:ascii="Times New Roman" w:hAnsi="Times New Roman" w:cs="Times New Roman"/>
          <w:sz w:val="24"/>
          <w:szCs w:val="24"/>
        </w:rPr>
      </w:pPr>
      <w:r w:rsidRPr="00A64925">
        <w:rPr>
          <w:rFonts w:ascii="Times New Roman" w:hAnsi="Times New Roman" w:cs="Times New Roman"/>
          <w:sz w:val="24"/>
          <w:szCs w:val="24"/>
        </w:rPr>
        <w:t>Национальные сопоставительные исследования качества общего образования,</w:t>
      </w:r>
    </w:p>
    <w:p w:rsidR="0085786A" w:rsidRPr="00A64925" w:rsidRDefault="0085786A" w:rsidP="0085786A">
      <w:pPr>
        <w:pStyle w:val="aff4"/>
        <w:jc w:val="both"/>
        <w:rPr>
          <w:rFonts w:ascii="Times New Roman" w:hAnsi="Times New Roman" w:cs="Times New Roman"/>
          <w:sz w:val="24"/>
          <w:szCs w:val="24"/>
        </w:rPr>
      </w:pPr>
      <w:r w:rsidRPr="00A64925">
        <w:rPr>
          <w:rFonts w:ascii="Times New Roman" w:hAnsi="Times New Roman" w:cs="Times New Roman"/>
          <w:sz w:val="24"/>
          <w:szCs w:val="24"/>
        </w:rPr>
        <w:t>Всероссийские проверочные работы,</w:t>
      </w:r>
    </w:p>
    <w:p w:rsidR="00EA2841" w:rsidRPr="0085786A" w:rsidRDefault="0085786A" w:rsidP="0085786A">
      <w:pPr>
        <w:pStyle w:val="aff4"/>
        <w:jc w:val="both"/>
        <w:rPr>
          <w:rFonts w:ascii="Times New Roman" w:hAnsi="Times New Roman" w:cs="Times New Roman"/>
          <w:sz w:val="24"/>
          <w:szCs w:val="24"/>
        </w:rPr>
      </w:pPr>
      <w:r w:rsidRPr="00A64925">
        <w:rPr>
          <w:rFonts w:ascii="Times New Roman" w:hAnsi="Times New Roman" w:cs="Times New Roman"/>
          <w:sz w:val="24"/>
          <w:szCs w:val="24"/>
        </w:rPr>
        <w:t>Международные сопоставительные исследования качества общего образования</w:t>
      </w:r>
    </w:p>
    <w:p w:rsidR="00EA2841" w:rsidRPr="00EA2841" w:rsidRDefault="00EA2841" w:rsidP="00EF43F4">
      <w:pPr>
        <w:pStyle w:val="29"/>
        <w:shd w:val="clear" w:color="auto" w:fill="auto"/>
        <w:tabs>
          <w:tab w:val="left" w:pos="1438"/>
        </w:tabs>
        <w:spacing w:before="0" w:after="0" w:line="240" w:lineRule="auto"/>
        <w:rPr>
          <w:sz w:val="24"/>
          <w:szCs w:val="24"/>
        </w:rPr>
      </w:pPr>
      <w:r w:rsidRPr="0085786A">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Pr="00EA2841">
        <w:rPr>
          <w:sz w:val="24"/>
          <w:szCs w:val="24"/>
        </w:rPr>
        <w:t xml:space="preserve"> достижений.</w:t>
      </w:r>
    </w:p>
    <w:p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Комплексный подход к оценке образовательных достижений реализуется через:</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оценку предметных и метапредметных результатов;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EA2841">
        <w:rPr>
          <w:sz w:val="24"/>
          <w:szCs w:val="24"/>
        </w:rPr>
        <w:softHyphen/>
      </w:r>
      <w:r w:rsidR="00FE055A">
        <w:rPr>
          <w:sz w:val="24"/>
          <w:szCs w:val="24"/>
        </w:rPr>
        <w:t xml:space="preserve"> </w:t>
      </w:r>
      <w:r w:rsidRPr="00EA2841">
        <w:rPr>
          <w:sz w:val="24"/>
          <w:szCs w:val="24"/>
        </w:rPr>
        <w:t>коммуникационных (цифровых) технологий.</w:t>
      </w:r>
    </w:p>
    <w:p w:rsidR="00EA2841" w:rsidRPr="00EA2841" w:rsidRDefault="00EA2841" w:rsidP="00EF43F4">
      <w:pPr>
        <w:pStyle w:val="29"/>
        <w:shd w:val="clear" w:color="auto" w:fill="auto"/>
        <w:tabs>
          <w:tab w:val="left" w:pos="1553"/>
        </w:tabs>
        <w:spacing w:before="0" w:after="0" w:line="240" w:lineRule="auto"/>
        <w:rPr>
          <w:sz w:val="24"/>
          <w:szCs w:val="24"/>
        </w:rPr>
      </w:pPr>
      <w:r w:rsidRPr="00EA2841">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EA2841">
        <w:rPr>
          <w:sz w:val="24"/>
          <w:szCs w:val="24"/>
        </w:rPr>
        <w:softHyphen/>
      </w:r>
      <w:r w:rsidR="00FE055A">
        <w:rPr>
          <w:sz w:val="24"/>
          <w:szCs w:val="24"/>
        </w:rPr>
        <w:t xml:space="preserve"> </w:t>
      </w:r>
      <w:r w:rsidRPr="00EA2841">
        <w:rPr>
          <w:sz w:val="24"/>
          <w:szCs w:val="24"/>
        </w:rPr>
        <w:t xml:space="preserve">психологических особенностей </w:t>
      </w:r>
      <w:r w:rsidRPr="00EA2841">
        <w:rPr>
          <w:sz w:val="24"/>
          <w:szCs w:val="24"/>
        </w:rPr>
        <w:lastRenderedPageBreak/>
        <w:t>развития.</w:t>
      </w:r>
    </w:p>
    <w:p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Личностные достижения обучающихся, освоивших ФОП НОО, включают две группы результатов: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основы российской гражданской идентичности, ценностные установки и социально значимые качества личности;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Учитывая особенности групп личностных результатов, учитель может осуществлять оценку только следующих качеств: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и характеристика мотива познания и учения;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умений принимать и удерживать учебную задачу, планировать учебные действия;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способность осуществлять самоконтроль и самооценку.</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EA2841" w:rsidRDefault="00EA2841" w:rsidP="00EF43F4">
      <w:pPr>
        <w:pStyle w:val="29"/>
        <w:shd w:val="clear" w:color="auto" w:fill="auto"/>
        <w:tabs>
          <w:tab w:val="left" w:pos="1597"/>
        </w:tabs>
        <w:spacing w:before="0" w:after="0" w:line="240" w:lineRule="auto"/>
        <w:rPr>
          <w:sz w:val="24"/>
          <w:szCs w:val="24"/>
        </w:rPr>
      </w:pPr>
      <w:r w:rsidRPr="00EA2841">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Pr>
          <w:sz w:val="24"/>
          <w:szCs w:val="24"/>
        </w:rPr>
        <w:t>О</w:t>
      </w:r>
      <w:r w:rsidRPr="00EA2841">
        <w:rPr>
          <w:sz w:val="24"/>
          <w:szCs w:val="24"/>
        </w:rPr>
        <w:t>ОП НОО, которые отражают совокупность познавательных, коммуникативных и регулятивных универсальных учебных действий.</w:t>
      </w:r>
    </w:p>
    <w:p w:rsidR="00EA2841" w:rsidRPr="00EA2841" w:rsidRDefault="00EA2841" w:rsidP="00EF43F4">
      <w:pPr>
        <w:pStyle w:val="29"/>
        <w:shd w:val="clear" w:color="auto" w:fill="auto"/>
        <w:tabs>
          <w:tab w:val="left" w:pos="1592"/>
        </w:tabs>
        <w:spacing w:before="0" w:after="0" w:line="240" w:lineRule="auto"/>
        <w:rPr>
          <w:sz w:val="24"/>
          <w:szCs w:val="24"/>
        </w:rPr>
      </w:pPr>
      <w:r w:rsidRPr="00EA2841">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EA2841" w:rsidRDefault="00EA2841" w:rsidP="00EF43F4">
      <w:pPr>
        <w:pStyle w:val="29"/>
        <w:shd w:val="clear" w:color="auto" w:fill="auto"/>
        <w:tabs>
          <w:tab w:val="left" w:pos="1587"/>
        </w:tabs>
        <w:spacing w:before="0" w:after="0" w:line="240" w:lineRule="auto"/>
        <w:rPr>
          <w:sz w:val="24"/>
          <w:szCs w:val="24"/>
        </w:rPr>
      </w:pPr>
      <w:r w:rsidRPr="00EA2841">
        <w:rPr>
          <w:sz w:val="24"/>
          <w:szCs w:val="24"/>
        </w:rPr>
        <w:t>Оценка метапредметных результатов проводится с целью определения сформированности: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познавательных универсальных учебных действий;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коммуникативных универсальных учебных действий;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регулятивных универсальных учебных действий.</w:t>
      </w:r>
    </w:p>
    <w:p w:rsidR="00EA2841" w:rsidRPr="00EA2841" w:rsidRDefault="00EA2841" w:rsidP="00EF43F4">
      <w:pPr>
        <w:pStyle w:val="29"/>
        <w:shd w:val="clear" w:color="auto" w:fill="auto"/>
        <w:tabs>
          <w:tab w:val="left" w:pos="1587"/>
        </w:tabs>
        <w:spacing w:before="0" w:after="0" w:line="240" w:lineRule="auto"/>
        <w:rPr>
          <w:sz w:val="24"/>
          <w:szCs w:val="24"/>
        </w:rPr>
      </w:pPr>
      <w:r w:rsidRPr="00EA2841">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EA2841" w:rsidRDefault="00EA2841" w:rsidP="00EF43F4">
      <w:pPr>
        <w:pStyle w:val="29"/>
        <w:shd w:val="clear" w:color="auto" w:fill="auto"/>
        <w:tabs>
          <w:tab w:val="left" w:pos="1582"/>
        </w:tabs>
        <w:spacing w:before="0" w:after="0" w:line="240" w:lineRule="auto"/>
        <w:rPr>
          <w:sz w:val="24"/>
          <w:szCs w:val="24"/>
        </w:rPr>
      </w:pPr>
      <w:r w:rsidRPr="00EA2841">
        <w:rPr>
          <w:sz w:val="24"/>
          <w:szCs w:val="24"/>
        </w:rPr>
        <w:t>Овладение базовыми логическими действиями обеспечивает формирование у обучающихся умений: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сравнивать объекты, устанавливать основания для сравнения, устанавливать аналогии;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объединять части объекта (объекты) по определённому признаку;</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определять существенный признак для классификации, классифицировать предложенные объекты;</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выявлять недостаток информации для решения учебной (практической) задачи на основе предложенного алгоритма;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EA2841" w:rsidRDefault="00EA2841" w:rsidP="00EF43F4">
      <w:pPr>
        <w:pStyle w:val="29"/>
        <w:shd w:val="clear" w:color="auto" w:fill="auto"/>
        <w:tabs>
          <w:tab w:val="left" w:pos="1582"/>
        </w:tabs>
        <w:spacing w:before="0" w:after="0" w:line="240" w:lineRule="auto"/>
        <w:rPr>
          <w:sz w:val="24"/>
          <w:szCs w:val="24"/>
        </w:rPr>
      </w:pPr>
      <w:r w:rsidRPr="00EA2841">
        <w:rPr>
          <w:sz w:val="24"/>
          <w:szCs w:val="24"/>
        </w:rPr>
        <w:t>Овладение базовыми исследовательскими действиями обеспечивает формирование у обучающихся умений: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определять разрыв между реальным и желательным состоянием объекта (ситуации) на основе предложенных учителем вопросов;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 помощью учителя формулировать цель, планировать изменения объекта, ситуации;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сравнивать несколько вариантов решения задачи, выбирать наиболее подходящий (на основе предложенных критериев);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прогнозировать возможное развитие процессов, событий и их последствия в аналогичных или сходных ситуациях.</w:t>
      </w:r>
    </w:p>
    <w:p w:rsidR="00EA2841" w:rsidRPr="00EA2841" w:rsidRDefault="00EA2841" w:rsidP="00EF43F4">
      <w:pPr>
        <w:pStyle w:val="29"/>
        <w:shd w:val="clear" w:color="auto" w:fill="auto"/>
        <w:tabs>
          <w:tab w:val="left" w:pos="1564"/>
        </w:tabs>
        <w:spacing w:before="0" w:after="0" w:line="240" w:lineRule="auto"/>
        <w:rPr>
          <w:sz w:val="24"/>
          <w:szCs w:val="24"/>
        </w:rPr>
      </w:pPr>
      <w:r w:rsidRPr="00EA2841">
        <w:rPr>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выбирать источник получения информации;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lastRenderedPageBreak/>
        <w:t>согласно заданному алгоритму находить в предложенном источнике информацию, представленную в явном виде;</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анализировать и создавать текстовую, видео-, графическую, звуковую информацию в соответствии с учебной задачей;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самостоятельно создавать схемы, таблицы для представления информации.</w:t>
      </w:r>
    </w:p>
    <w:p w:rsidR="00EA2841" w:rsidRPr="00EA2841" w:rsidRDefault="00EA2841" w:rsidP="00EF43F4">
      <w:pPr>
        <w:pStyle w:val="29"/>
        <w:shd w:val="clear" w:color="auto" w:fill="auto"/>
        <w:tabs>
          <w:tab w:val="left" w:pos="1559"/>
        </w:tabs>
        <w:spacing w:before="0" w:after="0" w:line="240" w:lineRule="auto"/>
        <w:rPr>
          <w:sz w:val="24"/>
          <w:szCs w:val="24"/>
        </w:rPr>
      </w:pPr>
      <w:r w:rsidRPr="00EA2841">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A2841" w:rsidRPr="00EA2841" w:rsidRDefault="00EA2841" w:rsidP="00EF43F4">
      <w:pPr>
        <w:pStyle w:val="29"/>
        <w:shd w:val="clear" w:color="auto" w:fill="auto"/>
        <w:tabs>
          <w:tab w:val="left" w:pos="1578"/>
        </w:tabs>
        <w:spacing w:before="0" w:after="0" w:line="240" w:lineRule="auto"/>
        <w:rPr>
          <w:sz w:val="24"/>
          <w:szCs w:val="24"/>
        </w:rPr>
      </w:pPr>
      <w:r w:rsidRPr="00EA2841">
        <w:rPr>
          <w:sz w:val="24"/>
          <w:szCs w:val="24"/>
        </w:rPr>
        <w:t>Общение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воспринимать и формулировать суждения, выражать эмоции в соответствии с целями и условиями общения в знакомой среде;</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корректно и аргументированно высказывать своё мнение;</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строить речевое высказывание в соответствии с поставленной задачей;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создавать устные и письменные тексты (описание, рассуждение, повествование);</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подготавливать небольшие публичные выступления;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подбирать иллюстративный материал (рисунки, фото, плакаты) к тексту выступления.</w:t>
      </w:r>
    </w:p>
    <w:p w:rsidR="00EA2841" w:rsidRPr="00EA2841" w:rsidRDefault="00EA2841" w:rsidP="00EF43F4">
      <w:pPr>
        <w:pStyle w:val="29"/>
        <w:shd w:val="clear" w:color="auto" w:fill="auto"/>
        <w:tabs>
          <w:tab w:val="left" w:pos="1578"/>
        </w:tabs>
        <w:spacing w:before="0" w:after="0" w:line="240" w:lineRule="auto"/>
        <w:rPr>
          <w:sz w:val="24"/>
          <w:szCs w:val="24"/>
        </w:rPr>
      </w:pPr>
      <w:r w:rsidRPr="00EA2841">
        <w:rPr>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ответственно выполнять свою часть работы;</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оценивать свой вклад в общий результат;</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выполнять совместные проектные задания с использованием предложенных образцов.</w:t>
      </w:r>
    </w:p>
    <w:p w:rsidR="00EA2841" w:rsidRPr="00EA2841" w:rsidRDefault="00EA2841" w:rsidP="00EF43F4">
      <w:pPr>
        <w:pStyle w:val="29"/>
        <w:shd w:val="clear" w:color="auto" w:fill="auto"/>
        <w:tabs>
          <w:tab w:val="left" w:pos="1568"/>
        </w:tabs>
        <w:spacing w:before="0" w:after="0" w:line="240" w:lineRule="auto"/>
        <w:rPr>
          <w:sz w:val="24"/>
          <w:szCs w:val="24"/>
        </w:rPr>
      </w:pPr>
      <w:r w:rsidRPr="00EA2841">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EA2841" w:rsidRDefault="00EA2841" w:rsidP="00EF43F4">
      <w:pPr>
        <w:pStyle w:val="29"/>
        <w:shd w:val="clear" w:color="auto" w:fill="auto"/>
        <w:tabs>
          <w:tab w:val="left" w:pos="1532"/>
        </w:tabs>
        <w:spacing w:before="0" w:after="0" w:line="240" w:lineRule="auto"/>
        <w:rPr>
          <w:sz w:val="24"/>
          <w:szCs w:val="24"/>
        </w:rPr>
      </w:pPr>
      <w:r w:rsidRPr="00EA2841">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EA2841" w:rsidRDefault="00EA2841" w:rsidP="00EF43F4">
      <w:pPr>
        <w:pStyle w:val="29"/>
        <w:shd w:val="clear" w:color="auto" w:fill="auto"/>
        <w:tabs>
          <w:tab w:val="left" w:pos="1537"/>
        </w:tabs>
        <w:spacing w:before="0" w:after="0" w:line="240" w:lineRule="auto"/>
        <w:rPr>
          <w:sz w:val="24"/>
          <w:szCs w:val="24"/>
        </w:rPr>
      </w:pPr>
      <w:r w:rsidRPr="00EA2841">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lastRenderedPageBreak/>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EA2841" w:rsidRDefault="00EA2841" w:rsidP="00EF43F4">
      <w:pPr>
        <w:pStyle w:val="29"/>
        <w:shd w:val="clear" w:color="auto" w:fill="auto"/>
        <w:tabs>
          <w:tab w:val="left" w:pos="1532"/>
        </w:tabs>
        <w:spacing w:before="0" w:after="0" w:line="240" w:lineRule="auto"/>
        <w:rPr>
          <w:sz w:val="24"/>
          <w:szCs w:val="24"/>
        </w:rPr>
      </w:pPr>
      <w:r w:rsidRPr="00EA2841">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EA2841" w:rsidRDefault="00EA2841" w:rsidP="0085786A">
      <w:pPr>
        <w:pStyle w:val="29"/>
        <w:shd w:val="clear" w:color="auto" w:fill="auto"/>
        <w:tabs>
          <w:tab w:val="left" w:pos="1527"/>
        </w:tabs>
        <w:spacing w:before="0" w:after="0" w:line="240" w:lineRule="auto"/>
        <w:rPr>
          <w:sz w:val="24"/>
          <w:szCs w:val="24"/>
        </w:rPr>
      </w:pPr>
      <w:r w:rsidRPr="00EA2841">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r w:rsidR="00FE055A">
        <w:rPr>
          <w:sz w:val="24"/>
          <w:szCs w:val="24"/>
        </w:rPr>
        <w:t xml:space="preserve"> </w:t>
      </w:r>
      <w:r w:rsidRPr="00EA2841">
        <w:rPr>
          <w:sz w:val="24"/>
          <w:szCs w:val="24"/>
        </w:rPr>
        <w:t>контроля.</w:t>
      </w:r>
    </w:p>
    <w:p w:rsidR="00EA2841" w:rsidRPr="00EA2841" w:rsidRDefault="00EA2841" w:rsidP="00EF43F4">
      <w:pPr>
        <w:pStyle w:val="29"/>
        <w:shd w:val="clear" w:color="auto" w:fill="auto"/>
        <w:tabs>
          <w:tab w:val="left" w:pos="1527"/>
        </w:tabs>
        <w:spacing w:before="0" w:after="0" w:line="240" w:lineRule="auto"/>
        <w:rPr>
          <w:sz w:val="24"/>
          <w:szCs w:val="24"/>
        </w:rPr>
      </w:pPr>
      <w:r w:rsidRPr="00EA2841">
        <w:rPr>
          <w:sz w:val="24"/>
          <w:szCs w:val="24"/>
        </w:rPr>
        <w:t>Особенности оценки предметных результатов по отдельному учебному предмету фиксируются в приложении к ООП НОО.</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Описание оценки предметных результатов по отдельному учебному предмету должно включать:</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график контрольных мероприятий.</w:t>
      </w:r>
    </w:p>
    <w:p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EA2841" w:rsidRDefault="00EA2841" w:rsidP="00EF43F4">
      <w:pPr>
        <w:pStyle w:val="29"/>
        <w:shd w:val="clear" w:color="auto" w:fill="auto"/>
        <w:tabs>
          <w:tab w:val="left" w:pos="1738"/>
        </w:tabs>
        <w:spacing w:before="0" w:after="0" w:line="240" w:lineRule="auto"/>
        <w:rPr>
          <w:sz w:val="24"/>
          <w:szCs w:val="24"/>
        </w:rPr>
      </w:pPr>
      <w:r w:rsidRPr="00EA284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EA2841" w:rsidRDefault="00EA2841" w:rsidP="00EF43F4">
      <w:pPr>
        <w:pStyle w:val="29"/>
        <w:shd w:val="clear" w:color="auto" w:fill="auto"/>
        <w:tabs>
          <w:tab w:val="left" w:pos="1738"/>
        </w:tabs>
        <w:spacing w:before="0" w:after="0" w:line="240" w:lineRule="auto"/>
        <w:rPr>
          <w:sz w:val="24"/>
          <w:szCs w:val="24"/>
        </w:rPr>
      </w:pPr>
      <w:r w:rsidRPr="00EA2841">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EA2841" w:rsidRDefault="00EA2841" w:rsidP="00EF43F4">
      <w:pPr>
        <w:pStyle w:val="29"/>
        <w:shd w:val="clear" w:color="auto" w:fill="auto"/>
        <w:tabs>
          <w:tab w:val="left" w:pos="1729"/>
        </w:tabs>
        <w:spacing w:before="0" w:after="0" w:line="240" w:lineRule="auto"/>
        <w:rPr>
          <w:sz w:val="24"/>
          <w:szCs w:val="24"/>
        </w:rPr>
      </w:pPr>
      <w:r w:rsidRPr="00EA2841">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Результаты текущей оценки являются основой для индивидуализации учебного процесса.</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B4E9E" w:rsidRDefault="00EA2841" w:rsidP="00FE055A">
      <w:pPr>
        <w:pStyle w:val="29"/>
        <w:shd w:val="clear" w:color="auto" w:fill="auto"/>
        <w:tabs>
          <w:tab w:val="left" w:pos="709"/>
          <w:tab w:val="left" w:pos="7453"/>
        </w:tabs>
        <w:spacing w:before="0" w:after="0" w:line="240" w:lineRule="auto"/>
        <w:rPr>
          <w:sz w:val="24"/>
          <w:szCs w:val="24"/>
        </w:rPr>
      </w:pPr>
      <w:r w:rsidRPr="00013CD6">
        <w:rPr>
          <w:sz w:val="24"/>
          <w:szCs w:val="24"/>
        </w:rPr>
        <w:t xml:space="preserve"> Итоговая оценка является</w:t>
      </w:r>
      <w:r w:rsidR="00FE055A">
        <w:rPr>
          <w:sz w:val="24"/>
          <w:szCs w:val="24"/>
        </w:rPr>
        <w:t xml:space="preserve"> </w:t>
      </w:r>
      <w:r w:rsidRPr="00013CD6">
        <w:rPr>
          <w:sz w:val="24"/>
          <w:szCs w:val="24"/>
        </w:rPr>
        <w:t>процедурой</w:t>
      </w:r>
      <w:r w:rsidR="00FE055A">
        <w:rPr>
          <w:sz w:val="24"/>
          <w:szCs w:val="24"/>
        </w:rPr>
        <w:t xml:space="preserve"> </w:t>
      </w:r>
      <w:r w:rsidRPr="00013CD6">
        <w:rPr>
          <w:sz w:val="24"/>
          <w:szCs w:val="24"/>
        </w:rPr>
        <w:t>внутренней оценки</w:t>
      </w:r>
      <w:r w:rsidR="00FE055A">
        <w:rPr>
          <w:sz w:val="24"/>
          <w:szCs w:val="24"/>
        </w:rPr>
        <w:t xml:space="preserve"> </w:t>
      </w:r>
      <w:r w:rsidRPr="00013CD6">
        <w:rPr>
          <w:sz w:val="24"/>
          <w:szCs w:val="24"/>
        </w:rPr>
        <w:t xml:space="preserve">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w:t>
      </w:r>
      <w:r w:rsidRPr="00013CD6">
        <w:rPr>
          <w:sz w:val="24"/>
          <w:szCs w:val="24"/>
        </w:rPr>
        <w:lastRenderedPageBreak/>
        <w:t>учебно-практические задачи, построенные на основном</w:t>
      </w:r>
      <w:r w:rsidR="00FE055A">
        <w:rPr>
          <w:sz w:val="24"/>
          <w:szCs w:val="24"/>
        </w:rPr>
        <w:t xml:space="preserve"> </w:t>
      </w:r>
      <w:r w:rsidRPr="00013CD6">
        <w:rPr>
          <w:sz w:val="24"/>
          <w:szCs w:val="24"/>
        </w:rPr>
        <w:t>содержании</w:t>
      </w:r>
      <w:r w:rsidR="00FE055A">
        <w:rPr>
          <w:sz w:val="24"/>
          <w:szCs w:val="24"/>
        </w:rPr>
        <w:t xml:space="preserve"> </w:t>
      </w:r>
      <w:r w:rsidRPr="00013CD6">
        <w:rPr>
          <w:sz w:val="24"/>
          <w:szCs w:val="24"/>
        </w:rPr>
        <w:t>учебного предмета</w:t>
      </w:r>
      <w:r w:rsidR="00FE055A">
        <w:rPr>
          <w:sz w:val="24"/>
          <w:szCs w:val="24"/>
        </w:rPr>
        <w:t xml:space="preserve"> </w:t>
      </w:r>
      <w:r w:rsidRPr="00013CD6">
        <w:rPr>
          <w:sz w:val="24"/>
          <w:szCs w:val="24"/>
        </w:rPr>
        <w:t>с учётом формируемых метапредметных действий.</w:t>
      </w:r>
    </w:p>
    <w:p w:rsidR="00D80F59" w:rsidRPr="00DB0993" w:rsidRDefault="00D80F59" w:rsidP="00FE055A">
      <w:pPr>
        <w:spacing w:after="0"/>
        <w:ind w:firstLine="567"/>
        <w:jc w:val="both"/>
        <w:rPr>
          <w:rFonts w:ascii="Times New Roman" w:hAnsi="Times New Roman" w:cs="Times New Roman"/>
          <w:b/>
          <w:bCs/>
          <w:sz w:val="24"/>
          <w:szCs w:val="24"/>
        </w:rPr>
      </w:pPr>
      <w:r w:rsidRPr="00DB0993">
        <w:rPr>
          <w:rFonts w:ascii="Times New Roman" w:hAnsi="Times New Roman" w:cs="Times New Roman"/>
          <w:b/>
          <w:bCs/>
          <w:sz w:val="24"/>
          <w:szCs w:val="24"/>
        </w:rPr>
        <w:t xml:space="preserve">Стартовая диагностика в 1 классах </w:t>
      </w:r>
    </w:p>
    <w:p w:rsidR="00D80F59" w:rsidRPr="00DB0993" w:rsidRDefault="00D80F59" w:rsidP="00FE055A">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D80F59" w:rsidRPr="00DB0993" w:rsidRDefault="00D80F59" w:rsidP="00D80F59">
      <w:pPr>
        <w:spacing w:after="0"/>
        <w:ind w:firstLine="567"/>
        <w:jc w:val="both"/>
        <w:rPr>
          <w:rFonts w:ascii="Times New Roman" w:hAnsi="Times New Roman" w:cs="Times New Roman"/>
          <w:b/>
          <w:bCs/>
          <w:sz w:val="24"/>
          <w:szCs w:val="24"/>
        </w:rPr>
      </w:pPr>
      <w:r w:rsidRPr="00DB0993">
        <w:rPr>
          <w:rFonts w:ascii="Times New Roman" w:hAnsi="Times New Roman" w:cs="Times New Roman"/>
          <w:b/>
          <w:bCs/>
          <w:sz w:val="24"/>
          <w:szCs w:val="24"/>
        </w:rPr>
        <w:t>Стартов</w:t>
      </w:r>
      <w:r w:rsidR="000F099E" w:rsidRPr="00DB0993">
        <w:rPr>
          <w:rFonts w:ascii="Times New Roman" w:hAnsi="Times New Roman" w:cs="Times New Roman"/>
          <w:b/>
          <w:bCs/>
          <w:sz w:val="24"/>
          <w:szCs w:val="24"/>
        </w:rPr>
        <w:t>ые</w:t>
      </w:r>
      <w:r w:rsidRPr="00DB0993">
        <w:rPr>
          <w:rFonts w:ascii="Times New Roman" w:hAnsi="Times New Roman" w:cs="Times New Roman"/>
          <w:b/>
          <w:bCs/>
          <w:sz w:val="24"/>
          <w:szCs w:val="24"/>
        </w:rPr>
        <w:t xml:space="preserve"> </w:t>
      </w:r>
      <w:r w:rsidR="00FE055A" w:rsidRPr="00DB0993">
        <w:rPr>
          <w:rFonts w:ascii="Times New Roman" w:hAnsi="Times New Roman" w:cs="Times New Roman"/>
          <w:b/>
          <w:bCs/>
          <w:sz w:val="24"/>
          <w:szCs w:val="24"/>
        </w:rPr>
        <w:t>контрольн</w:t>
      </w:r>
      <w:r w:rsidR="000F099E" w:rsidRPr="00DB0993">
        <w:rPr>
          <w:rFonts w:ascii="Times New Roman" w:hAnsi="Times New Roman" w:cs="Times New Roman"/>
          <w:b/>
          <w:bCs/>
          <w:sz w:val="24"/>
          <w:szCs w:val="24"/>
        </w:rPr>
        <w:t>ые работы</w:t>
      </w:r>
      <w:r w:rsidRPr="00DB0993">
        <w:rPr>
          <w:rFonts w:ascii="Times New Roman" w:hAnsi="Times New Roman" w:cs="Times New Roman"/>
          <w:b/>
          <w:bCs/>
          <w:sz w:val="24"/>
          <w:szCs w:val="24"/>
        </w:rPr>
        <w:t xml:space="preserve"> по отдельным предметам</w:t>
      </w:r>
    </w:p>
    <w:p w:rsidR="00D80F59" w:rsidRPr="00DB0993" w:rsidRDefault="000F099E" w:rsidP="00D80F59">
      <w:pPr>
        <w:spacing w:after="0"/>
        <w:ind w:firstLine="567"/>
        <w:jc w:val="both"/>
        <w:rPr>
          <w:rFonts w:ascii="Times New Roman" w:hAnsi="Times New Roman" w:cs="Times New Roman"/>
          <w:sz w:val="24"/>
          <w:szCs w:val="24"/>
        </w:rPr>
      </w:pPr>
      <w:r w:rsidRPr="00DB0993">
        <w:rPr>
          <w:rFonts w:ascii="Times New Roman" w:hAnsi="Times New Roman" w:cs="Times New Roman"/>
          <w:b/>
          <w:bCs/>
          <w:sz w:val="24"/>
          <w:szCs w:val="24"/>
        </w:rPr>
        <w:t xml:space="preserve">Стартовые контрольные работы </w:t>
      </w:r>
      <w:r w:rsidR="00D80F59" w:rsidRPr="00DB0993">
        <w:rPr>
          <w:rFonts w:ascii="Times New Roman" w:hAnsi="Times New Roman" w:cs="Times New Roman"/>
          <w:sz w:val="24"/>
          <w:szCs w:val="24"/>
        </w:rPr>
        <w:t>по отдельным предметам 2-4 классов мо</w:t>
      </w:r>
      <w:r w:rsidRPr="00DB0993">
        <w:rPr>
          <w:rFonts w:ascii="Times New Roman" w:hAnsi="Times New Roman" w:cs="Times New Roman"/>
          <w:sz w:val="24"/>
          <w:szCs w:val="24"/>
        </w:rPr>
        <w:t>гу</w:t>
      </w:r>
      <w:r w:rsidR="00D80F59" w:rsidRPr="00DB0993">
        <w:rPr>
          <w:rFonts w:ascii="Times New Roman" w:hAnsi="Times New Roman" w:cs="Times New Roman"/>
          <w:sz w:val="24"/>
          <w:szCs w:val="24"/>
        </w:rPr>
        <w:t xml:space="preserve">т проводиться педагогическими работниками с целью оценки готовности к изучению отдельных предметов (разделов). Результаты </w:t>
      </w:r>
      <w:r w:rsidRPr="00DB0993">
        <w:rPr>
          <w:rFonts w:ascii="Times New Roman" w:hAnsi="Times New Roman" w:cs="Times New Roman"/>
          <w:b/>
          <w:bCs/>
          <w:sz w:val="24"/>
          <w:szCs w:val="24"/>
        </w:rPr>
        <w:t xml:space="preserve">стартовых контрольных работ </w:t>
      </w:r>
      <w:r w:rsidR="00D80F59" w:rsidRPr="00DB0993">
        <w:rPr>
          <w:rFonts w:ascii="Times New Roman" w:hAnsi="Times New Roman" w:cs="Times New Roman"/>
          <w:sz w:val="24"/>
          <w:szCs w:val="24"/>
        </w:rPr>
        <w:t>являются основанием для корректировки учебных программ и индивидуализации учебного процесса.</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DB0993">
        <w:rPr>
          <w:rFonts w:ascii="Times New Roman" w:hAnsi="Times New Roman"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D80F59" w:rsidRPr="00DB0993" w:rsidRDefault="00D80F59" w:rsidP="00D80F59">
      <w:pPr>
        <w:spacing w:after="0"/>
        <w:ind w:firstLine="567"/>
        <w:jc w:val="both"/>
        <w:rPr>
          <w:rFonts w:ascii="Times New Roman" w:hAnsi="Times New Roman" w:cs="Times New Roman"/>
          <w:b/>
          <w:bCs/>
          <w:sz w:val="24"/>
          <w:szCs w:val="24"/>
        </w:rPr>
      </w:pPr>
      <w:r w:rsidRPr="00DB0993">
        <w:rPr>
          <w:rFonts w:ascii="Times New Roman" w:hAnsi="Times New Roman" w:cs="Times New Roman"/>
          <w:b/>
          <w:bCs/>
          <w:sz w:val="24"/>
          <w:szCs w:val="24"/>
        </w:rPr>
        <w:t>Текущая оценка</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w:t>
      </w:r>
      <w:r w:rsidR="000F099E" w:rsidRPr="00DB0993">
        <w:rPr>
          <w:rFonts w:ascii="Times New Roman" w:hAnsi="Times New Roman" w:cs="Times New Roman"/>
          <w:sz w:val="24"/>
          <w:szCs w:val="24"/>
        </w:rPr>
        <w:t>.</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D80F59" w:rsidRPr="00DB0993" w:rsidRDefault="00D80F59" w:rsidP="00D80F59">
      <w:pPr>
        <w:spacing w:after="0"/>
        <w:ind w:firstLine="567"/>
        <w:jc w:val="both"/>
        <w:rPr>
          <w:rFonts w:ascii="Times New Roman" w:hAnsi="Times New Roman" w:cs="Times New Roman"/>
          <w:b/>
          <w:bCs/>
          <w:sz w:val="24"/>
          <w:szCs w:val="24"/>
        </w:rPr>
      </w:pPr>
      <w:r w:rsidRPr="00DB0993">
        <w:rPr>
          <w:rFonts w:ascii="Times New Roman" w:hAnsi="Times New Roman" w:cs="Times New Roman"/>
          <w:b/>
          <w:bCs/>
          <w:sz w:val="24"/>
          <w:szCs w:val="24"/>
        </w:rPr>
        <w:t>Тематическая оценка</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lastRenderedPageBreak/>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D80F59" w:rsidRPr="00DB0993" w:rsidRDefault="00D80F59" w:rsidP="00D80F59">
      <w:pPr>
        <w:spacing w:after="0"/>
        <w:ind w:firstLine="567"/>
        <w:jc w:val="both"/>
        <w:rPr>
          <w:rFonts w:ascii="Times New Roman" w:hAnsi="Times New Roman" w:cs="Times New Roman"/>
          <w:sz w:val="24"/>
          <w:szCs w:val="24"/>
          <w:shd w:val="clear" w:color="auto" w:fill="FFFFFF"/>
        </w:rPr>
      </w:pPr>
      <w:r w:rsidRPr="00DB0993">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DB0993">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Ре</w:t>
      </w:r>
      <w:r w:rsidRPr="00DB0993">
        <w:rPr>
          <w:rFonts w:ascii="Times New Roman" w:hAnsi="Times New Roman" w:cs="Times New Roman"/>
          <w:sz w:val="24"/>
          <w:szCs w:val="24"/>
        </w:rPr>
        <w:softHyphen/>
        <w:t>зультаты тематической оценки являются основанием для кор</w:t>
      </w:r>
      <w:r w:rsidRPr="00DB0993">
        <w:rPr>
          <w:rFonts w:ascii="Times New Roman" w:hAnsi="Times New Roman" w:cs="Times New Roman"/>
          <w:sz w:val="24"/>
          <w:szCs w:val="24"/>
        </w:rPr>
        <w:softHyphen/>
        <w:t>рекции учебного процесса и его индивидуализации.</w:t>
      </w:r>
    </w:p>
    <w:p w:rsidR="00D80F59" w:rsidRPr="00DB0993" w:rsidRDefault="00D80F59" w:rsidP="00D80F59">
      <w:pPr>
        <w:spacing w:after="0"/>
        <w:ind w:firstLine="567"/>
        <w:jc w:val="both"/>
        <w:rPr>
          <w:rFonts w:ascii="Times New Roman" w:hAnsi="Times New Roman" w:cs="Times New Roman"/>
          <w:b/>
          <w:bCs/>
          <w:sz w:val="24"/>
          <w:szCs w:val="24"/>
        </w:rPr>
      </w:pPr>
      <w:r w:rsidRPr="00DB0993">
        <w:rPr>
          <w:rFonts w:ascii="Times New Roman" w:hAnsi="Times New Roman" w:cs="Times New Roman"/>
          <w:b/>
          <w:bCs/>
          <w:sz w:val="24"/>
          <w:szCs w:val="24"/>
        </w:rPr>
        <w:t>Процедуры оценки предметных результатов</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B0993">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DB0993">
        <w:rPr>
          <w:rFonts w:ascii="Times New Roman" w:hAnsi="Times New Roman" w:cs="Times New Roman"/>
          <w:sz w:val="24"/>
          <w:szCs w:val="24"/>
        </w:rPr>
        <w:softHyphen/>
        <w:t xml:space="preserve">теля. </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w:t>
      </w:r>
      <w:r w:rsidR="00DB0993" w:rsidRPr="00DB0993">
        <w:rPr>
          <w:rFonts w:ascii="Times New Roman" w:hAnsi="Times New Roman" w:cs="Times New Roman"/>
          <w:sz w:val="24"/>
          <w:szCs w:val="24"/>
        </w:rPr>
        <w:t>овременно и длительность которых</w:t>
      </w:r>
      <w:r w:rsidRPr="00DB0993">
        <w:rPr>
          <w:rFonts w:ascii="Times New Roman" w:hAnsi="Times New Roman" w:cs="Times New Roman"/>
          <w:sz w:val="24"/>
          <w:szCs w:val="24"/>
        </w:rPr>
        <w:t xml:space="preserve"> составляет не менее тридцати минут.</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80F59" w:rsidRPr="00DB0993" w:rsidRDefault="00D80F59" w:rsidP="00D80F59">
      <w:pPr>
        <w:spacing w:after="0"/>
        <w:ind w:firstLine="567"/>
        <w:jc w:val="both"/>
        <w:rPr>
          <w:rFonts w:ascii="Times New Roman" w:hAnsi="Times New Roman" w:cs="Times New Roman"/>
          <w:sz w:val="24"/>
          <w:szCs w:val="24"/>
        </w:rPr>
      </w:pPr>
      <w:r w:rsidRPr="00DB0993">
        <w:rPr>
          <w:rFonts w:ascii="Times New Roman" w:hAnsi="Times New Roman" w:cs="Times New Roman"/>
          <w:sz w:val="24"/>
          <w:szCs w:val="24"/>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w:t>
      </w:r>
      <w:r w:rsidR="00B72280" w:rsidRPr="00DB0993">
        <w:rPr>
          <w:rFonts w:ascii="Times New Roman" w:hAnsi="Times New Roman" w:cs="Times New Roman"/>
          <w:sz w:val="24"/>
          <w:szCs w:val="24"/>
        </w:rPr>
        <w:t>2025</w:t>
      </w:r>
      <w:r w:rsidRPr="00DB0993">
        <w:rPr>
          <w:rFonts w:ascii="Times New Roman" w:hAnsi="Times New Roman" w:cs="Times New Roman"/>
          <w:sz w:val="24"/>
          <w:szCs w:val="24"/>
        </w:rPr>
        <w:t xml:space="preserve">).    </w:t>
      </w:r>
    </w:p>
    <w:p w:rsidR="00D80F59" w:rsidRPr="00DB0993" w:rsidRDefault="00D80F59" w:rsidP="00D80F59">
      <w:pPr>
        <w:spacing w:after="0"/>
        <w:jc w:val="both"/>
        <w:rPr>
          <w:rFonts w:ascii="Times New Roman" w:hAnsi="Times New Roman" w:cs="Times New Roman"/>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B0993" w:rsidRDefault="00DB0993" w:rsidP="00D80F59">
      <w:pPr>
        <w:spacing w:after="0"/>
        <w:jc w:val="both"/>
        <w:rPr>
          <w:rFonts w:ascii="Times New Roman" w:hAnsi="Times New Roman" w:cs="Times New Roman"/>
          <w:i/>
          <w:iCs/>
          <w:color w:val="FF0000"/>
          <w:sz w:val="24"/>
          <w:szCs w:val="24"/>
        </w:rPr>
      </w:pPr>
    </w:p>
    <w:p w:rsidR="00D80F59" w:rsidRPr="00505B2B" w:rsidRDefault="00505B2B" w:rsidP="00D80F59">
      <w:pPr>
        <w:spacing w:after="0"/>
        <w:jc w:val="both"/>
        <w:rPr>
          <w:rFonts w:ascii="Times New Roman" w:hAnsi="Times New Roman" w:cs="Times New Roman"/>
          <w:iCs/>
          <w:color w:val="000000" w:themeColor="text1"/>
          <w:sz w:val="24"/>
          <w:szCs w:val="24"/>
        </w:rPr>
      </w:pPr>
      <w:r w:rsidRPr="00505B2B">
        <w:rPr>
          <w:rFonts w:ascii="Times New Roman" w:hAnsi="Times New Roman" w:cs="Times New Roman"/>
          <w:iCs/>
          <w:color w:val="000000" w:themeColor="text1"/>
          <w:sz w:val="24"/>
          <w:szCs w:val="24"/>
        </w:rPr>
        <w:lastRenderedPageBreak/>
        <w:t>П</w:t>
      </w:r>
      <w:r w:rsidR="00D80F59" w:rsidRPr="00505B2B">
        <w:rPr>
          <w:rFonts w:ascii="Times New Roman" w:hAnsi="Times New Roman" w:cs="Times New Roman"/>
          <w:iCs/>
          <w:color w:val="000000" w:themeColor="text1"/>
          <w:sz w:val="24"/>
          <w:szCs w:val="24"/>
        </w:rPr>
        <w:t>еречень оценочных процедур</w:t>
      </w:r>
    </w:p>
    <w:p w:rsidR="00D80F59" w:rsidRPr="00505B2B" w:rsidRDefault="00D80F59" w:rsidP="00D80F59">
      <w:pPr>
        <w:spacing w:after="0"/>
        <w:jc w:val="both"/>
        <w:rPr>
          <w:rFonts w:ascii="Times New Roman" w:hAnsi="Times New Roman" w:cs="Times New Roman"/>
          <w:i/>
          <w:iCs/>
          <w:color w:val="000000" w:themeColor="text1"/>
          <w:sz w:val="24"/>
          <w:szCs w:val="24"/>
        </w:rPr>
      </w:pPr>
    </w:p>
    <w:tbl>
      <w:tblPr>
        <w:tblStyle w:val="af8"/>
        <w:tblW w:w="5000" w:type="pct"/>
        <w:tblLayout w:type="fixed"/>
        <w:tblLook w:val="04A0"/>
      </w:tblPr>
      <w:tblGrid>
        <w:gridCol w:w="1807"/>
        <w:gridCol w:w="1699"/>
        <w:gridCol w:w="1324"/>
        <w:gridCol w:w="1427"/>
        <w:gridCol w:w="1427"/>
        <w:gridCol w:w="1427"/>
        <w:gridCol w:w="1427"/>
      </w:tblGrid>
      <w:tr w:rsidR="00D80F59" w:rsidRPr="00505B2B" w:rsidTr="00505B2B">
        <w:tc>
          <w:tcPr>
            <w:tcW w:w="858" w:type="pct"/>
            <w:vMerge w:val="restart"/>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Направление деятельности</w:t>
            </w:r>
          </w:p>
        </w:tc>
        <w:tc>
          <w:tcPr>
            <w:tcW w:w="806" w:type="pct"/>
            <w:vMerge w:val="restart"/>
            <w:vAlign w:val="center"/>
          </w:tcPr>
          <w:p w:rsidR="00505B2B" w:rsidRPr="00505B2B" w:rsidRDefault="00D80F59" w:rsidP="00DB0993">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Ответстве</w:t>
            </w:r>
            <w:r w:rsidR="00505B2B" w:rsidRPr="00505B2B">
              <w:rPr>
                <w:rFonts w:ascii="Times New Roman" w:hAnsi="Times New Roman" w:cs="Times New Roman"/>
                <w:b/>
                <w:bCs/>
                <w:color w:val="000000" w:themeColor="text1"/>
                <w:sz w:val="24"/>
                <w:szCs w:val="24"/>
              </w:rPr>
              <w:t xml:space="preserve">н     </w:t>
            </w:r>
          </w:p>
          <w:p w:rsidR="00D80F59" w:rsidRPr="00505B2B" w:rsidRDefault="00505B2B" w:rsidP="00505B2B">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н</w:t>
            </w:r>
            <w:r w:rsidR="00D80F59" w:rsidRPr="00505B2B">
              <w:rPr>
                <w:rFonts w:ascii="Times New Roman" w:hAnsi="Times New Roman" w:cs="Times New Roman"/>
                <w:b/>
                <w:bCs/>
                <w:color w:val="000000" w:themeColor="text1"/>
                <w:sz w:val="24"/>
                <w:szCs w:val="24"/>
              </w:rPr>
              <w:t>ый</w:t>
            </w:r>
            <w:r w:rsidRPr="00505B2B">
              <w:rPr>
                <w:rFonts w:ascii="Times New Roman" w:hAnsi="Times New Roman" w:cs="Times New Roman"/>
                <w:b/>
                <w:bCs/>
                <w:color w:val="000000" w:themeColor="text1"/>
                <w:sz w:val="24"/>
                <w:szCs w:val="24"/>
              </w:rPr>
              <w:t xml:space="preserve"> з</w:t>
            </w:r>
            <w:r w:rsidR="00D80F59" w:rsidRPr="00505B2B">
              <w:rPr>
                <w:rFonts w:ascii="Times New Roman" w:hAnsi="Times New Roman" w:cs="Times New Roman"/>
                <w:b/>
                <w:bCs/>
                <w:color w:val="000000" w:themeColor="text1"/>
                <w:sz w:val="24"/>
                <w:szCs w:val="24"/>
              </w:rPr>
              <w:t>а проведение</w:t>
            </w:r>
          </w:p>
        </w:tc>
        <w:tc>
          <w:tcPr>
            <w:tcW w:w="628" w:type="pct"/>
            <w:vMerge w:val="restart"/>
            <w:vAlign w:val="center"/>
          </w:tcPr>
          <w:p w:rsidR="00505B2B"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Включе</w:t>
            </w:r>
          </w:p>
          <w:p w:rsidR="00505B2B"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ние в единый график оценоч</w:t>
            </w:r>
          </w:p>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ных процедур</w:t>
            </w:r>
          </w:p>
        </w:tc>
        <w:tc>
          <w:tcPr>
            <w:tcW w:w="677" w:type="pct"/>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1 класс</w:t>
            </w:r>
          </w:p>
        </w:tc>
        <w:tc>
          <w:tcPr>
            <w:tcW w:w="677" w:type="pct"/>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2 класс</w:t>
            </w:r>
          </w:p>
        </w:tc>
        <w:tc>
          <w:tcPr>
            <w:tcW w:w="677" w:type="pct"/>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3 класс</w:t>
            </w:r>
          </w:p>
        </w:tc>
        <w:tc>
          <w:tcPr>
            <w:tcW w:w="677" w:type="pct"/>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4 класс</w:t>
            </w:r>
          </w:p>
        </w:tc>
      </w:tr>
      <w:tr w:rsidR="00D80F59" w:rsidRPr="00505B2B" w:rsidTr="00505B2B">
        <w:tc>
          <w:tcPr>
            <w:tcW w:w="858" w:type="pct"/>
            <w:vMerge/>
            <w:vAlign w:val="center"/>
          </w:tcPr>
          <w:p w:rsidR="00D80F59" w:rsidRPr="00505B2B" w:rsidRDefault="00D80F59" w:rsidP="00D80F59">
            <w:pPr>
              <w:jc w:val="both"/>
              <w:rPr>
                <w:rFonts w:ascii="Times New Roman" w:hAnsi="Times New Roman" w:cs="Times New Roman"/>
                <w:b/>
                <w:bCs/>
                <w:color w:val="000000" w:themeColor="text1"/>
                <w:sz w:val="24"/>
                <w:szCs w:val="24"/>
              </w:rPr>
            </w:pPr>
          </w:p>
        </w:tc>
        <w:tc>
          <w:tcPr>
            <w:tcW w:w="806" w:type="pct"/>
            <w:vMerge/>
            <w:vAlign w:val="center"/>
          </w:tcPr>
          <w:p w:rsidR="00D80F59" w:rsidRPr="00505B2B" w:rsidRDefault="00D80F59" w:rsidP="00D80F59">
            <w:pPr>
              <w:jc w:val="both"/>
              <w:rPr>
                <w:rFonts w:ascii="Times New Roman" w:hAnsi="Times New Roman" w:cs="Times New Roman"/>
                <w:b/>
                <w:bCs/>
                <w:color w:val="000000" w:themeColor="text1"/>
                <w:sz w:val="24"/>
                <w:szCs w:val="24"/>
              </w:rPr>
            </w:pPr>
          </w:p>
        </w:tc>
        <w:tc>
          <w:tcPr>
            <w:tcW w:w="628" w:type="pct"/>
            <w:vMerge/>
            <w:vAlign w:val="center"/>
          </w:tcPr>
          <w:p w:rsidR="00D80F59" w:rsidRPr="00505B2B" w:rsidRDefault="00D80F59" w:rsidP="00D80F59">
            <w:pPr>
              <w:jc w:val="both"/>
              <w:rPr>
                <w:rFonts w:ascii="Times New Roman" w:hAnsi="Times New Roman" w:cs="Times New Roman"/>
                <w:b/>
                <w:bCs/>
                <w:color w:val="000000" w:themeColor="text1"/>
                <w:sz w:val="24"/>
                <w:szCs w:val="24"/>
              </w:rPr>
            </w:pPr>
          </w:p>
        </w:tc>
        <w:tc>
          <w:tcPr>
            <w:tcW w:w="2708" w:type="pct"/>
            <w:gridSpan w:val="4"/>
            <w:vAlign w:val="center"/>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Примерные формы и сроки проведения</w:t>
            </w:r>
          </w:p>
        </w:tc>
      </w:tr>
      <w:tr w:rsidR="00D80F59" w:rsidRPr="00505B2B" w:rsidTr="00505B2B">
        <w:tc>
          <w:tcPr>
            <w:tcW w:w="858" w:type="pct"/>
          </w:tcPr>
          <w:p w:rsidR="00D80F59" w:rsidRPr="00505B2B" w:rsidRDefault="00D80F59"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Стартовая диагностика</w:t>
            </w:r>
          </w:p>
          <w:p w:rsidR="00D80F59" w:rsidRPr="00505B2B" w:rsidRDefault="00D80F59" w:rsidP="00D80F59">
            <w:pPr>
              <w:jc w:val="both"/>
              <w:rPr>
                <w:rFonts w:ascii="Times New Roman" w:hAnsi="Times New Roman" w:cs="Times New Roman"/>
                <w:i/>
                <w:iCs/>
                <w:color w:val="000000" w:themeColor="text1"/>
                <w:sz w:val="24"/>
                <w:szCs w:val="24"/>
              </w:rPr>
            </w:pPr>
            <w:r w:rsidRPr="00505B2B">
              <w:rPr>
                <w:rFonts w:ascii="Times New Roman" w:hAnsi="Times New Roman" w:cs="Times New Roman"/>
                <w:i/>
                <w:iCs/>
                <w:color w:val="000000" w:themeColor="text1"/>
                <w:sz w:val="24"/>
                <w:szCs w:val="24"/>
              </w:rPr>
              <w:t>(комплексная работа)</w:t>
            </w:r>
          </w:p>
        </w:tc>
        <w:tc>
          <w:tcPr>
            <w:tcW w:w="806"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Администра</w:t>
            </w:r>
          </w:p>
          <w:p w:rsidR="00D80F59"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ция</w:t>
            </w:r>
          </w:p>
        </w:tc>
        <w:tc>
          <w:tcPr>
            <w:tcW w:w="628" w:type="pct"/>
          </w:tcPr>
          <w:p w:rsidR="00D80F59" w:rsidRPr="00505B2B" w:rsidRDefault="00D80F59"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tc>
        <w:tc>
          <w:tcPr>
            <w:tcW w:w="677" w:type="pct"/>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Сентябрь</w:t>
            </w:r>
          </w:p>
          <w:p w:rsidR="00D80F59" w:rsidRPr="00505B2B" w:rsidRDefault="00D80F59" w:rsidP="00D80F59">
            <w:pPr>
              <w:jc w:val="both"/>
              <w:rPr>
                <w:rFonts w:ascii="Times New Roman" w:hAnsi="Times New Roman" w:cs="Times New Roman"/>
                <w:b/>
                <w:bCs/>
                <w:color w:val="000000" w:themeColor="text1"/>
                <w:sz w:val="24"/>
                <w:szCs w:val="24"/>
              </w:rPr>
            </w:pPr>
          </w:p>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color w:val="000000" w:themeColor="text1"/>
                <w:sz w:val="24"/>
                <w:szCs w:val="24"/>
              </w:rPr>
            </w:pPr>
          </w:p>
        </w:tc>
      </w:tr>
      <w:tr w:rsidR="00D80F59" w:rsidRPr="00505B2B" w:rsidTr="00505B2B">
        <w:tc>
          <w:tcPr>
            <w:tcW w:w="858" w:type="pct"/>
          </w:tcPr>
          <w:p w:rsidR="00D80F59" w:rsidRPr="00505B2B" w:rsidRDefault="00D80F59"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Стартовая диагностика (входная к.р.) по инициативе учителя</w:t>
            </w:r>
          </w:p>
        </w:tc>
        <w:tc>
          <w:tcPr>
            <w:tcW w:w="806" w:type="pct"/>
          </w:tcPr>
          <w:p w:rsidR="00D80F59"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Классный руководитель</w:t>
            </w:r>
          </w:p>
        </w:tc>
        <w:tc>
          <w:tcPr>
            <w:tcW w:w="628" w:type="pct"/>
          </w:tcPr>
          <w:p w:rsidR="00D80F59" w:rsidRPr="00505B2B" w:rsidRDefault="00D80F59"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Сентябрь </w:t>
            </w:r>
          </w:p>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Сентябрь </w:t>
            </w:r>
          </w:p>
          <w:p w:rsidR="00D80F59" w:rsidRPr="00505B2B" w:rsidRDefault="00D80F59" w:rsidP="00D80F59">
            <w:pPr>
              <w:jc w:val="both"/>
              <w:rPr>
                <w:rFonts w:ascii="Times New Roman" w:hAnsi="Times New Roman" w:cs="Times New Roman"/>
                <w:color w:val="000000" w:themeColor="text1"/>
                <w:sz w:val="24"/>
                <w:szCs w:val="24"/>
              </w:rPr>
            </w:pPr>
          </w:p>
        </w:tc>
        <w:tc>
          <w:tcPr>
            <w:tcW w:w="677" w:type="pct"/>
          </w:tcPr>
          <w:p w:rsidR="00D80F59" w:rsidRPr="00505B2B" w:rsidRDefault="00D80F59"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Сентябрь </w:t>
            </w:r>
          </w:p>
          <w:p w:rsidR="00D80F59" w:rsidRPr="00505B2B" w:rsidRDefault="00D80F59" w:rsidP="00D80F59">
            <w:pPr>
              <w:jc w:val="both"/>
              <w:rPr>
                <w:rFonts w:ascii="Times New Roman" w:hAnsi="Times New Roman" w:cs="Times New Roman"/>
                <w:color w:val="000000" w:themeColor="text1"/>
                <w:sz w:val="24"/>
                <w:szCs w:val="24"/>
              </w:rPr>
            </w:pPr>
          </w:p>
        </w:tc>
      </w:tr>
      <w:tr w:rsidR="00DB0993" w:rsidRPr="00505B2B" w:rsidTr="00505B2B">
        <w:tc>
          <w:tcPr>
            <w:tcW w:w="85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Текущий контроль</w:t>
            </w:r>
          </w:p>
        </w:tc>
        <w:tc>
          <w:tcPr>
            <w:tcW w:w="806" w:type="pct"/>
          </w:tcPr>
          <w:p w:rsidR="00DB0993" w:rsidRPr="00505B2B" w:rsidRDefault="00DB0993" w:rsidP="00DF45FB">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Классный руководитель</w:t>
            </w:r>
          </w:p>
        </w:tc>
        <w:tc>
          <w:tcPr>
            <w:tcW w:w="62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Ежедневно по всем предметам</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Ежедневно по всем предметам</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Ежедневно по всем предметам</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Ежедневно по всем предметам</w:t>
            </w:r>
          </w:p>
        </w:tc>
      </w:tr>
      <w:tr w:rsidR="00DB0993" w:rsidRPr="00505B2B" w:rsidTr="00505B2B">
        <w:tc>
          <w:tcPr>
            <w:tcW w:w="85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Тематический контроль</w:t>
            </w:r>
          </w:p>
        </w:tc>
        <w:tc>
          <w:tcPr>
            <w:tcW w:w="806" w:type="pct"/>
          </w:tcPr>
          <w:p w:rsidR="00DB0993" w:rsidRPr="00505B2B" w:rsidRDefault="00DB0993" w:rsidP="00DF45FB">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Классный руководитель</w:t>
            </w:r>
          </w:p>
        </w:tc>
        <w:tc>
          <w:tcPr>
            <w:tcW w:w="62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p w:rsidR="00DB0993" w:rsidRPr="00505B2B" w:rsidRDefault="00DB0993" w:rsidP="00D80F59">
            <w:pPr>
              <w:jc w:val="both"/>
              <w:rPr>
                <w:rFonts w:ascii="Times New Roman" w:hAnsi="Times New Roman" w:cs="Times New Roman"/>
                <w:color w:val="000000" w:themeColor="text1"/>
                <w:sz w:val="24"/>
                <w:szCs w:val="24"/>
              </w:rPr>
            </w:pPr>
          </w:p>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соответствии с КТП и РП</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соответствии с КТП и РП</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соответствии с КТП и РП</w:t>
            </w:r>
          </w:p>
        </w:tc>
        <w:tc>
          <w:tcPr>
            <w:tcW w:w="677"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соответствии с КТП и РП</w:t>
            </w:r>
          </w:p>
        </w:tc>
      </w:tr>
      <w:tr w:rsidR="00DB0993" w:rsidRPr="00505B2B" w:rsidTr="00505B2B">
        <w:tc>
          <w:tcPr>
            <w:tcW w:w="85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Оценка предметных результатов.</w:t>
            </w:r>
          </w:p>
          <w:p w:rsidR="00DB0993" w:rsidRPr="00505B2B" w:rsidRDefault="00DB0993" w:rsidP="00D80F59">
            <w:pPr>
              <w:jc w:val="both"/>
              <w:rPr>
                <w:rFonts w:ascii="Times New Roman" w:hAnsi="Times New Roman" w:cs="Times New Roman"/>
                <w:i/>
                <w:iCs/>
                <w:color w:val="000000" w:themeColor="text1"/>
                <w:sz w:val="24"/>
                <w:szCs w:val="24"/>
              </w:rPr>
            </w:pPr>
            <w:r w:rsidRPr="00505B2B">
              <w:rPr>
                <w:rFonts w:ascii="Times New Roman" w:hAnsi="Times New Roman" w:cs="Times New Roman"/>
                <w:i/>
                <w:iCs/>
                <w:color w:val="000000" w:themeColor="text1"/>
                <w:sz w:val="24"/>
                <w:szCs w:val="24"/>
              </w:rPr>
              <w:t>Административная к.р.</w:t>
            </w:r>
          </w:p>
        </w:tc>
        <w:tc>
          <w:tcPr>
            <w:tcW w:w="806" w:type="pct"/>
          </w:tcPr>
          <w:p w:rsidR="00DB0993" w:rsidRPr="00505B2B" w:rsidRDefault="00DB0993" w:rsidP="00DF45FB">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Администра</w:t>
            </w:r>
          </w:p>
          <w:p w:rsidR="00DB0993" w:rsidRPr="00505B2B" w:rsidRDefault="00DB0993" w:rsidP="00DF45FB">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ция</w:t>
            </w:r>
          </w:p>
        </w:tc>
        <w:tc>
          <w:tcPr>
            <w:tcW w:w="628" w:type="pct"/>
          </w:tcPr>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w:t>
            </w:r>
          </w:p>
        </w:tc>
        <w:tc>
          <w:tcPr>
            <w:tcW w:w="677" w:type="pct"/>
          </w:tcPr>
          <w:p w:rsidR="00DB0993" w:rsidRPr="00505B2B" w:rsidRDefault="00DB0993"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Декабрь, март</w:t>
            </w:r>
          </w:p>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предметы по решению педсовета </w:t>
            </w:r>
          </w:p>
        </w:tc>
        <w:tc>
          <w:tcPr>
            <w:tcW w:w="677" w:type="pct"/>
          </w:tcPr>
          <w:p w:rsidR="00DB0993" w:rsidRPr="00505B2B" w:rsidRDefault="00DB0993"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Декабрь, март </w:t>
            </w:r>
          </w:p>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предметы по решению педсовета</w:t>
            </w:r>
          </w:p>
          <w:p w:rsidR="00DB0993" w:rsidRPr="00505B2B" w:rsidRDefault="00DB0993" w:rsidP="00D80F59">
            <w:pPr>
              <w:jc w:val="both"/>
              <w:rPr>
                <w:rFonts w:ascii="Times New Roman" w:hAnsi="Times New Roman" w:cs="Times New Roman"/>
                <w:color w:val="000000" w:themeColor="text1"/>
                <w:sz w:val="24"/>
                <w:szCs w:val="24"/>
              </w:rPr>
            </w:pPr>
          </w:p>
        </w:tc>
        <w:tc>
          <w:tcPr>
            <w:tcW w:w="677" w:type="pct"/>
          </w:tcPr>
          <w:p w:rsidR="00DB0993" w:rsidRPr="00505B2B" w:rsidRDefault="00DB0993"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Декабрь, март </w:t>
            </w:r>
          </w:p>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предметы по решению педсовета</w:t>
            </w:r>
          </w:p>
          <w:p w:rsidR="00DB0993" w:rsidRPr="00505B2B" w:rsidRDefault="00DB0993" w:rsidP="00D80F59">
            <w:pPr>
              <w:jc w:val="both"/>
              <w:rPr>
                <w:rFonts w:ascii="Times New Roman" w:hAnsi="Times New Roman" w:cs="Times New Roman"/>
                <w:color w:val="000000" w:themeColor="text1"/>
                <w:sz w:val="24"/>
                <w:szCs w:val="24"/>
              </w:rPr>
            </w:pPr>
          </w:p>
        </w:tc>
        <w:tc>
          <w:tcPr>
            <w:tcW w:w="677" w:type="pct"/>
          </w:tcPr>
          <w:p w:rsidR="00DB0993" w:rsidRPr="00505B2B" w:rsidRDefault="00DB0993" w:rsidP="00D80F59">
            <w:pPr>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 xml:space="preserve">Декабрь, март </w:t>
            </w:r>
          </w:p>
          <w:p w:rsidR="00DB0993" w:rsidRPr="00505B2B" w:rsidRDefault="00DB0993" w:rsidP="00D80F59">
            <w:pPr>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предметы по решению педсовета</w:t>
            </w:r>
          </w:p>
          <w:p w:rsidR="00DB0993" w:rsidRPr="00505B2B" w:rsidRDefault="00DB0993" w:rsidP="00D80F59">
            <w:pPr>
              <w:jc w:val="both"/>
              <w:rPr>
                <w:rFonts w:ascii="Times New Roman" w:hAnsi="Times New Roman" w:cs="Times New Roman"/>
                <w:color w:val="000000" w:themeColor="text1"/>
                <w:sz w:val="24"/>
                <w:szCs w:val="24"/>
              </w:rPr>
            </w:pPr>
          </w:p>
        </w:tc>
      </w:tr>
    </w:tbl>
    <w:p w:rsidR="00D80F59" w:rsidRPr="00505B2B" w:rsidRDefault="00D80F59" w:rsidP="00D80F59">
      <w:pPr>
        <w:spacing w:after="0"/>
        <w:jc w:val="both"/>
        <w:rPr>
          <w:rFonts w:ascii="Times New Roman" w:hAnsi="Times New Roman" w:cs="Times New Roman"/>
          <w:color w:val="000000" w:themeColor="text1"/>
          <w:sz w:val="24"/>
          <w:szCs w:val="24"/>
        </w:rPr>
      </w:pPr>
    </w:p>
    <w:p w:rsidR="00D80F59" w:rsidRPr="00505B2B" w:rsidRDefault="00D80F59" w:rsidP="00D80F59">
      <w:pPr>
        <w:pStyle w:val="aff4"/>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Оценка предметных результатов</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Для оценки предметных результатов освоения ООП НОО используются </w:t>
      </w:r>
      <w:r w:rsidRPr="00505B2B">
        <w:rPr>
          <w:rFonts w:ascii="Times New Roman" w:hAnsi="Times New Roman" w:cs="Times New Roman"/>
          <w:b/>
          <w:bCs/>
          <w:color w:val="000000" w:themeColor="text1"/>
          <w:sz w:val="24"/>
          <w:szCs w:val="24"/>
        </w:rPr>
        <w:t>критерии:</w:t>
      </w:r>
      <w:r w:rsidRPr="00505B2B">
        <w:rPr>
          <w:rFonts w:ascii="Times New Roman" w:hAnsi="Times New Roman" w:cs="Times New Roman"/>
          <w:color w:val="000000" w:themeColor="text1"/>
          <w:sz w:val="24"/>
          <w:szCs w:val="24"/>
        </w:rPr>
        <w:t xml:space="preserve"> знание и понимание, применение, функциональность.</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Обобщенный критерий </w:t>
      </w:r>
      <w:r w:rsidRPr="00505B2B">
        <w:rPr>
          <w:rFonts w:ascii="Times New Roman" w:hAnsi="Times New Roman" w:cs="Times New Roman"/>
          <w:b/>
          <w:bCs/>
          <w:color w:val="000000" w:themeColor="text1"/>
          <w:sz w:val="24"/>
          <w:szCs w:val="24"/>
        </w:rPr>
        <w:t>"знание и понимание"</w:t>
      </w:r>
      <w:r w:rsidRPr="00505B2B">
        <w:rPr>
          <w:rFonts w:ascii="Times New Roman" w:hAnsi="Times New Roman" w:cs="Times New Roman"/>
          <w:color w:val="000000" w:themeColor="text1"/>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Обобщенный критерий </w:t>
      </w:r>
      <w:r w:rsidRPr="00505B2B">
        <w:rPr>
          <w:rFonts w:ascii="Times New Roman" w:hAnsi="Times New Roman" w:cs="Times New Roman"/>
          <w:b/>
          <w:bCs/>
          <w:color w:val="000000" w:themeColor="text1"/>
          <w:sz w:val="24"/>
          <w:szCs w:val="24"/>
        </w:rPr>
        <w:t>"применение"</w:t>
      </w:r>
      <w:r w:rsidRPr="00505B2B">
        <w:rPr>
          <w:rFonts w:ascii="Times New Roman" w:hAnsi="Times New Roman" w:cs="Times New Roman"/>
          <w:color w:val="000000" w:themeColor="text1"/>
          <w:sz w:val="24"/>
          <w:szCs w:val="24"/>
        </w:rPr>
        <w:t xml:space="preserve"> включает:</w:t>
      </w:r>
    </w:p>
    <w:p w:rsidR="00D80F59" w:rsidRPr="00505B2B" w:rsidRDefault="00D80F59" w:rsidP="00A7420B">
      <w:pPr>
        <w:pStyle w:val="aff4"/>
        <w:numPr>
          <w:ilvl w:val="0"/>
          <w:numId w:val="90"/>
        </w:numPr>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80F59" w:rsidRPr="00505B2B" w:rsidRDefault="00D80F59" w:rsidP="00A7420B">
      <w:pPr>
        <w:pStyle w:val="aff4"/>
        <w:numPr>
          <w:ilvl w:val="0"/>
          <w:numId w:val="90"/>
        </w:numPr>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Обобщенный критерий </w:t>
      </w:r>
      <w:r w:rsidRPr="00505B2B">
        <w:rPr>
          <w:rFonts w:ascii="Times New Roman" w:hAnsi="Times New Roman" w:cs="Times New Roman"/>
          <w:b/>
          <w:bCs/>
          <w:color w:val="000000" w:themeColor="text1"/>
          <w:sz w:val="24"/>
          <w:szCs w:val="24"/>
        </w:rPr>
        <w:t>"функциональность"</w:t>
      </w:r>
      <w:r w:rsidRPr="00505B2B">
        <w:rPr>
          <w:rFonts w:ascii="Times New Roman" w:hAnsi="Times New Roman" w:cs="Times New Roman"/>
          <w:color w:val="000000" w:themeColor="text1"/>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80F59" w:rsidRPr="00505B2B" w:rsidRDefault="00D80F59" w:rsidP="00D80F59">
      <w:pPr>
        <w:pStyle w:val="aff4"/>
        <w:ind w:firstLine="567"/>
        <w:jc w:val="both"/>
        <w:rPr>
          <w:rFonts w:ascii="Times New Roman" w:hAnsi="Times New Roman" w:cs="Times New Roman"/>
          <w:i/>
          <w:iCs/>
          <w:color w:val="000000" w:themeColor="text1"/>
          <w:sz w:val="24"/>
          <w:szCs w:val="24"/>
        </w:rPr>
      </w:pPr>
      <w:r w:rsidRPr="00505B2B">
        <w:rPr>
          <w:rFonts w:ascii="Times New Roman" w:hAnsi="Times New Roman" w:cs="Times New Roman"/>
          <w:i/>
          <w:iCs/>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Описание оценки предметных результатов по отдельному учебному предмету включает:</w:t>
      </w:r>
    </w:p>
    <w:p w:rsidR="00D80F59" w:rsidRPr="00505B2B"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D80F59" w:rsidRPr="00505B2B"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D80F59" w:rsidRPr="00505B2B" w:rsidRDefault="00D80F59" w:rsidP="00A7420B">
      <w:pPr>
        <w:pStyle w:val="aff4"/>
        <w:numPr>
          <w:ilvl w:val="0"/>
          <w:numId w:val="91"/>
        </w:numPr>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D80F59" w:rsidRPr="00505B2B" w:rsidRDefault="00D80F59" w:rsidP="00D80F59">
      <w:pPr>
        <w:spacing w:after="0"/>
        <w:jc w:val="both"/>
        <w:rPr>
          <w:rFonts w:ascii="Times New Roman" w:hAnsi="Times New Roman" w:cs="Times New Roman"/>
          <w:color w:val="000000" w:themeColor="text1"/>
          <w:sz w:val="24"/>
          <w:szCs w:val="24"/>
        </w:rPr>
      </w:pPr>
    </w:p>
    <w:p w:rsidR="00D80F59" w:rsidRPr="00505B2B" w:rsidRDefault="00D80F59" w:rsidP="00D80F59">
      <w:pPr>
        <w:spacing w:after="0"/>
        <w:jc w:val="both"/>
        <w:rPr>
          <w:rFonts w:ascii="Times New Roman" w:hAnsi="Times New Roman" w:cs="Times New Roman"/>
          <w:color w:val="000000" w:themeColor="text1"/>
          <w:sz w:val="24"/>
          <w:szCs w:val="24"/>
        </w:rPr>
      </w:pPr>
    </w:p>
    <w:p w:rsidR="00D80F59" w:rsidRPr="00505B2B" w:rsidRDefault="00D80F59" w:rsidP="00D80F59">
      <w:pPr>
        <w:pStyle w:val="aff4"/>
        <w:spacing w:line="276" w:lineRule="auto"/>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Оценка метапредметных результатов</w:t>
      </w:r>
    </w:p>
    <w:p w:rsidR="00D80F59" w:rsidRPr="00505B2B" w:rsidRDefault="00D80F59" w:rsidP="00D80F59">
      <w:pPr>
        <w:pStyle w:val="aff4"/>
        <w:spacing w:line="276" w:lineRule="auto"/>
        <w:ind w:firstLine="567"/>
        <w:jc w:val="both"/>
        <w:rPr>
          <w:rFonts w:ascii="Times New Roman" w:hAnsi="Times New Roman" w:cs="Times New Roman"/>
          <w:i/>
          <w:iCs/>
          <w:color w:val="000000" w:themeColor="text1"/>
          <w:sz w:val="24"/>
          <w:szCs w:val="24"/>
        </w:rPr>
      </w:pPr>
      <w:r w:rsidRPr="00505B2B">
        <w:rPr>
          <w:rFonts w:ascii="Times New Roman" w:hAnsi="Times New Roman" w:cs="Times New Roman"/>
          <w:color w:val="000000" w:themeColor="text1"/>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505B2B">
        <w:rPr>
          <w:rFonts w:ascii="Times New Roman" w:hAnsi="Times New Roman" w:cs="Times New Roman"/>
          <w:i/>
          <w:iCs/>
          <w:color w:val="000000" w:themeColor="text1"/>
          <w:sz w:val="24"/>
          <w:szCs w:val="24"/>
        </w:rPr>
        <w:t>совокупность познавательных, коммуникативных и регулятивных универсальных учебных действий.</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b/>
          <w:bCs/>
          <w:color w:val="000000" w:themeColor="text1"/>
          <w:sz w:val="24"/>
          <w:szCs w:val="24"/>
        </w:rPr>
        <w:t>Оценка метапредметных результатов</w:t>
      </w:r>
      <w:r w:rsidRPr="00505B2B">
        <w:rPr>
          <w:rFonts w:ascii="Times New Roman" w:hAnsi="Times New Roman" w:cs="Times New Roman"/>
          <w:color w:val="000000" w:themeColor="text1"/>
          <w:sz w:val="24"/>
          <w:szCs w:val="24"/>
        </w:rPr>
        <w:t xml:space="preserve"> проводится с целью определения сформированности:</w:t>
      </w:r>
    </w:p>
    <w:p w:rsidR="00D80F59" w:rsidRPr="00505B2B"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познавательных универсальных учебных действий;</w:t>
      </w:r>
    </w:p>
    <w:p w:rsidR="00D80F59" w:rsidRPr="00505B2B"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коммуникативных универсальных учебных действий;</w:t>
      </w:r>
    </w:p>
    <w:p w:rsidR="00D80F59" w:rsidRPr="00505B2B" w:rsidRDefault="00D80F59" w:rsidP="00A7420B">
      <w:pPr>
        <w:pStyle w:val="aff4"/>
        <w:numPr>
          <w:ilvl w:val="0"/>
          <w:numId w:val="84"/>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регулятивных универсальных учебных действий.</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Овладение </w:t>
      </w:r>
      <w:r w:rsidRPr="00505B2B">
        <w:rPr>
          <w:rFonts w:ascii="Times New Roman" w:hAnsi="Times New Roman" w:cs="Times New Roman"/>
          <w:i/>
          <w:iCs/>
          <w:color w:val="000000" w:themeColor="text1"/>
          <w:sz w:val="24"/>
          <w:szCs w:val="24"/>
          <w:u w:val="single"/>
        </w:rPr>
        <w:t>познавательными универсальными учебными действиями</w:t>
      </w:r>
      <w:r w:rsidRPr="00505B2B">
        <w:rPr>
          <w:rFonts w:ascii="Times New Roman" w:hAnsi="Times New Roman" w:cs="Times New Roman"/>
          <w:color w:val="000000" w:themeColor="text1"/>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Овладение </w:t>
      </w:r>
      <w:r w:rsidRPr="00505B2B">
        <w:rPr>
          <w:rFonts w:ascii="Times New Roman" w:hAnsi="Times New Roman" w:cs="Times New Roman"/>
          <w:i/>
          <w:iCs/>
          <w:color w:val="000000" w:themeColor="text1"/>
          <w:sz w:val="24"/>
          <w:szCs w:val="24"/>
        </w:rPr>
        <w:t>базовыми логическими действиями</w:t>
      </w:r>
      <w:r w:rsidRPr="00505B2B">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объединять части объекта (объекты) по определенному признаку;</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D80F59" w:rsidRPr="00505B2B" w:rsidRDefault="00D80F59" w:rsidP="00A7420B">
      <w:pPr>
        <w:pStyle w:val="aff4"/>
        <w:numPr>
          <w:ilvl w:val="0"/>
          <w:numId w:val="85"/>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Овладение </w:t>
      </w:r>
      <w:r w:rsidRPr="00505B2B">
        <w:rPr>
          <w:rFonts w:ascii="Times New Roman" w:hAnsi="Times New Roman" w:cs="Times New Roman"/>
          <w:i/>
          <w:iCs/>
          <w:color w:val="000000" w:themeColor="text1"/>
          <w:sz w:val="24"/>
          <w:szCs w:val="24"/>
        </w:rPr>
        <w:t>базовыми исследовательскими действиями</w:t>
      </w:r>
      <w:r w:rsidRPr="00505B2B">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 помощью учителя формулировать цель, планировать изменения объекта, ситуации;</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80F59" w:rsidRPr="00505B2B" w:rsidRDefault="00D80F59" w:rsidP="00A7420B">
      <w:pPr>
        <w:pStyle w:val="aff4"/>
        <w:numPr>
          <w:ilvl w:val="0"/>
          <w:numId w:val="86"/>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i/>
          <w:iCs/>
          <w:color w:val="000000" w:themeColor="text1"/>
          <w:sz w:val="24"/>
          <w:szCs w:val="24"/>
        </w:rPr>
        <w:t>Работа с информацией</w:t>
      </w:r>
      <w:r w:rsidRPr="00505B2B">
        <w:rPr>
          <w:rFonts w:ascii="Times New Roman" w:hAnsi="Times New Roman" w:cs="Times New Roman"/>
          <w:color w:val="000000" w:themeColor="text1"/>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выбирать источник получения информации;</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D80F59" w:rsidRPr="00505B2B" w:rsidRDefault="00D80F59" w:rsidP="00A7420B">
      <w:pPr>
        <w:pStyle w:val="aff4"/>
        <w:numPr>
          <w:ilvl w:val="0"/>
          <w:numId w:val="87"/>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Овладение </w:t>
      </w:r>
      <w:r w:rsidRPr="00505B2B">
        <w:rPr>
          <w:rFonts w:ascii="Times New Roman" w:hAnsi="Times New Roman" w:cs="Times New Roman"/>
          <w:i/>
          <w:iCs/>
          <w:color w:val="000000" w:themeColor="text1"/>
          <w:sz w:val="24"/>
          <w:szCs w:val="24"/>
          <w:u w:val="single"/>
        </w:rPr>
        <w:t>универсальными учебными коммуникативными действиями</w:t>
      </w:r>
      <w:r w:rsidRPr="00505B2B">
        <w:rPr>
          <w:rFonts w:ascii="Times New Roman" w:hAnsi="Times New Roman" w:cs="Times New Roman"/>
          <w:color w:val="000000" w:themeColor="text1"/>
          <w:sz w:val="24"/>
          <w:szCs w:val="24"/>
        </w:rPr>
        <w:t xml:space="preserve"> предполагает формирование и оценку у обучающихся таких групп умений, как общение и совместная деятельность.</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i/>
          <w:iCs/>
          <w:color w:val="000000" w:themeColor="text1"/>
          <w:sz w:val="24"/>
          <w:szCs w:val="24"/>
        </w:rPr>
        <w:t>Общение</w:t>
      </w:r>
      <w:r w:rsidRPr="00505B2B">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корректно и аргументированно высказывать свое мнение;</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готовить небольшие публичные выступления;</w:t>
      </w:r>
    </w:p>
    <w:p w:rsidR="00D80F59" w:rsidRPr="00505B2B" w:rsidRDefault="00D80F59" w:rsidP="00A7420B">
      <w:pPr>
        <w:pStyle w:val="aff4"/>
        <w:numPr>
          <w:ilvl w:val="0"/>
          <w:numId w:val="88"/>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i/>
          <w:iCs/>
          <w:color w:val="000000" w:themeColor="text1"/>
          <w:sz w:val="24"/>
          <w:szCs w:val="24"/>
        </w:rPr>
        <w:t>Совместная деятельность</w:t>
      </w:r>
      <w:r w:rsidRPr="00505B2B">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505B2B"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0F59" w:rsidRPr="00505B2B"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80F59" w:rsidRPr="00505B2B"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ответственно выполнять свою часть работы;</w:t>
      </w:r>
    </w:p>
    <w:p w:rsidR="00D80F59" w:rsidRPr="00505B2B"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оценивать свой вклад в общий результат;</w:t>
      </w:r>
    </w:p>
    <w:p w:rsidR="00D80F59" w:rsidRPr="00505B2B" w:rsidRDefault="00D80F59" w:rsidP="00A7420B">
      <w:pPr>
        <w:pStyle w:val="aff4"/>
        <w:numPr>
          <w:ilvl w:val="0"/>
          <w:numId w:val="89"/>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Овладение </w:t>
      </w:r>
      <w:r w:rsidRPr="00505B2B">
        <w:rPr>
          <w:rFonts w:ascii="Times New Roman" w:hAnsi="Times New Roman" w:cs="Times New Roman"/>
          <w:i/>
          <w:iCs/>
          <w:color w:val="000000" w:themeColor="text1"/>
          <w:sz w:val="24"/>
          <w:szCs w:val="24"/>
          <w:u w:val="single"/>
        </w:rPr>
        <w:t>регулятивными универсальными учебными действиями</w:t>
      </w:r>
      <w:r w:rsidRPr="00505B2B">
        <w:rPr>
          <w:rFonts w:ascii="Times New Roman" w:hAnsi="Times New Roman" w:cs="Times New Roman"/>
          <w:color w:val="000000" w:themeColor="text1"/>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D80F59" w:rsidRPr="00505B2B" w:rsidRDefault="00D80F59" w:rsidP="00D80F59">
      <w:pPr>
        <w:spacing w:after="0"/>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Процедуры оценки метапредметных результатов</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8"/>
        <w:tblW w:w="5112" w:type="pct"/>
        <w:tblInd w:w="-176" w:type="dxa"/>
        <w:tblLayout w:type="fixed"/>
        <w:tblLook w:val="04A0"/>
      </w:tblPr>
      <w:tblGrid>
        <w:gridCol w:w="2129"/>
        <w:gridCol w:w="1989"/>
        <w:gridCol w:w="1129"/>
        <w:gridCol w:w="1653"/>
        <w:gridCol w:w="1963"/>
        <w:gridCol w:w="1911"/>
      </w:tblGrid>
      <w:tr w:rsidR="00D80F59" w:rsidRPr="00505B2B" w:rsidTr="00505B2B">
        <w:tc>
          <w:tcPr>
            <w:tcW w:w="988" w:type="pct"/>
            <w:vMerge w:val="restar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Направление деятельности</w:t>
            </w:r>
          </w:p>
        </w:tc>
        <w:tc>
          <w:tcPr>
            <w:tcW w:w="923" w:type="pct"/>
            <w:vMerge w:val="restar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Ответственные</w:t>
            </w:r>
          </w:p>
        </w:tc>
        <w:tc>
          <w:tcPr>
            <w:tcW w:w="524" w:type="pc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1 класс</w:t>
            </w:r>
          </w:p>
        </w:tc>
        <w:tc>
          <w:tcPr>
            <w:tcW w:w="767" w:type="pc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2 класс</w:t>
            </w:r>
          </w:p>
        </w:tc>
        <w:tc>
          <w:tcPr>
            <w:tcW w:w="911" w:type="pc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3 класс</w:t>
            </w:r>
          </w:p>
        </w:tc>
        <w:tc>
          <w:tcPr>
            <w:tcW w:w="888" w:type="pct"/>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4 класс</w:t>
            </w:r>
          </w:p>
        </w:tc>
      </w:tr>
      <w:tr w:rsidR="00D80F59" w:rsidRPr="00505B2B" w:rsidTr="00505B2B">
        <w:tc>
          <w:tcPr>
            <w:tcW w:w="988" w:type="pct"/>
            <w:vMerge/>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p>
        </w:tc>
        <w:tc>
          <w:tcPr>
            <w:tcW w:w="923" w:type="pct"/>
            <w:vMerge/>
            <w:vAlign w:val="center"/>
          </w:tcPr>
          <w:p w:rsidR="00D80F59" w:rsidRPr="00505B2B" w:rsidRDefault="00D80F59" w:rsidP="00D80F59">
            <w:pPr>
              <w:ind w:firstLine="30"/>
              <w:jc w:val="both"/>
              <w:rPr>
                <w:rFonts w:ascii="Times New Roman" w:hAnsi="Times New Roman" w:cs="Times New Roman"/>
                <w:b/>
                <w:bCs/>
                <w:color w:val="000000" w:themeColor="text1"/>
                <w:sz w:val="24"/>
                <w:szCs w:val="24"/>
              </w:rPr>
            </w:pPr>
          </w:p>
        </w:tc>
        <w:tc>
          <w:tcPr>
            <w:tcW w:w="3089" w:type="pct"/>
            <w:gridSpan w:val="4"/>
            <w:vAlign w:val="center"/>
          </w:tcPr>
          <w:p w:rsidR="00D80F59" w:rsidRPr="00505B2B" w:rsidRDefault="00D80F59" w:rsidP="00505B2B">
            <w:pPr>
              <w:ind w:firstLine="30"/>
              <w:jc w:val="center"/>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Форма мониторинга</w:t>
            </w:r>
          </w:p>
        </w:tc>
      </w:tr>
      <w:tr w:rsidR="00D80F59" w:rsidRPr="00505B2B" w:rsidTr="00505B2B">
        <w:tc>
          <w:tcPr>
            <w:tcW w:w="988" w:type="pct"/>
            <w:vMerge w:val="restar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Внутришкольный мониторинг «Оценка метапредметных результатов»</w:t>
            </w:r>
          </w:p>
          <w:p w:rsidR="00D80F59" w:rsidRPr="00505B2B" w:rsidRDefault="00D80F59" w:rsidP="00D80F59">
            <w:pPr>
              <w:ind w:firstLine="30"/>
              <w:jc w:val="both"/>
              <w:rPr>
                <w:rFonts w:ascii="Times New Roman" w:hAnsi="Times New Roman" w:cs="Times New Roman"/>
                <w:color w:val="000000" w:themeColor="text1"/>
                <w:sz w:val="24"/>
                <w:szCs w:val="24"/>
              </w:rPr>
            </w:pPr>
          </w:p>
        </w:tc>
        <w:tc>
          <w:tcPr>
            <w:tcW w:w="923" w:type="pct"/>
            <w:vMerge w:val="restar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Администрация</w:t>
            </w:r>
          </w:p>
        </w:tc>
        <w:tc>
          <w:tcPr>
            <w:tcW w:w="524" w:type="pct"/>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767" w:type="pc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Диагностическая работа по оценке читательской грамотности</w:t>
            </w:r>
          </w:p>
        </w:tc>
        <w:tc>
          <w:tcPr>
            <w:tcW w:w="911" w:type="pc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Диагностическая работа по оценке ИКТ (цифровой) грамотности </w:t>
            </w:r>
          </w:p>
        </w:tc>
        <w:tc>
          <w:tcPr>
            <w:tcW w:w="888" w:type="pct"/>
          </w:tcPr>
          <w:p w:rsidR="00D80F59" w:rsidRPr="00505B2B" w:rsidRDefault="00D80F59" w:rsidP="00D80F59">
            <w:pPr>
              <w:ind w:firstLine="30"/>
              <w:jc w:val="both"/>
              <w:rPr>
                <w:rFonts w:ascii="Times New Roman" w:hAnsi="Times New Roman" w:cs="Times New Roman"/>
                <w:b/>
                <w:bCs/>
                <w:color w:val="000000" w:themeColor="text1"/>
                <w:sz w:val="24"/>
                <w:szCs w:val="24"/>
              </w:rPr>
            </w:pPr>
            <w:r w:rsidRPr="00505B2B">
              <w:rPr>
                <w:rFonts w:ascii="Times New Roman" w:hAnsi="Times New Roman" w:cs="Times New Roman"/>
                <w:color w:val="000000" w:themeColor="text1"/>
                <w:sz w:val="24"/>
                <w:szCs w:val="24"/>
              </w:rPr>
              <w:t>Письменная работа на межпредметной основе по оценке УУД</w:t>
            </w:r>
          </w:p>
        </w:tc>
      </w:tr>
      <w:tr w:rsidR="00D80F59" w:rsidRPr="00505B2B" w:rsidTr="00505B2B">
        <w:tc>
          <w:tcPr>
            <w:tcW w:w="988" w:type="pct"/>
            <w:vMerge/>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923" w:type="pct"/>
            <w:vMerge/>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3089" w:type="pct"/>
            <w:gridSpan w:val="4"/>
          </w:tcPr>
          <w:p w:rsidR="00D80F59" w:rsidRPr="00505B2B" w:rsidRDefault="00D80F59" w:rsidP="00505B2B">
            <w:pPr>
              <w:ind w:firstLine="30"/>
              <w:jc w:val="center"/>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Сроки проведения</w:t>
            </w:r>
          </w:p>
        </w:tc>
      </w:tr>
      <w:tr w:rsidR="00D80F59" w:rsidRPr="00505B2B" w:rsidTr="00505B2B">
        <w:tc>
          <w:tcPr>
            <w:tcW w:w="988" w:type="pct"/>
            <w:vMerge/>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923" w:type="pct"/>
            <w:vMerge/>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524" w:type="pct"/>
          </w:tcPr>
          <w:p w:rsidR="00D80F59" w:rsidRPr="00505B2B" w:rsidRDefault="00D80F59" w:rsidP="00D80F59">
            <w:pPr>
              <w:ind w:firstLine="30"/>
              <w:jc w:val="both"/>
              <w:rPr>
                <w:rFonts w:ascii="Times New Roman" w:hAnsi="Times New Roman" w:cs="Times New Roman"/>
                <w:color w:val="000000" w:themeColor="text1"/>
                <w:sz w:val="24"/>
                <w:szCs w:val="24"/>
              </w:rPr>
            </w:pPr>
          </w:p>
        </w:tc>
        <w:tc>
          <w:tcPr>
            <w:tcW w:w="767" w:type="pc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Апрель</w:t>
            </w:r>
          </w:p>
        </w:tc>
        <w:tc>
          <w:tcPr>
            <w:tcW w:w="911" w:type="pc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Апрель</w:t>
            </w:r>
          </w:p>
        </w:tc>
        <w:tc>
          <w:tcPr>
            <w:tcW w:w="888" w:type="pct"/>
          </w:tcPr>
          <w:p w:rsidR="00D80F59" w:rsidRPr="00505B2B" w:rsidRDefault="00D80F59" w:rsidP="00D80F59">
            <w:pPr>
              <w:ind w:firstLine="3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Апрель</w:t>
            </w:r>
          </w:p>
        </w:tc>
      </w:tr>
    </w:tbl>
    <w:p w:rsidR="00D80F59" w:rsidRPr="00505B2B" w:rsidRDefault="00D80F59" w:rsidP="00D80F59">
      <w:pPr>
        <w:spacing w:after="0"/>
        <w:jc w:val="both"/>
        <w:rPr>
          <w:rFonts w:ascii="Times New Roman" w:hAnsi="Times New Roman" w:cs="Times New Roman"/>
          <w:color w:val="000000" w:themeColor="text1"/>
          <w:sz w:val="24"/>
          <w:szCs w:val="24"/>
        </w:rPr>
      </w:pPr>
    </w:p>
    <w:p w:rsidR="00D80F59" w:rsidRPr="00505B2B" w:rsidRDefault="00D80F59" w:rsidP="00D80F59">
      <w:pPr>
        <w:spacing w:after="0"/>
        <w:ind w:firstLine="567"/>
        <w:jc w:val="both"/>
        <w:rPr>
          <w:rFonts w:ascii="Times New Roman" w:hAnsi="Times New Roman" w:cs="Times New Roman"/>
          <w:i/>
          <w:iCs/>
          <w:color w:val="000000" w:themeColor="text1"/>
          <w:sz w:val="24"/>
          <w:szCs w:val="24"/>
        </w:rPr>
      </w:pPr>
      <w:r w:rsidRPr="00505B2B">
        <w:rPr>
          <w:rFonts w:ascii="Times New Roman" w:hAnsi="Times New Roman" w:cs="Times New Roman"/>
          <w:i/>
          <w:iCs/>
          <w:color w:val="000000" w:themeColor="text1"/>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w:t>
      </w:r>
      <w:r w:rsidRPr="00505B2B">
        <w:rPr>
          <w:rFonts w:ascii="Times New Roman" w:hAnsi="Times New Roman" w:cs="Times New Roman"/>
          <w:color w:val="000000" w:themeColor="text1"/>
          <w:sz w:val="24"/>
          <w:szCs w:val="24"/>
        </w:rPr>
        <w:lastRenderedPageBreak/>
        <w:t xml:space="preserve">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2 балла – умение сформировано полностью,</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1 балл – умение сформировано частично,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0 – умение не сформировано.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При преобладании оценок «2 балла» – 70-100% делается вывод: «Обучающийся успешно осваивает метапредметные результаты».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При преобладании оценок «1 балл» - 70-100%, при условии 30-0% «2балла» делается вывод: «Обучающийся осваивает метапредметные результаты».</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p>
    <w:p w:rsidR="00D80F59" w:rsidRPr="00505B2B" w:rsidRDefault="00D80F59" w:rsidP="00D80F59">
      <w:pPr>
        <w:pStyle w:val="aff4"/>
        <w:spacing w:line="276" w:lineRule="auto"/>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Оценка личностных достижений</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b/>
          <w:bCs/>
          <w:color w:val="000000" w:themeColor="text1"/>
          <w:sz w:val="24"/>
          <w:szCs w:val="24"/>
        </w:rPr>
        <w:t>Целью</w:t>
      </w:r>
      <w:r w:rsidRPr="00505B2B">
        <w:rPr>
          <w:rFonts w:ascii="Times New Roman" w:hAnsi="Times New Roman" w:cs="Times New Roman"/>
          <w:color w:val="000000" w:themeColor="text1"/>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Личностные достижения обучающихся, освоивших ООП НОО, включают две группы результатов:</w:t>
      </w:r>
    </w:p>
    <w:p w:rsidR="00D80F59" w:rsidRPr="00505B2B" w:rsidRDefault="00D80F59" w:rsidP="00A7420B">
      <w:pPr>
        <w:pStyle w:val="aff4"/>
        <w:numPr>
          <w:ilvl w:val="0"/>
          <w:numId w:val="82"/>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D80F59" w:rsidRPr="00505B2B" w:rsidRDefault="00D80F59" w:rsidP="00A7420B">
      <w:pPr>
        <w:pStyle w:val="aff4"/>
        <w:numPr>
          <w:ilvl w:val="0"/>
          <w:numId w:val="82"/>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готовность обучающихся к саморазвитию, мотивация к познанию и обучению, активное участие в социально значимой деятельности.</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D80F59" w:rsidRPr="00505B2B"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наличие и характеристика мотива познания и учения;</w:t>
      </w:r>
    </w:p>
    <w:p w:rsidR="00D80F59" w:rsidRPr="00505B2B"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наличие умений принимать и удерживать учебную задачу, планировать учебные действия;</w:t>
      </w:r>
    </w:p>
    <w:p w:rsidR="00D80F59" w:rsidRPr="00505B2B" w:rsidRDefault="00D80F59" w:rsidP="00A7420B">
      <w:pPr>
        <w:pStyle w:val="aff4"/>
        <w:numPr>
          <w:ilvl w:val="0"/>
          <w:numId w:val="83"/>
        </w:numPr>
        <w:spacing w:line="276" w:lineRule="auto"/>
        <w:ind w:left="0"/>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способность осуществлять самоконтроль и самооценку.</w:t>
      </w:r>
    </w:p>
    <w:p w:rsidR="00D80F59" w:rsidRPr="00505B2B" w:rsidRDefault="00D80F59" w:rsidP="00D80F59">
      <w:pPr>
        <w:pStyle w:val="aff4"/>
        <w:spacing w:line="276" w:lineRule="auto"/>
        <w:ind w:firstLine="567"/>
        <w:jc w:val="both"/>
        <w:rPr>
          <w:rFonts w:ascii="Times New Roman" w:hAnsi="Times New Roman" w:cs="Times New Roman"/>
          <w:i/>
          <w:iCs/>
          <w:color w:val="000000" w:themeColor="text1"/>
          <w:sz w:val="24"/>
          <w:szCs w:val="24"/>
        </w:rPr>
      </w:pPr>
      <w:r w:rsidRPr="00505B2B">
        <w:rPr>
          <w:rFonts w:ascii="Times New Roman" w:hAnsi="Times New Roman" w:cs="Times New Roman"/>
          <w:i/>
          <w:iCs/>
          <w:color w:val="000000" w:themeColor="text1"/>
          <w:sz w:val="24"/>
          <w:szCs w:val="24"/>
        </w:rPr>
        <w:lastRenderedPageBreak/>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D80F59" w:rsidRPr="00505B2B" w:rsidRDefault="00D80F59" w:rsidP="00D80F59">
      <w:pPr>
        <w:pStyle w:val="aff4"/>
        <w:spacing w:line="276" w:lineRule="auto"/>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D80F59" w:rsidRPr="00505B2B" w:rsidRDefault="00D80F59" w:rsidP="00D80F59">
      <w:pPr>
        <w:spacing w:after="0"/>
        <w:ind w:firstLine="567"/>
        <w:jc w:val="both"/>
        <w:rPr>
          <w:rFonts w:ascii="Times New Roman" w:hAnsi="Times New Roman" w:cs="Times New Roman"/>
          <w:b/>
          <w:bCs/>
          <w:color w:val="000000" w:themeColor="text1"/>
          <w:sz w:val="24"/>
          <w:szCs w:val="24"/>
        </w:rPr>
      </w:pPr>
    </w:p>
    <w:p w:rsidR="00D80F59" w:rsidRPr="00505B2B" w:rsidRDefault="00D80F59" w:rsidP="00D80F59">
      <w:pPr>
        <w:pStyle w:val="aff4"/>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Особенности оценки функциональной грамотности</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D80F59" w:rsidRPr="00505B2B" w:rsidRDefault="00D80F59" w:rsidP="00D80F59">
      <w:pPr>
        <w:pStyle w:val="aff4"/>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80F59" w:rsidRPr="00505B2B" w:rsidRDefault="00D80F59" w:rsidP="00D80F59">
      <w:pPr>
        <w:spacing w:after="0"/>
        <w:ind w:firstLine="567"/>
        <w:jc w:val="both"/>
        <w:rPr>
          <w:rFonts w:ascii="Times New Roman" w:hAnsi="Times New Roman" w:cs="Times New Roman"/>
          <w:b/>
          <w:bCs/>
          <w:color w:val="000000" w:themeColor="text1"/>
          <w:sz w:val="24"/>
          <w:szCs w:val="24"/>
        </w:rPr>
      </w:pPr>
    </w:p>
    <w:p w:rsidR="00D80F59" w:rsidRPr="00505B2B" w:rsidRDefault="00D80F59" w:rsidP="00D80F59">
      <w:pPr>
        <w:spacing w:after="0"/>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lastRenderedPageBreak/>
        <w:t>Промежуточная аттестация</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8" w:name="_Toc103079571"/>
      <w:r w:rsidRPr="00505B2B">
        <w:rPr>
          <w:rFonts w:ascii="Times New Roman" w:hAnsi="Times New Roman"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8"/>
      <w:r w:rsidRPr="00505B2B">
        <w:rPr>
          <w:rFonts w:ascii="Times New Roman" w:hAnsi="Times New Roman" w:cs="Times New Roman"/>
          <w:color w:val="000000" w:themeColor="text1"/>
          <w:sz w:val="24"/>
          <w:szCs w:val="24"/>
        </w:rPr>
        <w:t xml:space="preserve">». </w:t>
      </w:r>
    </w:p>
    <w:p w:rsidR="00D80F59" w:rsidRPr="00505B2B" w:rsidRDefault="00D80F59" w:rsidP="00D80F59">
      <w:pPr>
        <w:spacing w:after="0"/>
        <w:ind w:firstLine="567"/>
        <w:jc w:val="both"/>
        <w:rPr>
          <w:rFonts w:ascii="Times New Roman" w:hAnsi="Times New Roman" w:cs="Times New Roman"/>
          <w:b/>
          <w:bCs/>
          <w:color w:val="000000" w:themeColor="text1"/>
          <w:sz w:val="24"/>
          <w:szCs w:val="24"/>
        </w:rPr>
      </w:pPr>
      <w:r w:rsidRPr="00505B2B">
        <w:rPr>
          <w:rFonts w:ascii="Times New Roman" w:hAnsi="Times New Roman" w:cs="Times New Roman"/>
          <w:b/>
          <w:bCs/>
          <w:color w:val="000000" w:themeColor="text1"/>
          <w:sz w:val="24"/>
          <w:szCs w:val="24"/>
        </w:rPr>
        <w:t>Итоговая оценка</w:t>
      </w:r>
    </w:p>
    <w:p w:rsidR="00D80F59" w:rsidRPr="00505B2B" w:rsidRDefault="00D80F59" w:rsidP="00D80F59">
      <w:pPr>
        <w:spacing w:after="0"/>
        <w:ind w:firstLine="567"/>
        <w:jc w:val="both"/>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D80F59" w:rsidRPr="00D80F59" w:rsidRDefault="00D80F59" w:rsidP="00D80F59">
      <w:pPr>
        <w:spacing w:after="0"/>
        <w:ind w:firstLine="567"/>
        <w:jc w:val="both"/>
        <w:rPr>
          <w:rFonts w:ascii="Times New Roman" w:hAnsi="Times New Roman" w:cs="Times New Roman"/>
          <w:b/>
          <w:bCs/>
          <w:sz w:val="24"/>
          <w:szCs w:val="24"/>
        </w:rPr>
      </w:pPr>
      <w:r w:rsidRPr="00D80F59">
        <w:rPr>
          <w:rFonts w:ascii="Times New Roman" w:hAnsi="Times New Roman" w:cs="Times New Roman"/>
          <w:b/>
          <w:bCs/>
          <w:sz w:val="24"/>
          <w:szCs w:val="24"/>
        </w:rPr>
        <w:t>Внешние процедуры системы оценки планируемых результатов</w:t>
      </w:r>
    </w:p>
    <w:p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D80F59" w:rsidRPr="00505B2B" w:rsidRDefault="00D80F59" w:rsidP="00D80F59">
      <w:pPr>
        <w:pStyle w:val="formattext"/>
        <w:shd w:val="clear" w:color="auto" w:fill="FFFFFF"/>
        <w:spacing w:before="0" w:beforeAutospacing="0" w:after="0" w:afterAutospacing="0"/>
        <w:ind w:firstLine="480"/>
        <w:jc w:val="both"/>
        <w:textAlignment w:val="baseline"/>
      </w:pPr>
      <w:r w:rsidRPr="00505B2B">
        <w:rPr>
          <w:b/>
          <w:bCs/>
        </w:rPr>
        <w:t>Национальные сопоставительные исследования качества общего образования</w:t>
      </w:r>
      <w:r w:rsidRPr="00505B2B">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80F59" w:rsidRPr="00505B2B" w:rsidRDefault="00D80F59" w:rsidP="00D80F59">
      <w:pPr>
        <w:pStyle w:val="formattext"/>
        <w:shd w:val="clear" w:color="auto" w:fill="FFFFFF"/>
        <w:spacing w:before="0" w:beforeAutospacing="0" w:after="0" w:afterAutospacing="0"/>
        <w:ind w:firstLine="480"/>
        <w:jc w:val="both"/>
        <w:textAlignment w:val="baseline"/>
      </w:pPr>
      <w:r w:rsidRPr="00505B2B">
        <w:rPr>
          <w:b/>
          <w:bCs/>
        </w:rPr>
        <w:t>Всероссийские проверочные работы</w:t>
      </w:r>
      <w:r w:rsidRPr="00505B2B">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80F59" w:rsidRPr="00505B2B" w:rsidRDefault="00D80F59" w:rsidP="00D80F59">
      <w:pPr>
        <w:pStyle w:val="formattext"/>
        <w:shd w:val="clear" w:color="auto" w:fill="FFFFFF"/>
        <w:spacing w:before="0" w:beforeAutospacing="0" w:after="0" w:afterAutospacing="0"/>
        <w:ind w:firstLine="480"/>
        <w:jc w:val="both"/>
        <w:textAlignment w:val="baseline"/>
      </w:pPr>
      <w:r w:rsidRPr="00505B2B">
        <w:rPr>
          <w:b/>
          <w:bCs/>
        </w:rPr>
        <w:t>Международные сопоставительные исследования качества общего образования</w:t>
      </w:r>
      <w:r w:rsidRPr="00505B2B">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80F59" w:rsidRPr="00505B2B" w:rsidRDefault="00D80F59" w:rsidP="00D80F59">
      <w:pPr>
        <w:pStyle w:val="formattext"/>
        <w:shd w:val="clear" w:color="auto" w:fill="FFFFFF"/>
        <w:spacing w:before="0" w:beforeAutospacing="0" w:after="0" w:afterAutospacing="0"/>
        <w:ind w:firstLine="480"/>
        <w:jc w:val="both"/>
        <w:textAlignment w:val="baseline"/>
      </w:pPr>
      <w:r w:rsidRPr="00505B2B">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80F59" w:rsidRPr="00505B2B" w:rsidRDefault="00D80F59" w:rsidP="00D80F59">
      <w:pPr>
        <w:pStyle w:val="formattext"/>
        <w:shd w:val="clear" w:color="auto" w:fill="FFFFFF"/>
        <w:spacing w:before="0" w:beforeAutospacing="0" w:after="0" w:afterAutospacing="0"/>
        <w:ind w:firstLine="480"/>
        <w:jc w:val="both"/>
        <w:textAlignment w:val="baseline"/>
      </w:pPr>
      <w:r w:rsidRPr="00505B2B">
        <w:t>Мероприятия по оценке качества образования включаются в расписание учебных занятий.</w:t>
      </w:r>
    </w:p>
    <w:p w:rsidR="00D80F59" w:rsidRDefault="00D80F59" w:rsidP="00D80F59">
      <w:pPr>
        <w:pStyle w:val="formattext"/>
        <w:shd w:val="clear" w:color="auto" w:fill="FFFFFF"/>
        <w:spacing w:before="0" w:beforeAutospacing="0" w:after="0" w:afterAutospacing="0"/>
        <w:ind w:firstLine="480"/>
        <w:jc w:val="both"/>
        <w:textAlignment w:val="baseline"/>
      </w:pPr>
      <w:r w:rsidRPr="00505B2B">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80F59" w:rsidRPr="00D80F59" w:rsidRDefault="00D80F59" w:rsidP="00D80F59">
      <w:pPr>
        <w:pStyle w:val="formattext"/>
        <w:shd w:val="clear" w:color="auto" w:fill="FFFFFF"/>
        <w:spacing w:before="0" w:beforeAutospacing="0" w:after="0" w:afterAutospacing="0"/>
        <w:ind w:firstLine="480"/>
        <w:jc w:val="both"/>
        <w:textAlignment w:val="baseline"/>
      </w:pPr>
    </w:p>
    <w:p w:rsidR="008353C0" w:rsidRPr="00A431F4" w:rsidRDefault="00A431F4" w:rsidP="00A431F4">
      <w:pPr>
        <w:pStyle w:val="1"/>
      </w:pPr>
      <w:bookmarkStart w:id="9" w:name="_Toc171605982"/>
      <w:r w:rsidRPr="00A431F4">
        <w:t xml:space="preserve">2. </w:t>
      </w:r>
      <w:r w:rsidR="008353C0" w:rsidRPr="00A431F4">
        <w:t>СОДЕРЖАТЕЛЬНЫЙ РАЗДЕЛ</w:t>
      </w:r>
      <w:bookmarkEnd w:id="5"/>
      <w:bookmarkEnd w:id="9"/>
    </w:p>
    <w:p w:rsidR="000438EF" w:rsidRPr="00505B2B" w:rsidRDefault="000438EF" w:rsidP="000438EF">
      <w:pPr>
        <w:ind w:right="6"/>
        <w:rPr>
          <w:rFonts w:ascii="Times New Roman" w:hAnsi="Times New Roman" w:cs="Times New Roman"/>
          <w:color w:val="000000" w:themeColor="text1"/>
          <w:sz w:val="24"/>
          <w:szCs w:val="24"/>
        </w:rPr>
      </w:pPr>
      <w:r w:rsidRPr="00505B2B">
        <w:rPr>
          <w:rFonts w:ascii="Times New Roman" w:hAnsi="Times New Roman" w:cs="Times New Roman"/>
          <w:color w:val="000000" w:themeColor="text1"/>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rsidR="000438EF" w:rsidRPr="000438EF" w:rsidRDefault="000438EF" w:rsidP="000438EF">
      <w:pPr>
        <w:pStyle w:val="af9"/>
        <w:keepNext/>
        <w:keepLines/>
        <w:tabs>
          <w:tab w:val="left" w:pos="2690"/>
        </w:tabs>
        <w:spacing w:after="0" w:line="240" w:lineRule="auto"/>
        <w:ind w:left="360"/>
        <w:outlineLvl w:val="0"/>
        <w:rPr>
          <w:rFonts w:ascii="Times New Roman" w:eastAsia="Times New Roman" w:hAnsi="Times New Roman" w:cs="Times New Roman"/>
          <w:b/>
          <w:bCs/>
          <w:lang w:eastAsia="ru-RU"/>
        </w:rPr>
      </w:pPr>
    </w:p>
    <w:p w:rsidR="00514C54" w:rsidRPr="00514C54" w:rsidRDefault="00A431F4" w:rsidP="00A431F4">
      <w:pPr>
        <w:pStyle w:val="2"/>
      </w:pPr>
      <w:bookmarkStart w:id="10" w:name="_Toc171605983"/>
      <w:r>
        <w:t xml:space="preserve">2.1. </w:t>
      </w:r>
      <w:r w:rsidR="00514C54" w:rsidRPr="00514C54">
        <w:t>Федеральная рабочая программа по учебному предмету «Русский язык».</w:t>
      </w:r>
      <w:bookmarkEnd w:id="10"/>
    </w:p>
    <w:p w:rsidR="00514C54" w:rsidRPr="00514C54" w:rsidRDefault="00514C54" w:rsidP="00EF43F4">
      <w:pPr>
        <w:pStyle w:val="29"/>
        <w:shd w:val="clear" w:color="auto" w:fill="auto"/>
        <w:tabs>
          <w:tab w:val="left" w:pos="426"/>
        </w:tabs>
        <w:spacing w:before="0" w:after="0" w:line="240" w:lineRule="auto"/>
        <w:ind w:left="195"/>
        <w:rPr>
          <w:sz w:val="24"/>
          <w:szCs w:val="24"/>
        </w:rPr>
      </w:pPr>
      <w:r w:rsidRPr="00514C54">
        <w:rPr>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14C54" w:rsidRPr="00514C54" w:rsidRDefault="00514C54" w:rsidP="00EF43F4">
      <w:pPr>
        <w:pStyle w:val="29"/>
        <w:shd w:val="clear" w:color="auto" w:fill="auto"/>
        <w:tabs>
          <w:tab w:val="left" w:pos="1393"/>
        </w:tabs>
        <w:spacing w:before="0" w:after="0" w:line="240" w:lineRule="auto"/>
        <w:ind w:left="195"/>
        <w:rPr>
          <w:sz w:val="24"/>
          <w:szCs w:val="24"/>
        </w:rPr>
      </w:pPr>
      <w:r w:rsidRPr="00514C54">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4C54" w:rsidRPr="00514C54" w:rsidRDefault="00514C54" w:rsidP="00EF43F4">
      <w:pPr>
        <w:pStyle w:val="29"/>
        <w:shd w:val="clear" w:color="auto" w:fill="auto"/>
        <w:tabs>
          <w:tab w:val="left" w:pos="1393"/>
        </w:tabs>
        <w:spacing w:before="0" w:after="0" w:line="240" w:lineRule="auto"/>
        <w:ind w:left="195"/>
        <w:rPr>
          <w:sz w:val="24"/>
          <w:szCs w:val="24"/>
        </w:rPr>
      </w:pPr>
      <w:r w:rsidRPr="00514C54">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14C54" w:rsidRPr="00514C54" w:rsidRDefault="00514C54" w:rsidP="00EF43F4">
      <w:pPr>
        <w:pStyle w:val="29"/>
        <w:shd w:val="clear" w:color="auto" w:fill="auto"/>
        <w:tabs>
          <w:tab w:val="left" w:pos="1393"/>
        </w:tabs>
        <w:spacing w:before="0" w:after="0" w:line="240" w:lineRule="auto"/>
        <w:ind w:left="195"/>
        <w:rPr>
          <w:sz w:val="24"/>
          <w:szCs w:val="24"/>
        </w:rPr>
      </w:pPr>
      <w:r w:rsidRPr="00514C54">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4C54" w:rsidRPr="00514C54" w:rsidRDefault="00514C54" w:rsidP="00EF43F4">
      <w:pPr>
        <w:pStyle w:val="29"/>
        <w:shd w:val="clear" w:color="auto" w:fill="auto"/>
        <w:tabs>
          <w:tab w:val="left" w:pos="1438"/>
        </w:tabs>
        <w:spacing w:before="0" w:after="0" w:line="240" w:lineRule="auto"/>
        <w:ind w:left="195"/>
        <w:rPr>
          <w:sz w:val="24"/>
          <w:szCs w:val="24"/>
        </w:rPr>
      </w:pPr>
      <w:r w:rsidRPr="00514C54">
        <w:rPr>
          <w:sz w:val="24"/>
          <w:szCs w:val="24"/>
        </w:rPr>
        <w:t>Пояснительная записка.</w:t>
      </w:r>
    </w:p>
    <w:p w:rsidR="00514C54" w:rsidRPr="00514C54" w:rsidRDefault="00514C54" w:rsidP="00EF43F4">
      <w:pPr>
        <w:pStyle w:val="29"/>
        <w:shd w:val="clear" w:color="auto" w:fill="auto"/>
        <w:tabs>
          <w:tab w:val="left" w:pos="1599"/>
        </w:tabs>
        <w:spacing w:before="0" w:after="0" w:line="240" w:lineRule="auto"/>
        <w:ind w:left="195"/>
        <w:rPr>
          <w:sz w:val="24"/>
          <w:szCs w:val="24"/>
        </w:rPr>
      </w:pPr>
      <w:r w:rsidRPr="00514C54">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14C54" w:rsidRPr="00514C54" w:rsidRDefault="00514C54" w:rsidP="00EF43F4">
      <w:pPr>
        <w:pStyle w:val="29"/>
        <w:shd w:val="clear" w:color="auto" w:fill="auto"/>
        <w:tabs>
          <w:tab w:val="left" w:pos="1604"/>
        </w:tabs>
        <w:spacing w:before="0" w:after="0" w:line="240" w:lineRule="auto"/>
        <w:ind w:left="195"/>
        <w:rPr>
          <w:sz w:val="24"/>
          <w:szCs w:val="24"/>
        </w:rPr>
      </w:pPr>
      <w:r w:rsidRPr="00514C54">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14C54" w:rsidRPr="00514C54" w:rsidRDefault="00514C54" w:rsidP="00EF43F4">
      <w:pPr>
        <w:pStyle w:val="29"/>
        <w:shd w:val="clear" w:color="auto" w:fill="auto"/>
        <w:tabs>
          <w:tab w:val="left" w:pos="884"/>
        </w:tabs>
        <w:spacing w:before="0" w:after="0" w:line="240" w:lineRule="auto"/>
        <w:ind w:left="195"/>
        <w:rPr>
          <w:sz w:val="24"/>
          <w:szCs w:val="24"/>
        </w:rPr>
      </w:pPr>
      <w:r w:rsidRPr="00514C54">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514C54" w:rsidRPr="00514C54" w:rsidRDefault="00514C54" w:rsidP="00EF43F4">
      <w:pPr>
        <w:pStyle w:val="29"/>
        <w:shd w:val="clear" w:color="auto" w:fill="auto"/>
        <w:tabs>
          <w:tab w:val="left" w:pos="1590"/>
        </w:tabs>
        <w:spacing w:before="0" w:after="0" w:line="240" w:lineRule="auto"/>
        <w:ind w:left="195"/>
        <w:rPr>
          <w:sz w:val="24"/>
          <w:szCs w:val="24"/>
        </w:rPr>
      </w:pPr>
      <w:r w:rsidRPr="00514C54">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14C54" w:rsidRPr="00514C54" w:rsidRDefault="00514C54" w:rsidP="00EF43F4">
      <w:pPr>
        <w:pStyle w:val="29"/>
        <w:shd w:val="clear" w:color="auto" w:fill="auto"/>
        <w:tabs>
          <w:tab w:val="left" w:pos="1599"/>
        </w:tabs>
        <w:spacing w:before="0" w:after="0" w:line="240" w:lineRule="auto"/>
        <w:ind w:left="195"/>
        <w:rPr>
          <w:sz w:val="24"/>
          <w:szCs w:val="24"/>
        </w:rPr>
      </w:pPr>
      <w:r w:rsidRPr="00514C54">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14C54" w:rsidRPr="00514C54" w:rsidRDefault="00514C54" w:rsidP="00EF43F4">
      <w:pPr>
        <w:pStyle w:val="29"/>
        <w:shd w:val="clear" w:color="auto" w:fill="auto"/>
        <w:tabs>
          <w:tab w:val="left" w:pos="1644"/>
        </w:tabs>
        <w:spacing w:before="0" w:after="0" w:line="240" w:lineRule="auto"/>
        <w:ind w:left="195"/>
        <w:rPr>
          <w:sz w:val="24"/>
          <w:szCs w:val="24"/>
        </w:rPr>
      </w:pPr>
      <w:r w:rsidRPr="00514C54">
        <w:rPr>
          <w:sz w:val="24"/>
          <w:szCs w:val="24"/>
        </w:rPr>
        <w:t>Изучение русского языка обладает огромным потенциалом присвоения</w:t>
      </w:r>
    </w:p>
    <w:p w:rsidR="00514C54" w:rsidRPr="00514C54" w:rsidRDefault="00514C54" w:rsidP="005454E7">
      <w:pPr>
        <w:pStyle w:val="29"/>
        <w:shd w:val="clear" w:color="auto" w:fill="auto"/>
        <w:tabs>
          <w:tab w:val="left" w:pos="7166"/>
        </w:tabs>
        <w:spacing w:before="0" w:after="0" w:line="240" w:lineRule="auto"/>
        <w:ind w:left="195"/>
        <w:rPr>
          <w:sz w:val="24"/>
          <w:szCs w:val="24"/>
        </w:rPr>
      </w:pPr>
      <w:r w:rsidRPr="00514C54">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sidR="005454E7">
        <w:rPr>
          <w:sz w:val="24"/>
          <w:szCs w:val="24"/>
        </w:rPr>
        <w:t xml:space="preserve">чностными результатами являются </w:t>
      </w:r>
      <w:r w:rsidRPr="00514C54">
        <w:rPr>
          <w:sz w:val="24"/>
          <w:szCs w:val="24"/>
        </w:rPr>
        <w:t>развитие устойчивого</w:t>
      </w:r>
      <w:r w:rsidR="005454E7">
        <w:rPr>
          <w:sz w:val="24"/>
          <w:szCs w:val="24"/>
        </w:rPr>
        <w:t xml:space="preserve"> познавательного </w:t>
      </w:r>
      <w:r w:rsidR="005454E7">
        <w:rPr>
          <w:sz w:val="24"/>
          <w:szCs w:val="24"/>
        </w:rPr>
        <w:lastRenderedPageBreak/>
        <w:t xml:space="preserve">интереса </w:t>
      </w:r>
      <w:r w:rsidRPr="00514C54">
        <w:rPr>
          <w:sz w:val="24"/>
          <w:szCs w:val="24"/>
        </w:rPr>
        <w:t>к изучению русского языка, формированиеответственности за сохранение чистоты русского языка.</w:t>
      </w:r>
    </w:p>
    <w:p w:rsidR="00514C54" w:rsidRPr="00514C54" w:rsidRDefault="00514C54" w:rsidP="005454E7">
      <w:pPr>
        <w:pStyle w:val="29"/>
        <w:shd w:val="clear" w:color="auto" w:fill="auto"/>
        <w:tabs>
          <w:tab w:val="left" w:pos="1649"/>
        </w:tabs>
        <w:spacing w:before="0" w:after="0" w:line="240" w:lineRule="auto"/>
        <w:ind w:left="195"/>
        <w:rPr>
          <w:sz w:val="24"/>
          <w:szCs w:val="24"/>
        </w:rPr>
      </w:pPr>
      <w:r w:rsidRPr="00514C54">
        <w:rPr>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14C54" w:rsidRPr="00514C54" w:rsidRDefault="005454E7" w:rsidP="005454E7">
      <w:pPr>
        <w:pStyle w:val="29"/>
        <w:shd w:val="clear" w:color="auto" w:fill="auto"/>
        <w:tabs>
          <w:tab w:val="left" w:pos="2848"/>
          <w:tab w:val="left" w:pos="5061"/>
          <w:tab w:val="left" w:pos="6798"/>
          <w:tab w:val="left" w:pos="8608"/>
        </w:tabs>
        <w:spacing w:before="0" w:after="0" w:line="240" w:lineRule="auto"/>
        <w:ind w:left="195"/>
        <w:rPr>
          <w:sz w:val="24"/>
          <w:szCs w:val="24"/>
        </w:rPr>
      </w:pPr>
      <w:r>
        <w:rPr>
          <w:sz w:val="24"/>
          <w:szCs w:val="24"/>
        </w:rPr>
        <w:t>Овладение основными</w:t>
      </w:r>
      <w:r>
        <w:rPr>
          <w:sz w:val="24"/>
          <w:szCs w:val="24"/>
        </w:rPr>
        <w:tab/>
        <w:t xml:space="preserve">видами </w:t>
      </w:r>
      <w:r w:rsidR="00514C54" w:rsidRPr="00514C54">
        <w:rPr>
          <w:sz w:val="24"/>
          <w:szCs w:val="24"/>
        </w:rPr>
        <w:t>речевойдеятельностина основе первоначальных представлений о нормах современного русского литературного языка: аудирование, говорение, чтение, письмо;</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514C54" w:rsidRPr="00514C54" w:rsidRDefault="00514C54" w:rsidP="00EF43F4">
      <w:pPr>
        <w:pStyle w:val="29"/>
        <w:shd w:val="clear" w:color="auto" w:fill="auto"/>
        <w:tabs>
          <w:tab w:val="left" w:pos="1604"/>
        </w:tabs>
        <w:spacing w:before="0" w:after="0" w:line="240" w:lineRule="auto"/>
        <w:ind w:left="195"/>
        <w:rPr>
          <w:sz w:val="24"/>
          <w:szCs w:val="24"/>
        </w:rPr>
      </w:pPr>
      <w:r w:rsidRPr="00514C54">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14C54" w:rsidRPr="00514C54" w:rsidRDefault="00514C54" w:rsidP="00EF43F4">
      <w:pPr>
        <w:pStyle w:val="29"/>
        <w:shd w:val="clear" w:color="auto" w:fill="auto"/>
        <w:tabs>
          <w:tab w:val="left" w:pos="1604"/>
        </w:tabs>
        <w:spacing w:before="0" w:after="0" w:line="240" w:lineRule="auto"/>
        <w:ind w:left="195"/>
        <w:rPr>
          <w:sz w:val="24"/>
          <w:szCs w:val="24"/>
        </w:rPr>
      </w:pPr>
      <w:r w:rsidRPr="00514C54">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14C54" w:rsidRPr="00514C54" w:rsidRDefault="00514C54" w:rsidP="00EF43F4">
      <w:pPr>
        <w:pStyle w:val="29"/>
        <w:shd w:val="clear" w:color="auto" w:fill="auto"/>
        <w:tabs>
          <w:tab w:val="left" w:pos="1795"/>
        </w:tabs>
        <w:spacing w:before="0" w:after="0" w:line="240" w:lineRule="auto"/>
        <w:ind w:left="195"/>
        <w:rPr>
          <w:sz w:val="24"/>
          <w:szCs w:val="24"/>
        </w:rPr>
      </w:pPr>
      <w:r w:rsidRPr="00514C54">
        <w:rPr>
          <w:sz w:val="24"/>
          <w:szCs w:val="24"/>
        </w:rPr>
        <w:t>Программа по русскому языку позволит педагогическому работнику:</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реализовать в процессе преподавания русского языка современные подходы</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к достижению личностных, метапредметных и предметных результатов обучения, сформулированных в ФГОС НОО;</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разработать календарно-тематическое планирование с учётом особенностей конкретного класса.</w:t>
      </w:r>
    </w:p>
    <w:p w:rsidR="00514C54" w:rsidRPr="00514C54" w:rsidRDefault="00514C54" w:rsidP="00EF43F4">
      <w:pPr>
        <w:pStyle w:val="29"/>
        <w:shd w:val="clear" w:color="auto" w:fill="auto"/>
        <w:tabs>
          <w:tab w:val="left" w:pos="1745"/>
        </w:tabs>
        <w:spacing w:before="0" w:after="0" w:line="240" w:lineRule="auto"/>
        <w:ind w:left="195"/>
        <w:rPr>
          <w:sz w:val="24"/>
          <w:szCs w:val="24"/>
        </w:rPr>
      </w:pPr>
      <w:r w:rsidRPr="00514C54">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14C54" w:rsidRPr="00514C54" w:rsidRDefault="00514C54" w:rsidP="00EF43F4">
      <w:pPr>
        <w:pStyle w:val="29"/>
        <w:shd w:val="clear" w:color="auto" w:fill="auto"/>
        <w:tabs>
          <w:tab w:val="left" w:pos="1745"/>
        </w:tabs>
        <w:spacing w:before="0" w:after="0" w:line="240" w:lineRule="auto"/>
        <w:ind w:left="195"/>
        <w:rPr>
          <w:sz w:val="24"/>
          <w:szCs w:val="24"/>
        </w:rPr>
      </w:pPr>
      <w:r w:rsidRPr="00514C54">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14C54" w:rsidRPr="00514C54" w:rsidRDefault="00514C54" w:rsidP="00EF43F4">
      <w:pPr>
        <w:pStyle w:val="29"/>
        <w:shd w:val="clear" w:color="auto" w:fill="auto"/>
        <w:tabs>
          <w:tab w:val="left" w:pos="1745"/>
        </w:tabs>
        <w:spacing w:before="0" w:after="0" w:line="240" w:lineRule="auto"/>
        <w:ind w:left="195"/>
        <w:rPr>
          <w:sz w:val="24"/>
          <w:szCs w:val="24"/>
        </w:rPr>
      </w:pPr>
      <w:r w:rsidRPr="00514C54">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14C54" w:rsidRPr="00514C54" w:rsidRDefault="00514C54" w:rsidP="00EF43F4">
      <w:pPr>
        <w:pStyle w:val="29"/>
        <w:shd w:val="clear" w:color="auto" w:fill="auto"/>
        <w:tabs>
          <w:tab w:val="left" w:pos="1745"/>
        </w:tabs>
        <w:spacing w:before="0" w:after="0" w:line="240" w:lineRule="auto"/>
        <w:ind w:left="195"/>
        <w:rPr>
          <w:sz w:val="24"/>
          <w:szCs w:val="24"/>
        </w:rPr>
      </w:pPr>
      <w:r w:rsidRPr="00514C54">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 xml:space="preserve">Общее число часов, рекомендованных для изучения русского языка, -675 (5 часов в неделю в </w:t>
      </w:r>
      <w:r w:rsidRPr="00514C54">
        <w:rPr>
          <w:sz w:val="24"/>
          <w:szCs w:val="24"/>
        </w:rPr>
        <w:lastRenderedPageBreak/>
        <w:t>каждом классе): в 1 классе - 165 часов, во 2-4 классах - по 170 часов.</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 xml:space="preserve"> Содержание обучения в 1 классе.</w:t>
      </w:r>
    </w:p>
    <w:p w:rsidR="00514C54" w:rsidRPr="00514C54" w:rsidRDefault="00514C54" w:rsidP="00EF43F4">
      <w:pPr>
        <w:pStyle w:val="29"/>
        <w:shd w:val="clear" w:color="auto" w:fill="auto"/>
        <w:tabs>
          <w:tab w:val="left" w:pos="1636"/>
        </w:tabs>
        <w:spacing w:before="0" w:after="0" w:line="240" w:lineRule="auto"/>
        <w:ind w:left="195"/>
        <w:rPr>
          <w:sz w:val="24"/>
          <w:szCs w:val="24"/>
        </w:rPr>
      </w:pPr>
      <w:r w:rsidRPr="00514C54">
        <w:rPr>
          <w:sz w:val="24"/>
          <w:szCs w:val="24"/>
        </w:rPr>
        <w:t>Обучение грамоте.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14C54" w:rsidRPr="00514C54" w:rsidRDefault="00514C54" w:rsidP="00EF43F4">
      <w:pPr>
        <w:pStyle w:val="29"/>
        <w:shd w:val="clear" w:color="auto" w:fill="auto"/>
        <w:tabs>
          <w:tab w:val="left" w:pos="1842"/>
        </w:tabs>
        <w:spacing w:before="0" w:after="0" w:line="240" w:lineRule="auto"/>
        <w:ind w:left="195"/>
        <w:rPr>
          <w:sz w:val="24"/>
          <w:szCs w:val="24"/>
        </w:rPr>
      </w:pPr>
      <w:r w:rsidRPr="00514C54">
        <w:rPr>
          <w:sz w:val="24"/>
          <w:szCs w:val="24"/>
        </w:rPr>
        <w:t>Развитие речи.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Понимание текста при его прослушивании и при самостоятельном чтении вслух.</w:t>
      </w:r>
    </w:p>
    <w:p w:rsidR="00514C54" w:rsidRPr="00514C54" w:rsidRDefault="00514C54" w:rsidP="00EF43F4">
      <w:pPr>
        <w:pStyle w:val="29"/>
        <w:shd w:val="clear" w:color="auto" w:fill="auto"/>
        <w:tabs>
          <w:tab w:val="left" w:pos="1842"/>
        </w:tabs>
        <w:spacing w:before="0" w:after="0" w:line="240" w:lineRule="auto"/>
        <w:ind w:left="195"/>
        <w:rPr>
          <w:sz w:val="24"/>
          <w:szCs w:val="24"/>
        </w:rPr>
      </w:pPr>
      <w:r w:rsidRPr="00514C54">
        <w:rPr>
          <w:sz w:val="24"/>
          <w:szCs w:val="24"/>
        </w:rPr>
        <w:t>Слово и предложение.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Различение слова и предложения. Работа с предложением: выделение слов, изменение их порядка.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14C54" w:rsidRPr="00514C54" w:rsidRDefault="00514C54" w:rsidP="00EF43F4">
      <w:pPr>
        <w:pStyle w:val="29"/>
        <w:shd w:val="clear" w:color="auto" w:fill="auto"/>
        <w:tabs>
          <w:tab w:val="left" w:pos="1842"/>
        </w:tabs>
        <w:spacing w:before="0" w:after="0" w:line="240" w:lineRule="auto"/>
        <w:ind w:left="195"/>
        <w:rPr>
          <w:sz w:val="24"/>
          <w:szCs w:val="24"/>
        </w:rPr>
      </w:pPr>
      <w:r w:rsidRPr="00514C54">
        <w:rPr>
          <w:sz w:val="24"/>
          <w:szCs w:val="24"/>
        </w:rPr>
        <w:t>Фонетика.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14C54" w:rsidRPr="00514C54" w:rsidRDefault="00514C54" w:rsidP="00EF43F4">
      <w:pPr>
        <w:pStyle w:val="29"/>
        <w:shd w:val="clear" w:color="auto" w:fill="auto"/>
        <w:tabs>
          <w:tab w:val="left" w:pos="1842"/>
        </w:tabs>
        <w:spacing w:before="0" w:after="0" w:line="240" w:lineRule="auto"/>
        <w:ind w:left="195"/>
        <w:rPr>
          <w:sz w:val="24"/>
          <w:szCs w:val="24"/>
        </w:rPr>
      </w:pPr>
      <w:r w:rsidRPr="00514C54">
        <w:rPr>
          <w:sz w:val="24"/>
          <w:szCs w:val="24"/>
        </w:rPr>
        <w:t>Графика.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14C54" w:rsidRPr="00514C54" w:rsidRDefault="00514C54" w:rsidP="00EF43F4">
      <w:pPr>
        <w:pStyle w:val="29"/>
        <w:shd w:val="clear" w:color="auto" w:fill="auto"/>
        <w:tabs>
          <w:tab w:val="left" w:pos="1848"/>
        </w:tabs>
        <w:spacing w:before="0" w:after="0" w:line="240" w:lineRule="auto"/>
        <w:ind w:left="195"/>
        <w:rPr>
          <w:sz w:val="24"/>
          <w:szCs w:val="24"/>
        </w:rPr>
      </w:pPr>
      <w:r w:rsidRPr="00514C54">
        <w:rPr>
          <w:sz w:val="24"/>
          <w:szCs w:val="24"/>
        </w:rPr>
        <w:t>Чтение.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14C54" w:rsidRPr="00514C54" w:rsidRDefault="00514C54" w:rsidP="00EF43F4">
      <w:pPr>
        <w:pStyle w:val="29"/>
        <w:shd w:val="clear" w:color="auto" w:fill="auto"/>
        <w:tabs>
          <w:tab w:val="left" w:pos="1848"/>
        </w:tabs>
        <w:spacing w:before="0" w:after="0" w:line="240" w:lineRule="auto"/>
        <w:ind w:left="195"/>
        <w:rPr>
          <w:sz w:val="24"/>
          <w:szCs w:val="24"/>
        </w:rPr>
      </w:pPr>
      <w:r w:rsidRPr="00514C54">
        <w:rPr>
          <w:sz w:val="24"/>
          <w:szCs w:val="24"/>
        </w:rPr>
        <w:t>Письмо.</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14C54" w:rsidRPr="00514C54" w:rsidRDefault="00514C54" w:rsidP="00EF43F4">
      <w:pPr>
        <w:pStyle w:val="29"/>
        <w:shd w:val="clear" w:color="auto" w:fill="auto"/>
        <w:tabs>
          <w:tab w:val="left" w:pos="1848"/>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w:t>
      </w:r>
      <w:r w:rsidRPr="00514C54">
        <w:rPr>
          <w:sz w:val="24"/>
          <w:szCs w:val="24"/>
        </w:rPr>
        <w:lastRenderedPageBreak/>
        <w:t>перенос по слогам слов без стечения согласных; знаки препинания в конце предложения.</w:t>
      </w:r>
    </w:p>
    <w:p w:rsidR="00514C54" w:rsidRPr="00514C54" w:rsidRDefault="00514C54" w:rsidP="00EF43F4">
      <w:pPr>
        <w:pStyle w:val="29"/>
        <w:shd w:val="clear" w:color="auto" w:fill="auto"/>
        <w:tabs>
          <w:tab w:val="left" w:pos="1642"/>
        </w:tabs>
        <w:spacing w:before="0" w:after="0" w:line="240" w:lineRule="auto"/>
        <w:ind w:left="195"/>
        <w:rPr>
          <w:sz w:val="24"/>
          <w:szCs w:val="24"/>
        </w:rPr>
      </w:pPr>
      <w:r w:rsidRPr="00514C54">
        <w:rPr>
          <w:sz w:val="24"/>
          <w:szCs w:val="24"/>
        </w:rPr>
        <w:t>Систематический курс.</w:t>
      </w:r>
    </w:p>
    <w:p w:rsidR="00514C54" w:rsidRPr="00514C54" w:rsidRDefault="00514C54" w:rsidP="00EF43F4">
      <w:pPr>
        <w:pStyle w:val="29"/>
        <w:shd w:val="clear" w:color="auto" w:fill="auto"/>
        <w:tabs>
          <w:tab w:val="left" w:pos="1853"/>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Цели и ситуации</w:t>
      </w:r>
    </w:p>
    <w:p w:rsidR="00514C54" w:rsidRPr="00514C54" w:rsidRDefault="00514C54" w:rsidP="00EF43F4">
      <w:pPr>
        <w:pStyle w:val="29"/>
        <w:shd w:val="clear" w:color="auto" w:fill="auto"/>
        <w:spacing w:before="0" w:after="0" w:line="240" w:lineRule="auto"/>
        <w:ind w:left="195"/>
        <w:jc w:val="left"/>
        <w:rPr>
          <w:sz w:val="24"/>
          <w:szCs w:val="24"/>
        </w:rPr>
      </w:pPr>
      <w:r w:rsidRPr="00514C54">
        <w:rPr>
          <w:sz w:val="24"/>
          <w:szCs w:val="24"/>
        </w:rPr>
        <w:t>общения.</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Фонетика.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514C54">
        <w:rPr>
          <w:sz w:val="24"/>
          <w:szCs w:val="24"/>
          <w:vertAlign w:val="superscript"/>
        </w:rPr>
        <w:t>5</w:t>
      </w:r>
      <w:r w:rsidRPr="00514C54">
        <w:rPr>
          <w:sz w:val="24"/>
          <w:szCs w:val="24"/>
        </w:rPr>
        <w:t>], [щ’].</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Слог. Количество слогов в слове. Ударный слог. Деление слов на слоги (простые случаи, без стечения согласных).</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Графика.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Установление соотношения звукового и буквенного состава слова в словах, например, стол и конь.</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Русский алфавит: правильное название букв, их последовательность. Использование алфавита для упорядочения списка слов.</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Орфоэпия.</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514C54">
        <w:rPr>
          <w:sz w:val="24"/>
          <w:szCs w:val="24"/>
          <w:vertAlign w:val="superscript"/>
        </w:rPr>
        <w:footnoteReference w:id="17"/>
      </w:r>
      <w:r w:rsidRPr="00514C54">
        <w:rPr>
          <w:sz w:val="24"/>
          <w:szCs w:val="24"/>
        </w:rPr>
        <w:t xml:space="preserve"> (далее - учебник).</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Лексика.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Слово как единица языка (ознакомление).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Слово как название предмета, признака предмета, действия предмета (ознакомление).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Выявление слов, значение которых требует уточнения.</w:t>
      </w:r>
    </w:p>
    <w:p w:rsidR="00514C54" w:rsidRPr="00514C54" w:rsidRDefault="00514C54" w:rsidP="00EF43F4">
      <w:pPr>
        <w:pStyle w:val="29"/>
        <w:shd w:val="clear" w:color="auto" w:fill="auto"/>
        <w:tabs>
          <w:tab w:val="left" w:pos="1890"/>
        </w:tabs>
        <w:spacing w:before="0" w:after="0" w:line="240" w:lineRule="auto"/>
        <w:ind w:left="195"/>
        <w:rPr>
          <w:sz w:val="24"/>
          <w:szCs w:val="24"/>
        </w:rPr>
      </w:pPr>
      <w:r w:rsidRPr="00514C54">
        <w:rPr>
          <w:sz w:val="24"/>
          <w:szCs w:val="24"/>
        </w:rPr>
        <w:t>Синтаксис.</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Предложение как единица языка (ознакомление).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Восстановление деформированных предложений. Составление предложений из набора форм слов.</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раздельное написание слов в предложении;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в именах и фамилиях людей, кличках животных;</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перенос слов (без учёта морфемного членения слова);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гласные после шипящих в сочетаниях жи, ши (в положении под ударением), «ча», «ща», «чу», «щу»;</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сочетания «чк», «чн»;</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слова с непроверяемыми гласными и согласными (перечень слов в орфографическом словаре учебника);</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знаки препинания в конце предложения: точка, вопросительный и восклицательный знаки.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Алгоритм списывания текста.</w:t>
      </w:r>
    </w:p>
    <w:p w:rsidR="00514C54" w:rsidRPr="00514C54" w:rsidRDefault="00514C54" w:rsidP="00EF43F4">
      <w:pPr>
        <w:pStyle w:val="29"/>
        <w:shd w:val="clear" w:color="auto" w:fill="auto"/>
        <w:tabs>
          <w:tab w:val="left" w:pos="1895"/>
        </w:tabs>
        <w:spacing w:before="0" w:after="0" w:line="240" w:lineRule="auto"/>
        <w:ind w:left="195"/>
        <w:rPr>
          <w:sz w:val="24"/>
          <w:szCs w:val="24"/>
        </w:rPr>
      </w:pPr>
      <w:r w:rsidRPr="00514C54">
        <w:rPr>
          <w:sz w:val="24"/>
          <w:szCs w:val="24"/>
        </w:rPr>
        <w:t>Развитие речи.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lastRenderedPageBreak/>
        <w:t>Речь как основная форма общения между людьми. Текст как единица речи (ознакомление).</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Составление небольших рассказов на основе наблюдений.</w:t>
      </w:r>
    </w:p>
    <w:p w:rsidR="00514C54" w:rsidRPr="00514C54" w:rsidRDefault="00514C54" w:rsidP="00EF43F4">
      <w:pPr>
        <w:pStyle w:val="29"/>
        <w:shd w:val="clear" w:color="auto" w:fill="auto"/>
        <w:tabs>
          <w:tab w:val="left" w:pos="944"/>
        </w:tabs>
        <w:spacing w:before="0" w:after="0" w:line="240" w:lineRule="auto"/>
        <w:ind w:left="195"/>
        <w:rPr>
          <w:sz w:val="24"/>
          <w:szCs w:val="24"/>
        </w:rPr>
      </w:pPr>
      <w:r w:rsidRPr="00514C54">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звукового состава слов: выделять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14C54" w:rsidRPr="00514C54" w:rsidRDefault="00514C54" w:rsidP="00EE17DF">
      <w:pPr>
        <w:pStyle w:val="29"/>
        <w:shd w:val="clear" w:color="auto" w:fill="auto"/>
        <w:tabs>
          <w:tab w:val="left" w:pos="1838"/>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изменения звуковой модели по предложенному учителем правилу, подбирать слова к модели;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о соответствии звукового и буквенного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алфавит для самостоятельного упорядочивания списка слов.</w:t>
      </w:r>
    </w:p>
    <w:p w:rsidR="00514C54" w:rsidRPr="00514C54" w:rsidRDefault="00514C54" w:rsidP="00EE17DF">
      <w:pPr>
        <w:pStyle w:val="29"/>
        <w:shd w:val="clear" w:color="auto" w:fill="auto"/>
        <w:tabs>
          <w:tab w:val="left" w:pos="1843"/>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графическую информацию - модели звукового состава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модели звукового состава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в процессе общения нормы речевого этикета;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разные точки зрения;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 процессе учебного диалога отвечать на вопросы по изученному материалу;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речевое высказывание об обозначении звуков буквами; о звуковом и буквенном составе слова.</w:t>
      </w:r>
    </w:p>
    <w:p w:rsidR="00514C54" w:rsidRPr="00514C54" w:rsidRDefault="00514C54" w:rsidP="00EE17DF">
      <w:pPr>
        <w:pStyle w:val="29"/>
        <w:shd w:val="clear" w:color="auto" w:fill="auto"/>
        <w:tabs>
          <w:tab w:val="left" w:pos="187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проведении звукового анализа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последовательность учебных операций при списывании;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14C54" w:rsidRPr="00514C54" w:rsidRDefault="00514C54" w:rsidP="00EE17DF">
      <w:pPr>
        <w:pStyle w:val="29"/>
        <w:shd w:val="clear" w:color="auto" w:fill="auto"/>
        <w:tabs>
          <w:tab w:val="left" w:pos="1866"/>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правильность написания букв, соединений букв, слов, предложений.</w:t>
      </w:r>
    </w:p>
    <w:p w:rsidR="00514C54" w:rsidRPr="00514C54" w:rsidRDefault="00514C54" w:rsidP="00EE17DF">
      <w:pPr>
        <w:pStyle w:val="29"/>
        <w:shd w:val="clear" w:color="auto" w:fill="auto"/>
        <w:tabs>
          <w:tab w:val="left" w:pos="1915"/>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EF43F4">
      <w:pPr>
        <w:pStyle w:val="29"/>
        <w:shd w:val="clear" w:color="auto" w:fill="auto"/>
        <w:tabs>
          <w:tab w:val="left" w:pos="1478"/>
        </w:tabs>
        <w:spacing w:before="0" w:after="0" w:line="240" w:lineRule="auto"/>
        <w:ind w:left="195"/>
        <w:rPr>
          <w:sz w:val="24"/>
          <w:szCs w:val="24"/>
        </w:rPr>
      </w:pPr>
      <w:r w:rsidRPr="00514C54">
        <w:rPr>
          <w:sz w:val="24"/>
          <w:szCs w:val="24"/>
        </w:rPr>
        <w:t>Содержание обучения во 2 классе.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Общие сведения о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514C54">
        <w:rPr>
          <w:sz w:val="24"/>
          <w:szCs w:val="24"/>
          <w:vertAlign w:val="superscript"/>
        </w:rPr>
        <w:t>5</w:t>
      </w:r>
      <w:r w:rsidRPr="00514C54">
        <w:rPr>
          <w:sz w:val="24"/>
          <w:szCs w:val="24"/>
        </w:rPr>
        <w:t>], [щ’]; обозначение при письме твёрдости и мягкости согласных звуков, функции букв «е», «ё», «ю», «я» (повторение изученного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твёрдости - мягкости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и непарные по звонкости - глухости согласные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буквами «е», «ё», «ю», «я» (в начале слова и после 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Деление слов на слоги (в том числе при стечении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знания алфавита при работе со словарями.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Однозначные и многозначные слова (простые случаи,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синонимов, антонимов.</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Окончание как изменяемая часть слова. Изменение формы слова с помощью окончания. Различение изменяемых и неизменяемых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Суффикс как часть слова (наблюдение). Приставка как часть слова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Морфология.</w:t>
      </w:r>
    </w:p>
    <w:p w:rsidR="00514C54" w:rsidRPr="00514C54" w:rsidRDefault="00514C54" w:rsidP="003155E5">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существительное</w:t>
      </w:r>
      <w:r w:rsidRPr="00514C54">
        <w:rPr>
          <w:sz w:val="24"/>
          <w:szCs w:val="24"/>
        </w:rPr>
        <w:tab/>
      </w:r>
      <w:r w:rsidR="003155E5">
        <w:rPr>
          <w:sz w:val="24"/>
          <w:szCs w:val="24"/>
        </w:rPr>
        <w:t>(ознакомление):</w:t>
      </w:r>
      <w:r w:rsidR="003155E5">
        <w:rPr>
          <w:sz w:val="24"/>
          <w:szCs w:val="24"/>
        </w:rPr>
        <w:tab/>
        <w:t>общее</w:t>
      </w:r>
      <w:r w:rsidR="003155E5">
        <w:rPr>
          <w:sz w:val="24"/>
          <w:szCs w:val="24"/>
        </w:rPr>
        <w:tab/>
        <w:t xml:space="preserve">значение, </w:t>
      </w:r>
      <w:r w:rsidRPr="00514C54">
        <w:rPr>
          <w:sz w:val="24"/>
          <w:szCs w:val="24"/>
        </w:rPr>
        <w:t>вопросы(«кто?», «что?»),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(ознакомление): общее значение, вопросы («что делать?», «что сделать?» и другие), употребление в речи.</w:t>
      </w:r>
    </w:p>
    <w:p w:rsidR="00514C54" w:rsidRPr="00514C54" w:rsidRDefault="00514C54" w:rsidP="00EE17DF">
      <w:pPr>
        <w:pStyle w:val="29"/>
        <w:shd w:val="clear" w:color="auto" w:fill="auto"/>
        <w:tabs>
          <w:tab w:val="left" w:pos="1593"/>
          <w:tab w:val="left" w:pos="3973"/>
          <w:tab w:val="left" w:pos="6315"/>
          <w:tab w:val="left" w:pos="7491"/>
          <w:tab w:val="left" w:pos="9075"/>
        </w:tabs>
        <w:spacing w:before="0" w:after="0" w:line="240" w:lineRule="auto"/>
        <w:ind w:left="195"/>
        <w:rPr>
          <w:sz w:val="24"/>
          <w:szCs w:val="24"/>
        </w:rPr>
      </w:pPr>
      <w:r w:rsidRPr="00514C54">
        <w:rPr>
          <w:sz w:val="24"/>
          <w:szCs w:val="24"/>
        </w:rPr>
        <w:t>Имя</w:t>
      </w:r>
      <w:r w:rsidRPr="00514C54">
        <w:rPr>
          <w:sz w:val="24"/>
          <w:szCs w:val="24"/>
        </w:rPr>
        <w:tab/>
        <w:t>прилагательное</w:t>
      </w:r>
      <w:r w:rsidRPr="00514C54">
        <w:rPr>
          <w:sz w:val="24"/>
          <w:szCs w:val="24"/>
        </w:rPr>
        <w:tab/>
        <w:t>(ознакомление):</w:t>
      </w:r>
      <w:r w:rsidRPr="00514C54">
        <w:rPr>
          <w:sz w:val="24"/>
          <w:szCs w:val="24"/>
        </w:rPr>
        <w:tab/>
        <w:t>общее</w:t>
      </w:r>
      <w:r w:rsidRPr="00514C54">
        <w:rPr>
          <w:sz w:val="24"/>
          <w:szCs w:val="24"/>
        </w:rPr>
        <w:tab/>
        <w:t>значение,вопросы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(«какой?», «какая?», «какое?», «какие?»),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Наиболее распространённые предлоги: «в», «на», «из», «без», «над», «до», «у», «о», «об» и другие.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Порядок слов в предложении; связь слов в предложении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цели высказывания: повествовательные, вопросительные, побудительные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Виды предложений по эмоциональной окраске (по интонации): восклицательные и невосклицательные предложения.</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мягкий знак;</w:t>
      </w:r>
    </w:p>
    <w:p w:rsidR="00514C54" w:rsidRPr="00514C54" w:rsidRDefault="00514C54" w:rsidP="00EE17DF">
      <w:pPr>
        <w:pStyle w:val="80"/>
        <w:shd w:val="clear" w:color="auto" w:fill="auto"/>
        <w:spacing w:line="240" w:lineRule="auto"/>
        <w:ind w:left="195" w:firstLine="0"/>
        <w:rPr>
          <w:sz w:val="24"/>
          <w:szCs w:val="24"/>
        </w:rPr>
      </w:pPr>
      <w:r w:rsidRPr="00514C54">
        <w:rPr>
          <w:rStyle w:val="81"/>
          <w:sz w:val="24"/>
          <w:szCs w:val="24"/>
        </w:rPr>
        <w:t xml:space="preserve">сочетания </w:t>
      </w:r>
      <w:r w:rsidRPr="00514C54">
        <w:rPr>
          <w:sz w:val="24"/>
          <w:szCs w:val="24"/>
        </w:rPr>
        <w:t>«чт», «щн», «нч»;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проверяемые безударные 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парные звонкие и глухие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прописная буква в именах собственных: имена, фамилии, отчества людей, клички животных, географические названия;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именами существительными.</w:t>
      </w:r>
    </w:p>
    <w:p w:rsidR="00514C54" w:rsidRPr="00514C54" w:rsidRDefault="00514C54" w:rsidP="00EE17DF">
      <w:pPr>
        <w:pStyle w:val="29"/>
        <w:shd w:val="clear" w:color="auto" w:fill="auto"/>
        <w:tabs>
          <w:tab w:val="left" w:pos="1670"/>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Типы текстов: описание, повествование, рассуждение, их особенности (первичное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Поздравление и поздравительная открытка.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tabs>
          <w:tab w:val="left" w:pos="1738"/>
        </w:tabs>
        <w:spacing w:before="0" w:after="0" w:line="240" w:lineRule="auto"/>
        <w:ind w:left="195"/>
        <w:rPr>
          <w:sz w:val="24"/>
          <w:szCs w:val="24"/>
        </w:rPr>
      </w:pPr>
      <w:r w:rsidRPr="00514C54">
        <w:rPr>
          <w:sz w:val="24"/>
          <w:szCs w:val="24"/>
        </w:rPr>
        <w:lastRenderedPageBreak/>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45"/>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значение однокоренных (родственных) слов: указывать сходство и различие лексического значения;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буквенную оболочку однокоренных (родственных) слов: выявлять случаи чередования;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слов: на какой вопрос отвечают, что обозначают;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звуки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признак, по которому проведена классификация звуков, букв, слов, предложений;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закономерности в процессе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ориентироваться в изученных понятиях (корень, окончание, текст); соотносить понятие с его краткой характеристикой.</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наблюдение за языковыми единицами (слово, предложение,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предлагать доказательства того, что слова являются (не являются) однокоренными (родственными).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tabs>
          <w:tab w:val="left" w:pos="7681"/>
        </w:tabs>
        <w:spacing w:before="0" w:after="0" w:line="240" w:lineRule="auto"/>
        <w:ind w:left="195"/>
        <w:rPr>
          <w:sz w:val="24"/>
          <w:szCs w:val="24"/>
        </w:rPr>
      </w:pPr>
      <w:r w:rsidRPr="00514C54">
        <w:rPr>
          <w:sz w:val="24"/>
          <w:szCs w:val="24"/>
        </w:rPr>
        <w:t>выбирать источник получения информации:</w:t>
      </w:r>
      <w:r w:rsidRPr="00514C54">
        <w:rPr>
          <w:sz w:val="24"/>
          <w:szCs w:val="24"/>
        </w:rPr>
        <w:tab/>
        <w:t>словарь учебника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получения информации;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словаря значения многозначных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в предложенном источнике информацию, представленную в явном виде;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таблице;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на уроках русского языка создавать схемы, таблицы для представления информации.</w:t>
      </w:r>
    </w:p>
    <w:p w:rsidR="00514C54" w:rsidRPr="00514C54" w:rsidRDefault="00514C54" w:rsidP="00EE17DF">
      <w:pPr>
        <w:pStyle w:val="29"/>
        <w:shd w:val="clear" w:color="auto" w:fill="auto"/>
        <w:tabs>
          <w:tab w:val="left" w:pos="2005"/>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о языковых единицах;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правила ведения диалога;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корректно и аргументированно высказывать своё мнение о результатах наблюдения за языковыми единицами;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выказывание;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и письменно формулировать простые выводы на основе прочитанного или услышанного текста.</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планировать с помощью учителя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000"/>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 помощью учителя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14C54" w:rsidRPr="00514C54" w:rsidRDefault="00514C54" w:rsidP="00EE17DF">
      <w:pPr>
        <w:pStyle w:val="29"/>
        <w:shd w:val="clear" w:color="auto" w:fill="auto"/>
        <w:tabs>
          <w:tab w:val="left" w:pos="2054"/>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совместно обсуждать процесс и результат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ответственно выполнять свою часть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оценивать свой вклад в общий результат.</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Содержание обучения в 3 классе.</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Соотношение звукового и буквенного состава в словах с разделительными ь и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алфавита при работе со словарями, справочниками, каталогами.</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орфоэпического словаря для решения практических задач.</w:t>
      </w:r>
    </w:p>
    <w:p w:rsidR="00514C54" w:rsidRPr="00514C54" w:rsidRDefault="00514C54" w:rsidP="00EE17DF">
      <w:pPr>
        <w:pStyle w:val="29"/>
        <w:shd w:val="clear" w:color="auto" w:fill="auto"/>
        <w:tabs>
          <w:tab w:val="left" w:pos="1684"/>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лексическое значение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Прямое и переносное значение слова (ознакомление). Устаревшие слова</w:t>
      </w:r>
    </w:p>
    <w:p w:rsidR="00514C54" w:rsidRPr="00514C54" w:rsidRDefault="00514C54" w:rsidP="00EE17DF">
      <w:pPr>
        <w:pStyle w:val="29"/>
        <w:shd w:val="clear" w:color="auto" w:fill="auto"/>
        <w:spacing w:before="0" w:after="6" w:line="240" w:lineRule="auto"/>
        <w:ind w:left="195"/>
        <w:jc w:val="left"/>
        <w:rPr>
          <w:sz w:val="24"/>
          <w:szCs w:val="24"/>
        </w:rPr>
      </w:pPr>
      <w:r w:rsidRPr="00514C54">
        <w:rPr>
          <w:sz w:val="24"/>
          <w:szCs w:val="24"/>
        </w:rPr>
        <w:t>(ознакомление).</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14C54" w:rsidRPr="00514C54" w:rsidRDefault="00514C54" w:rsidP="00EE17DF">
      <w:pPr>
        <w:pStyle w:val="29"/>
        <w:shd w:val="clear" w:color="auto" w:fill="auto"/>
        <w:tabs>
          <w:tab w:val="left" w:pos="1629"/>
        </w:tabs>
        <w:spacing w:before="0" w:after="0"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Местоимение (общее представление). Личные местоимения, их употребление в речи. </w:t>
      </w:r>
      <w:r w:rsidRPr="00514C54">
        <w:rPr>
          <w:sz w:val="24"/>
          <w:szCs w:val="24"/>
        </w:rPr>
        <w:lastRenderedPageBreak/>
        <w:t>Использование личных местоимений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w:t>
      </w:r>
    </w:p>
    <w:p w:rsidR="00514C54" w:rsidRPr="00514C54" w:rsidRDefault="00514C54" w:rsidP="00EE17DF">
      <w:pPr>
        <w:pStyle w:val="29"/>
        <w:shd w:val="clear" w:color="auto" w:fill="auto"/>
        <w:tabs>
          <w:tab w:val="left" w:pos="1689"/>
        </w:tabs>
        <w:spacing w:before="0" w:after="6"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однородными членами предложения с союзами «и», «а», «но» и без союзов.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разделительный твёрдый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непроизносимые согласные в корне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существительных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гласные в падежных окончаниях имён прилагательных (на уровне наблюдения);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предлогов с личными местоимениями;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раздельное написание частицы не с глаголами.</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Особенности речевого этикета в условиях общения с людьми, плохо владеющими русским языком.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Определение типов текстов (повествование, описание, рассуждение) и создание собственных текстов заданного типа.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Жанр письма, объявления.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текста по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Функции ознакомительного чтения, ситуации применения.</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82"/>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сравнивать грамматические признаки разных частей речи: выделять общие и различные </w:t>
      </w:r>
      <w:r w:rsidRPr="00514C54">
        <w:rPr>
          <w:sz w:val="24"/>
          <w:szCs w:val="24"/>
        </w:rPr>
        <w:lastRenderedPageBreak/>
        <w:t>грамматические признаки;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тему и основную мысль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типы текстов (повествование, описание, рассуждение): выделять особенности каждого типа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прямое и переносное значение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определять существенный признак для классификации звуков, предложений; ориентироваться</w:t>
      </w:r>
      <w:r w:rsidRPr="00514C54">
        <w:rPr>
          <w:sz w:val="24"/>
          <w:szCs w:val="24"/>
        </w:rPr>
        <w:tab/>
        <w:t>в изученных</w:t>
      </w:r>
      <w:r w:rsidRPr="00514C54">
        <w:rPr>
          <w:sz w:val="24"/>
          <w:szCs w:val="24"/>
        </w:rPr>
        <w:tab/>
        <w:t>понятиях (подлежащее, сказуемое,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второстепенные члены предложения, часть речи, склонение) и соотносить понятие с его краткой характеристикой.</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разрыв между реальным и желательным качеством текста на основе предложенных учителем критериев;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 помощью учителя формулировать цель изменения текста, планировать действия по изменению текста;</w:t>
      </w:r>
    </w:p>
    <w:p w:rsidR="00514C54" w:rsidRPr="00514C54" w:rsidRDefault="00514C54" w:rsidP="00EE17DF">
      <w:pPr>
        <w:pStyle w:val="29"/>
        <w:shd w:val="clear" w:color="auto" w:fill="auto"/>
        <w:tabs>
          <w:tab w:val="left" w:pos="3026"/>
          <w:tab w:val="left" w:pos="5320"/>
        </w:tabs>
        <w:spacing w:before="0" w:after="0" w:line="240" w:lineRule="auto"/>
        <w:ind w:left="195"/>
        <w:jc w:val="left"/>
        <w:rPr>
          <w:sz w:val="24"/>
          <w:szCs w:val="24"/>
        </w:rPr>
      </w:pPr>
      <w:r w:rsidRPr="00514C54">
        <w:rPr>
          <w:sz w:val="24"/>
          <w:szCs w:val="24"/>
        </w:rPr>
        <w:t>высказывать предположение в процессе наблюдения за языковым материалом; проводить по</w:t>
      </w:r>
      <w:r w:rsidRPr="00514C54">
        <w:rPr>
          <w:sz w:val="24"/>
          <w:szCs w:val="24"/>
        </w:rPr>
        <w:tab/>
        <w:t>предложенному</w:t>
      </w:r>
      <w:r w:rsidRPr="00514C54">
        <w:rPr>
          <w:sz w:val="24"/>
          <w:szCs w:val="24"/>
        </w:rPr>
        <w:tab/>
        <w:t>плану несложное лингвистическое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наиболее подходящий для данной ситуации тип текста (на основе предложенных критериев).</w:t>
      </w:r>
    </w:p>
    <w:p w:rsidR="00514C54" w:rsidRPr="00514C54" w:rsidRDefault="00514C54" w:rsidP="00EE17DF">
      <w:pPr>
        <w:pStyle w:val="29"/>
        <w:shd w:val="clear" w:color="auto" w:fill="auto"/>
        <w:tabs>
          <w:tab w:val="left" w:pos="1999"/>
        </w:tabs>
        <w:spacing w:before="0" w:after="0" w:line="240" w:lineRule="auto"/>
        <w:ind w:left="195"/>
        <w:jc w:val="left"/>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выбирать источник получения информации при выполнении мини-исследования;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анализировать текстовую,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самостоятельно создавать схемы, таблицы для представления информации как результата наблюдения за языковыми единицами.</w:t>
      </w:r>
    </w:p>
    <w:p w:rsidR="00514C54" w:rsidRPr="00514C54" w:rsidRDefault="00514C54" w:rsidP="00EE17DF">
      <w:pPr>
        <w:pStyle w:val="29"/>
        <w:shd w:val="clear" w:color="auto" w:fill="auto"/>
        <w:tabs>
          <w:tab w:val="left" w:pos="2043"/>
        </w:tabs>
        <w:spacing w:before="0" w:after="0" w:line="240" w:lineRule="auto"/>
        <w:ind w:left="195"/>
        <w:rPr>
          <w:sz w:val="24"/>
          <w:szCs w:val="24"/>
        </w:rPr>
      </w:pPr>
      <w:r w:rsidRPr="00514C54">
        <w:rPr>
          <w:sz w:val="24"/>
          <w:szCs w:val="24"/>
        </w:rPr>
        <w:t>Общение как часть коммуникативных универсальных учебныхдействий: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речевое высказывание в соответствии с поставленной задачей;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устные и письменные тексты (описание, рассуждение, повествование), соответствующие ситуации общения;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tabs>
          <w:tab w:val="left" w:pos="2238"/>
        </w:tabs>
        <w:spacing w:before="0" w:after="0" w:line="240" w:lineRule="auto"/>
        <w:ind w:left="195" w:right="160"/>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планировать действия по решению орфографической задачи;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выстраивать последовательность выбранных действий.</w:t>
      </w:r>
    </w:p>
    <w:p w:rsidR="00514C54" w:rsidRPr="00514C54" w:rsidRDefault="00514C54" w:rsidP="00EE17DF">
      <w:pPr>
        <w:pStyle w:val="29"/>
        <w:shd w:val="clear" w:color="auto" w:fill="auto"/>
        <w:tabs>
          <w:tab w:val="left" w:pos="2242"/>
        </w:tabs>
        <w:spacing w:before="0" w:after="0" w:line="240" w:lineRule="auto"/>
        <w:ind w:left="195" w:right="160"/>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устанавливать причины успеха (неудач) при выполнении заданий по русскому языку;</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14C54" w:rsidRPr="00514C54" w:rsidRDefault="00514C54" w:rsidP="00EE17DF">
      <w:pPr>
        <w:pStyle w:val="29"/>
        <w:shd w:val="clear" w:color="auto" w:fill="auto"/>
        <w:tabs>
          <w:tab w:val="left" w:pos="2256"/>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lastRenderedPageBreak/>
        <w:t>выполнять совместные (в группах) проектные задания с использованием предложенных образцов;</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60"/>
        <w:rPr>
          <w:sz w:val="24"/>
          <w:szCs w:val="24"/>
        </w:rPr>
      </w:pPr>
      <w:r w:rsidRPr="00514C54">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для достижения общего успеха деятельности.</w:t>
      </w:r>
    </w:p>
    <w:p w:rsidR="00514C54" w:rsidRPr="00514C54" w:rsidRDefault="00514C54" w:rsidP="00EF43F4">
      <w:pPr>
        <w:pStyle w:val="29"/>
        <w:shd w:val="clear" w:color="auto" w:fill="auto"/>
        <w:spacing w:before="0" w:after="0" w:line="240" w:lineRule="auto"/>
        <w:ind w:left="195"/>
        <w:rPr>
          <w:sz w:val="24"/>
          <w:szCs w:val="24"/>
        </w:rPr>
      </w:pPr>
      <w:r w:rsidRPr="00514C54">
        <w:rPr>
          <w:sz w:val="24"/>
          <w:szCs w:val="24"/>
        </w:rPr>
        <w:t>Содержание обучения в 4 классе.</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Сведения о русском языке.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Фонетика и графика.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Орфоэпия.</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Использование орфоэпических словарей русского языка при определении правильного произношения слов.</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Лексика.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Повторение и продолжение работы: наблюдение за использованием в речи синонимов, антонимов, устаревших слов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Наблюдение за использованием в речи фразеологизмов (простые случаи).</w:t>
      </w:r>
    </w:p>
    <w:p w:rsidR="00514C54" w:rsidRPr="00514C54" w:rsidRDefault="00514C54" w:rsidP="00EE17DF">
      <w:pPr>
        <w:pStyle w:val="29"/>
        <w:shd w:val="clear" w:color="auto" w:fill="auto"/>
        <w:tabs>
          <w:tab w:val="left" w:pos="1885"/>
        </w:tabs>
        <w:spacing w:before="0" w:after="0" w:line="240" w:lineRule="auto"/>
        <w:ind w:left="195"/>
        <w:rPr>
          <w:sz w:val="24"/>
          <w:szCs w:val="24"/>
        </w:rPr>
      </w:pPr>
      <w:r w:rsidRPr="00514C54">
        <w:rPr>
          <w:sz w:val="24"/>
          <w:szCs w:val="24"/>
        </w:rPr>
        <w:t>Состав слова (морфемика).</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Основа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 неизменяемых слов (ознакомление).</w:t>
      </w:r>
    </w:p>
    <w:p w:rsidR="00514C54" w:rsidRPr="00514C54" w:rsidRDefault="00514C54" w:rsidP="00EE17DF">
      <w:pPr>
        <w:pStyle w:val="29"/>
        <w:shd w:val="clear" w:color="auto" w:fill="auto"/>
        <w:spacing w:before="0" w:after="0" w:line="240" w:lineRule="auto"/>
        <w:ind w:left="195" w:right="180"/>
        <w:rPr>
          <w:sz w:val="24"/>
          <w:szCs w:val="24"/>
        </w:rPr>
      </w:pPr>
      <w:r w:rsidRPr="00514C54">
        <w:rPr>
          <w:sz w:val="24"/>
          <w:szCs w:val="24"/>
        </w:rPr>
        <w:t>Значение наиболее употребляемых суффиксов изученных частей речи (ознакомление).</w:t>
      </w:r>
    </w:p>
    <w:p w:rsidR="00514C54" w:rsidRPr="00514C54" w:rsidRDefault="00514C54" w:rsidP="00EE17DF">
      <w:pPr>
        <w:pStyle w:val="29"/>
        <w:shd w:val="clear" w:color="auto" w:fill="auto"/>
        <w:tabs>
          <w:tab w:val="left" w:pos="1885"/>
        </w:tabs>
        <w:spacing w:before="0" w:after="102" w:line="240" w:lineRule="auto"/>
        <w:ind w:left="195"/>
        <w:rPr>
          <w:sz w:val="24"/>
          <w:szCs w:val="24"/>
        </w:rPr>
      </w:pPr>
      <w:r w:rsidRPr="00514C54">
        <w:rPr>
          <w:sz w:val="24"/>
          <w:szCs w:val="24"/>
        </w:rPr>
        <w:t>Морфология.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 речи самостоятельные и служебные.</w:t>
      </w:r>
    </w:p>
    <w:p w:rsidR="00514C54" w:rsidRPr="00514C54" w:rsidRDefault="00514C54" w:rsidP="00EE17DF">
      <w:pPr>
        <w:pStyle w:val="29"/>
        <w:shd w:val="clear" w:color="auto" w:fill="auto"/>
        <w:tabs>
          <w:tab w:val="left" w:pos="8016"/>
          <w:tab w:val="left" w:pos="9312"/>
        </w:tabs>
        <w:spacing w:before="0" w:after="0" w:line="240" w:lineRule="auto"/>
        <w:ind w:left="195"/>
        <w:rPr>
          <w:sz w:val="24"/>
          <w:szCs w:val="24"/>
        </w:rPr>
      </w:pPr>
      <w:r w:rsidRPr="00514C54">
        <w:rPr>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sidR="003F6F1B">
        <w:rPr>
          <w:sz w:val="24"/>
          <w:szCs w:val="24"/>
        </w:rPr>
        <w:t>уществительных на «-ов»,</w:t>
      </w:r>
      <w:r w:rsidR="003F6F1B">
        <w:rPr>
          <w:sz w:val="24"/>
          <w:szCs w:val="24"/>
        </w:rPr>
        <w:tab/>
        <w:t xml:space="preserve">«-ин», </w:t>
      </w:r>
      <w:r w:rsidRPr="00514C54">
        <w:rPr>
          <w:sz w:val="24"/>
          <w:szCs w:val="24"/>
        </w:rPr>
        <w:t>«-ий»);имена существительные 1,2, 3-го склонения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Несклоняемые имена существительные (ознакомление).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Местоимение. Личные местоимения (повторение). Личные местоимения </w:t>
      </w:r>
      <w:r w:rsidRPr="00514C54">
        <w:rPr>
          <w:sz w:val="24"/>
          <w:szCs w:val="24"/>
          <w:lang w:val="en-US" w:bidi="en-US"/>
        </w:rPr>
        <w:t>l</w:t>
      </w:r>
      <w:r w:rsidRPr="00514C54">
        <w:rPr>
          <w:sz w:val="24"/>
          <w:szCs w:val="24"/>
          <w:lang w:bidi="en-US"/>
        </w:rPr>
        <w:t>-</w:t>
      </w:r>
      <w:r w:rsidRPr="00514C54">
        <w:rPr>
          <w:sz w:val="24"/>
          <w:szCs w:val="24"/>
          <w:lang w:val="en-US" w:bidi="en-US"/>
        </w:rPr>
        <w:t>ro</w:t>
      </w:r>
      <w:r w:rsidRPr="00514C54">
        <w:rPr>
          <w:sz w:val="24"/>
          <w:szCs w:val="24"/>
        </w:rPr>
        <w:t>и 3-го лица единственного и множественного числа; склонение личных местоимений.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Наречие (общее представление). Значение, вопросы, употребление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Предлог. Отличие предлогов от приставок (повторение).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Союз; союзы «и», «а», «но» в простых и сложных предложениях.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Частица «не», «её» значение (повторение).</w:t>
      </w:r>
    </w:p>
    <w:p w:rsidR="00514C54" w:rsidRPr="00514C54" w:rsidRDefault="00514C54" w:rsidP="00EE17DF">
      <w:pPr>
        <w:pStyle w:val="29"/>
        <w:shd w:val="clear" w:color="auto" w:fill="auto"/>
        <w:tabs>
          <w:tab w:val="left" w:pos="1673"/>
        </w:tabs>
        <w:spacing w:before="0" w:after="0" w:line="240" w:lineRule="auto"/>
        <w:ind w:left="195"/>
        <w:rPr>
          <w:sz w:val="24"/>
          <w:szCs w:val="24"/>
        </w:rPr>
      </w:pPr>
      <w:r w:rsidRPr="00514C54">
        <w:rPr>
          <w:sz w:val="24"/>
          <w:szCs w:val="24"/>
        </w:rPr>
        <w:t>Синтаксис.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w:t>
      </w:r>
      <w:r w:rsidRPr="00514C54">
        <w:rPr>
          <w:sz w:val="24"/>
          <w:szCs w:val="24"/>
        </w:rPr>
        <w:lastRenderedPageBreak/>
        <w:t>нераспространённые предложения (повторение изученного).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Связь между словами в словосочетании.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Орфография и пунктуация.</w:t>
      </w:r>
    </w:p>
    <w:p w:rsidR="00514C54" w:rsidRPr="00514C54" w:rsidRDefault="00514C54" w:rsidP="00EE17DF">
      <w:pPr>
        <w:pStyle w:val="29"/>
        <w:shd w:val="clear" w:color="auto" w:fill="auto"/>
        <w:tabs>
          <w:tab w:val="left" w:pos="8228"/>
          <w:tab w:val="left" w:pos="8761"/>
        </w:tabs>
        <w:spacing w:before="0" w:after="0" w:line="240" w:lineRule="auto"/>
        <w:ind w:left="195"/>
        <w:rPr>
          <w:sz w:val="24"/>
          <w:szCs w:val="24"/>
        </w:rPr>
      </w:pPr>
      <w:r w:rsidRPr="00514C54">
        <w:rPr>
          <w:sz w:val="24"/>
          <w:szCs w:val="24"/>
        </w:rPr>
        <w:t>Повторение правил правописания, изученных в 1,2,3 классах.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Использование орфографического словаря для определения (уточнения) написания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Правила правописания и их применение: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падежные окончания имён прилагательных;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мягкий знак после шипящих на конце глаголов в форме 2-го лица единственного числа;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наличие или отсутствие мягкого знака в глаголах на «-ться» и «-тся»;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безударные личные окончания глаголов;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сложном предложении, состоящем из двух простых (наблюдение).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Знаки препинания в предложении с прямой речью после слов автора (наблюдение).</w:t>
      </w:r>
    </w:p>
    <w:p w:rsidR="00514C54" w:rsidRPr="00514C54" w:rsidRDefault="00514C54" w:rsidP="00EE17DF">
      <w:pPr>
        <w:pStyle w:val="29"/>
        <w:shd w:val="clear" w:color="auto" w:fill="auto"/>
        <w:tabs>
          <w:tab w:val="left" w:pos="1689"/>
        </w:tabs>
        <w:spacing w:before="0" w:after="0" w:line="240" w:lineRule="auto"/>
        <w:ind w:left="195"/>
        <w:rPr>
          <w:sz w:val="24"/>
          <w:szCs w:val="24"/>
        </w:rPr>
      </w:pPr>
      <w:r w:rsidRPr="00514C54">
        <w:rPr>
          <w:sz w:val="24"/>
          <w:szCs w:val="24"/>
        </w:rPr>
        <w:t>Развитие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Изложение (подробный устный и письменный пересказ текста; выборочный устный пересказ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Сочинение как вид письменной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14C54" w:rsidRPr="00514C54" w:rsidRDefault="00514C54" w:rsidP="00EE17DF">
      <w:pPr>
        <w:pStyle w:val="29"/>
        <w:shd w:val="clear" w:color="auto" w:fill="auto"/>
        <w:tabs>
          <w:tab w:val="left" w:pos="1819"/>
        </w:tabs>
        <w:spacing w:before="0" w:after="0" w:line="240" w:lineRule="auto"/>
        <w:ind w:left="195"/>
        <w:rPr>
          <w:sz w:val="24"/>
          <w:szCs w:val="24"/>
        </w:rPr>
      </w:pPr>
      <w:r w:rsidRPr="00514C54">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группировать слова на основании того, какой частью речи они являются;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глаголы в группы по определённому признаку (например, время, спряжение);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предложения по определённому признаку, самостоятельно устанавливать этот признак;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предложенные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характеризовать языковые единицы по заданным признакам;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ориентироваться в изученных понятиях (склонение, спряжение, неопределённая форма, однородные члены предложения, сложное предложение)</w:t>
      </w:r>
    </w:p>
    <w:p w:rsidR="00514C54" w:rsidRPr="00514C54" w:rsidRDefault="00514C54" w:rsidP="00EE17DF">
      <w:pPr>
        <w:pStyle w:val="29"/>
        <w:shd w:val="clear" w:color="auto" w:fill="auto"/>
        <w:spacing w:before="0" w:after="2" w:line="240" w:lineRule="auto"/>
        <w:ind w:left="195"/>
        <w:jc w:val="left"/>
        <w:rPr>
          <w:sz w:val="24"/>
          <w:szCs w:val="24"/>
        </w:rPr>
      </w:pPr>
      <w:r w:rsidRPr="00514C54">
        <w:rPr>
          <w:sz w:val="24"/>
          <w:szCs w:val="24"/>
        </w:rPr>
        <w:t>и соотносить понятие с его краткой характеристикой.</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алгоритму различные виды анализа (звуко-буквенный, морфемный, морфологический, синтаксический);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(практической) задачи на основе предложенного алгоритма;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речевой ситуации.</w:t>
      </w:r>
    </w:p>
    <w:p w:rsidR="00514C54" w:rsidRPr="00514C54" w:rsidRDefault="00514C54" w:rsidP="00EE17DF">
      <w:pPr>
        <w:pStyle w:val="29"/>
        <w:shd w:val="clear" w:color="auto" w:fill="auto"/>
        <w:tabs>
          <w:tab w:val="left" w:pos="1987"/>
        </w:tabs>
        <w:spacing w:before="0" w:after="0" w:line="240" w:lineRule="auto"/>
        <w:ind w:left="195"/>
        <w:rPr>
          <w:sz w:val="24"/>
          <w:szCs w:val="24"/>
        </w:rPr>
      </w:pPr>
      <w:r w:rsidRPr="00514C54">
        <w:rPr>
          <w:sz w:val="24"/>
          <w:szCs w:val="24"/>
        </w:rPr>
        <w:t>Работа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создавать схемы, таблицы для представления информации.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Общение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1978"/>
        </w:tabs>
        <w:spacing w:before="0" w:after="0" w:line="240" w:lineRule="auto"/>
        <w:ind w:left="195"/>
        <w:rPr>
          <w:sz w:val="24"/>
          <w:szCs w:val="24"/>
        </w:rPr>
      </w:pPr>
      <w:r w:rsidRPr="00514C54">
        <w:rPr>
          <w:sz w:val="24"/>
          <w:szCs w:val="24"/>
        </w:rPr>
        <w:t>Самоорганизация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самостоятельно планировать действия по решению учебной задачи для получения результата;</w:t>
      </w:r>
    </w:p>
    <w:p w:rsidR="00514C54" w:rsidRPr="00514C54" w:rsidRDefault="00514C54" w:rsidP="00EE17DF">
      <w:pPr>
        <w:pStyle w:val="29"/>
        <w:shd w:val="clear" w:color="auto" w:fill="auto"/>
        <w:spacing w:before="0" w:after="0" w:line="240" w:lineRule="auto"/>
        <w:ind w:left="195" w:right="2900"/>
        <w:jc w:val="left"/>
        <w:rPr>
          <w:sz w:val="24"/>
          <w:szCs w:val="24"/>
        </w:rPr>
      </w:pPr>
      <w:r w:rsidRPr="00514C54">
        <w:rPr>
          <w:sz w:val="24"/>
          <w:szCs w:val="24"/>
        </w:rPr>
        <w:t>выстраивать последовательность выбранных действий; предвидеть трудности и возможные ошибки.</w:t>
      </w:r>
    </w:p>
    <w:p w:rsidR="00514C54" w:rsidRPr="00514C54" w:rsidRDefault="00514C54" w:rsidP="00EE17DF">
      <w:pPr>
        <w:pStyle w:val="29"/>
        <w:shd w:val="clear" w:color="auto" w:fill="auto"/>
        <w:tabs>
          <w:tab w:val="left" w:pos="1983"/>
        </w:tabs>
        <w:spacing w:before="0" w:after="0" w:line="240" w:lineRule="auto"/>
        <w:ind w:left="195"/>
        <w:rPr>
          <w:sz w:val="24"/>
          <w:szCs w:val="24"/>
        </w:rPr>
      </w:pPr>
      <w:r w:rsidRPr="00514C54">
        <w:rPr>
          <w:sz w:val="24"/>
          <w:szCs w:val="24"/>
        </w:rPr>
        <w:t>Самоконтроль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контролировать процесс и результат выполнения задания, корректировать учебные действия для преодоления ошибок;</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оценку своей работы.</w:t>
      </w:r>
    </w:p>
    <w:p w:rsidR="00514C54" w:rsidRPr="00514C54" w:rsidRDefault="00514C54" w:rsidP="00EE17DF">
      <w:pPr>
        <w:pStyle w:val="29"/>
        <w:shd w:val="clear" w:color="auto" w:fill="auto"/>
        <w:tabs>
          <w:tab w:val="left" w:pos="2012"/>
        </w:tabs>
        <w:spacing w:before="0" w:after="0" w:line="240" w:lineRule="auto"/>
        <w:ind w:left="195"/>
        <w:rPr>
          <w:sz w:val="24"/>
          <w:szCs w:val="24"/>
        </w:rPr>
      </w:pPr>
      <w:r w:rsidRPr="00514C54">
        <w:rPr>
          <w:sz w:val="24"/>
          <w:szCs w:val="24"/>
        </w:rPr>
        <w:t>Совместная 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ight="1040"/>
        <w:jc w:val="left"/>
        <w:rPr>
          <w:sz w:val="24"/>
          <w:szCs w:val="24"/>
        </w:rPr>
      </w:pPr>
      <w:r w:rsidRPr="00514C54">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 планов, идей.</w:t>
      </w:r>
    </w:p>
    <w:p w:rsidR="00514C54" w:rsidRPr="003F6F1B" w:rsidRDefault="00514C54" w:rsidP="00EF43F4">
      <w:pPr>
        <w:pStyle w:val="29"/>
        <w:shd w:val="clear" w:color="auto" w:fill="auto"/>
        <w:tabs>
          <w:tab w:val="left" w:pos="1545"/>
        </w:tabs>
        <w:spacing w:before="0" w:after="0" w:line="240" w:lineRule="auto"/>
        <w:ind w:left="195"/>
        <w:rPr>
          <w:b/>
          <w:sz w:val="24"/>
          <w:szCs w:val="24"/>
        </w:rPr>
      </w:pPr>
      <w:r w:rsidRPr="003F6F1B">
        <w:rPr>
          <w:b/>
          <w:sz w:val="24"/>
          <w:szCs w:val="24"/>
        </w:rPr>
        <w:t>Планируемые результаты освоения программы по русскому языку на уровне начального общего образования.</w:t>
      </w:r>
    </w:p>
    <w:p w:rsidR="00514C54" w:rsidRPr="00514C54" w:rsidRDefault="00514C54" w:rsidP="00EE17DF">
      <w:pPr>
        <w:pStyle w:val="29"/>
        <w:shd w:val="clear" w:color="auto" w:fill="auto"/>
        <w:tabs>
          <w:tab w:val="left" w:pos="1752"/>
        </w:tabs>
        <w:spacing w:before="0" w:after="0" w:line="240" w:lineRule="auto"/>
        <w:ind w:left="195"/>
        <w:rPr>
          <w:sz w:val="24"/>
          <w:szCs w:val="24"/>
        </w:rPr>
      </w:pPr>
      <w:r w:rsidRPr="00514C54">
        <w:rPr>
          <w:sz w:val="24"/>
          <w:szCs w:val="24"/>
        </w:rPr>
        <w:t xml:space="preserve">В результате изучения русского языка на уровне начального общего образования у обучающегося </w:t>
      </w:r>
      <w:r w:rsidRPr="00514C54">
        <w:rPr>
          <w:sz w:val="24"/>
          <w:szCs w:val="24"/>
        </w:rPr>
        <w:lastRenderedPageBreak/>
        <w:t>будут сформированы личностные результаты:</w:t>
      </w:r>
    </w:p>
    <w:p w:rsidR="00514C54" w:rsidRPr="00514C54" w:rsidRDefault="00514C54" w:rsidP="00877F76">
      <w:pPr>
        <w:pStyle w:val="29"/>
        <w:numPr>
          <w:ilvl w:val="0"/>
          <w:numId w:val="10"/>
        </w:numPr>
        <w:shd w:val="clear" w:color="auto" w:fill="auto"/>
        <w:tabs>
          <w:tab w:val="left" w:pos="1120"/>
        </w:tabs>
        <w:spacing w:before="0" w:after="0" w:line="240" w:lineRule="auto"/>
        <w:ind w:left="195"/>
        <w:rPr>
          <w:sz w:val="24"/>
          <w:szCs w:val="24"/>
        </w:rPr>
      </w:pPr>
      <w:r w:rsidRPr="00514C54">
        <w:rPr>
          <w:sz w:val="24"/>
          <w:szCs w:val="24"/>
        </w:rPr>
        <w:t>гражданско-патриотическое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14C54" w:rsidRPr="00514C54" w:rsidRDefault="00514C54" w:rsidP="00877F76">
      <w:pPr>
        <w:pStyle w:val="29"/>
        <w:numPr>
          <w:ilvl w:val="0"/>
          <w:numId w:val="10"/>
        </w:numPr>
        <w:shd w:val="clear" w:color="auto" w:fill="auto"/>
        <w:tabs>
          <w:tab w:val="left" w:pos="1144"/>
        </w:tabs>
        <w:spacing w:before="0" w:after="0" w:line="240" w:lineRule="auto"/>
        <w:ind w:left="195"/>
        <w:rPr>
          <w:sz w:val="24"/>
          <w:szCs w:val="24"/>
        </w:rPr>
      </w:pPr>
      <w:r w:rsidRPr="00514C54">
        <w:rPr>
          <w:sz w:val="24"/>
          <w:szCs w:val="24"/>
        </w:rPr>
        <w:t>духовно-нравственное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языка как одной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признание индивидуальности каждого человека с использованием собственного жизненного и читательского опыта;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14C54" w:rsidRPr="00514C54" w:rsidRDefault="00514C54" w:rsidP="00877F76">
      <w:pPr>
        <w:pStyle w:val="29"/>
        <w:numPr>
          <w:ilvl w:val="0"/>
          <w:numId w:val="10"/>
        </w:numPr>
        <w:shd w:val="clear" w:color="auto" w:fill="auto"/>
        <w:tabs>
          <w:tab w:val="left" w:pos="1176"/>
        </w:tabs>
        <w:spacing w:before="0" w:after="0" w:line="240" w:lineRule="auto"/>
        <w:ind w:left="195"/>
        <w:rPr>
          <w:sz w:val="24"/>
          <w:szCs w:val="24"/>
        </w:rPr>
      </w:pPr>
      <w:r w:rsidRPr="00514C54">
        <w:rPr>
          <w:sz w:val="24"/>
          <w:szCs w:val="24"/>
        </w:rPr>
        <w:t>эстетическое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стремление к самовыражению в искусстве слова; осознание важности русского языка как средства общения и самовыражения;</w:t>
      </w:r>
    </w:p>
    <w:p w:rsidR="00514C54" w:rsidRPr="00514C54" w:rsidRDefault="00514C54" w:rsidP="00877F76">
      <w:pPr>
        <w:pStyle w:val="29"/>
        <w:numPr>
          <w:ilvl w:val="0"/>
          <w:numId w:val="10"/>
        </w:numPr>
        <w:shd w:val="clear" w:color="auto" w:fill="auto"/>
        <w:tabs>
          <w:tab w:val="left" w:pos="1126"/>
        </w:tabs>
        <w:spacing w:before="0" w:after="0" w:line="240" w:lineRule="auto"/>
        <w:ind w:left="195"/>
        <w:rPr>
          <w:sz w:val="24"/>
          <w:szCs w:val="24"/>
        </w:rPr>
      </w:pPr>
      <w:r w:rsidRPr="00514C54">
        <w:rPr>
          <w:sz w:val="24"/>
          <w:szCs w:val="24"/>
        </w:rPr>
        <w:t>физическое воспитание, формирование культуры здоровья и эмоционального благополучия: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соблюдение правил безопасного поиска в информационной среде дополнительной информации в процессе языкового образования;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14C54" w:rsidRPr="00514C54" w:rsidRDefault="00514C54" w:rsidP="00877F76">
      <w:pPr>
        <w:pStyle w:val="29"/>
        <w:numPr>
          <w:ilvl w:val="0"/>
          <w:numId w:val="10"/>
        </w:numPr>
        <w:shd w:val="clear" w:color="auto" w:fill="auto"/>
        <w:tabs>
          <w:tab w:val="left" w:pos="1176"/>
        </w:tabs>
        <w:spacing w:before="0" w:after="0" w:line="240" w:lineRule="auto"/>
        <w:ind w:left="195"/>
        <w:rPr>
          <w:sz w:val="24"/>
          <w:szCs w:val="24"/>
        </w:rPr>
      </w:pPr>
      <w:r w:rsidRPr="00514C54">
        <w:rPr>
          <w:sz w:val="24"/>
          <w:szCs w:val="24"/>
        </w:rPr>
        <w:t>трудовое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14C54" w:rsidRPr="00514C54" w:rsidRDefault="00514C54" w:rsidP="00877F76">
      <w:pPr>
        <w:pStyle w:val="29"/>
        <w:numPr>
          <w:ilvl w:val="0"/>
          <w:numId w:val="10"/>
        </w:numPr>
        <w:shd w:val="clear" w:color="auto" w:fill="auto"/>
        <w:tabs>
          <w:tab w:val="left" w:pos="1176"/>
        </w:tabs>
        <w:spacing w:before="0" w:after="0" w:line="240" w:lineRule="auto"/>
        <w:ind w:left="195"/>
        <w:rPr>
          <w:sz w:val="24"/>
          <w:szCs w:val="24"/>
        </w:rPr>
      </w:pPr>
      <w:r w:rsidRPr="00514C54">
        <w:rPr>
          <w:sz w:val="24"/>
          <w:szCs w:val="24"/>
        </w:rPr>
        <w:t>экологическое воспитание: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бережное отношение к природе, формируемое в процессе работы с текстами;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неприятие действий, приносящих вред природе;</w:t>
      </w:r>
    </w:p>
    <w:p w:rsidR="00514C54" w:rsidRPr="00514C54" w:rsidRDefault="00514C54" w:rsidP="00877F76">
      <w:pPr>
        <w:pStyle w:val="29"/>
        <w:numPr>
          <w:ilvl w:val="0"/>
          <w:numId w:val="10"/>
        </w:numPr>
        <w:shd w:val="clear" w:color="auto" w:fill="auto"/>
        <w:tabs>
          <w:tab w:val="left" w:pos="1176"/>
        </w:tabs>
        <w:spacing w:before="0" w:after="0" w:line="240" w:lineRule="auto"/>
        <w:ind w:left="195"/>
        <w:rPr>
          <w:sz w:val="24"/>
          <w:szCs w:val="24"/>
        </w:rPr>
      </w:pPr>
      <w:r w:rsidRPr="00514C54">
        <w:rPr>
          <w:sz w:val="24"/>
          <w:szCs w:val="24"/>
        </w:rPr>
        <w:t>ценность научного познания: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14C54" w:rsidRPr="00514C54" w:rsidRDefault="00514C54" w:rsidP="00EE17DF">
      <w:pPr>
        <w:pStyle w:val="29"/>
        <w:shd w:val="clear" w:color="auto" w:fill="auto"/>
        <w:tabs>
          <w:tab w:val="left" w:pos="1779"/>
        </w:tabs>
        <w:spacing w:before="0" w:after="0" w:line="240" w:lineRule="auto"/>
        <w:ind w:left="195"/>
        <w:rPr>
          <w:sz w:val="24"/>
          <w:szCs w:val="24"/>
        </w:rPr>
      </w:pPr>
      <w:r w:rsidRPr="00514C54">
        <w:rPr>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14C54">
        <w:rPr>
          <w:sz w:val="24"/>
          <w:szCs w:val="24"/>
        </w:rPr>
        <w:lastRenderedPageBreak/>
        <w:t>деятельность.</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объединять объекты (языковые единицы) по определённому признаку;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причинно-следственные связи в ситуациях наблюдения за языковым материалом, делать выводы.</w:t>
      </w:r>
    </w:p>
    <w:p w:rsidR="00514C54" w:rsidRPr="00514C54" w:rsidRDefault="00514C54" w:rsidP="00EE17DF">
      <w:pPr>
        <w:pStyle w:val="29"/>
        <w:shd w:val="clear" w:color="auto" w:fill="auto"/>
        <w:tabs>
          <w:tab w:val="left" w:pos="1976"/>
        </w:tabs>
        <w:spacing w:before="0" w:after="0" w:line="240" w:lineRule="auto"/>
        <w:ind w:left="195"/>
        <w:rPr>
          <w:sz w:val="24"/>
          <w:szCs w:val="24"/>
        </w:rPr>
      </w:pPr>
      <w:r w:rsidRPr="00514C54">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 помощью учителя формулировать цель, планировать изменения языкового объекта, речевой ситуации;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несколько вариантов выполнения задания, выбирать наиболее целесообразный (на основе предложенных критериев);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прогнозировать возможное развитие процессов, событий и их последствия в аналогичных или сходных ситуациях.</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выбирать источник получения информации: нужный словарь для получения запрашиваемой информации, для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анализировать и создавать текстовую, видео-, графическую, звуковую информацию в соответствии с учебной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14C54" w:rsidRPr="00514C54" w:rsidRDefault="00514C54" w:rsidP="00EE17DF">
      <w:pPr>
        <w:pStyle w:val="29"/>
        <w:shd w:val="clear" w:color="auto" w:fill="auto"/>
        <w:tabs>
          <w:tab w:val="left" w:pos="2078"/>
        </w:tabs>
        <w:spacing w:before="0" w:after="0" w:line="240" w:lineRule="auto"/>
        <w:ind w:left="195"/>
        <w:rPr>
          <w:sz w:val="24"/>
          <w:szCs w:val="24"/>
        </w:rPr>
      </w:pPr>
      <w:r w:rsidRPr="00514C54">
        <w:rPr>
          <w:sz w:val="24"/>
          <w:szCs w:val="24"/>
        </w:rPr>
        <w:t>У обучающегося будут сформированы следующие действия общения как часть коммуникативных универсальных учебных действий: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воспринимать и формулировать суждения, выражать эмоции в соответствии с целями и условиями общения в знакомой среде;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уважительное отношение к собеседнику, соблюдать правила ведения диалоги и дискуссии;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 xml:space="preserve">признавать возможность существования разных точек зрения; корректно и аргументированно </w:t>
      </w:r>
      <w:r w:rsidRPr="00514C54">
        <w:rPr>
          <w:sz w:val="24"/>
          <w:szCs w:val="24"/>
        </w:rPr>
        <w:lastRenderedPageBreak/>
        <w:t>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иллюстративный материал (рисунки, фото, плакаты) к тексту выступления.</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самоорганизации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right="200"/>
        <w:rPr>
          <w:sz w:val="24"/>
          <w:szCs w:val="24"/>
        </w:rPr>
      </w:pPr>
      <w:r w:rsidRPr="00514C54">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14C54" w:rsidRPr="00514C54" w:rsidRDefault="00514C54" w:rsidP="00EE17DF">
      <w:pPr>
        <w:pStyle w:val="29"/>
        <w:shd w:val="clear" w:color="auto" w:fill="auto"/>
        <w:tabs>
          <w:tab w:val="left" w:pos="2108"/>
          <w:tab w:val="left" w:pos="2514"/>
          <w:tab w:val="left" w:pos="4483"/>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самоконтроля как часть регулятивных универсальных учебных действий:</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ошибку, допущенную при работе с языковым материалом, находить орфографическую и пунктуационную ошибки;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14C54" w:rsidRPr="00514C54" w:rsidRDefault="00514C54" w:rsidP="00EE17DF">
      <w:pPr>
        <w:pStyle w:val="29"/>
        <w:shd w:val="clear" w:color="auto" w:fill="auto"/>
        <w:tabs>
          <w:tab w:val="left" w:pos="2108"/>
          <w:tab w:val="left" w:pos="2514"/>
          <w:tab w:val="left" w:pos="4478"/>
          <w:tab w:val="center" w:pos="6354"/>
          <w:tab w:val="right" w:pos="8946"/>
          <w:tab w:val="right" w:pos="10175"/>
        </w:tabs>
        <w:spacing w:before="0" w:after="0" w:line="240" w:lineRule="auto"/>
        <w:ind w:left="195"/>
        <w:rPr>
          <w:sz w:val="24"/>
          <w:szCs w:val="24"/>
        </w:rPr>
      </w:pPr>
      <w:r w:rsidRPr="00514C54">
        <w:rPr>
          <w:sz w:val="24"/>
          <w:szCs w:val="24"/>
        </w:rPr>
        <w:t>У</w:t>
      </w:r>
      <w:r w:rsidRPr="00514C54">
        <w:rPr>
          <w:sz w:val="24"/>
          <w:szCs w:val="24"/>
        </w:rPr>
        <w:tab/>
        <w:t>обучающегося</w:t>
      </w:r>
      <w:r w:rsidRPr="00514C54">
        <w:rPr>
          <w:sz w:val="24"/>
          <w:szCs w:val="24"/>
        </w:rPr>
        <w:tab/>
        <w:t>будут</w:t>
      </w:r>
      <w:r w:rsidRPr="00514C54">
        <w:rPr>
          <w:sz w:val="24"/>
          <w:szCs w:val="24"/>
        </w:rPr>
        <w:tab/>
        <w:t>сформированы</w:t>
      </w:r>
      <w:r w:rsidRPr="00514C54">
        <w:rPr>
          <w:sz w:val="24"/>
          <w:szCs w:val="24"/>
        </w:rPr>
        <w:tab/>
        <w:t>следующие</w:t>
      </w:r>
      <w:r w:rsidRPr="00514C54">
        <w:rPr>
          <w:sz w:val="24"/>
          <w:szCs w:val="24"/>
        </w:rPr>
        <w:tab/>
        <w:t>действия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 осуществлении совместной деятельности: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промежуточных шагов и сроков;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проявлять готовность руководить, выполнять поручения, подчиняться, самостоятельно разрешать конфликты;</w:t>
      </w:r>
    </w:p>
    <w:p w:rsidR="00514C54" w:rsidRPr="00514C54" w:rsidRDefault="00514C54" w:rsidP="00EE17DF">
      <w:pPr>
        <w:pStyle w:val="29"/>
        <w:shd w:val="clear" w:color="auto" w:fill="auto"/>
        <w:spacing w:before="0" w:after="0" w:line="240" w:lineRule="auto"/>
        <w:ind w:left="195" w:right="4200"/>
        <w:jc w:val="left"/>
        <w:rPr>
          <w:sz w:val="24"/>
          <w:szCs w:val="24"/>
        </w:rPr>
      </w:pPr>
      <w:r w:rsidRPr="00514C54">
        <w:rPr>
          <w:sz w:val="24"/>
          <w:szCs w:val="24"/>
        </w:rPr>
        <w:t>ответственно выполнять свою часть работы; оценивать свой вклад в общий результат;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выполнять совместные проектные задания с использованием предложенных образцов.</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1 классе обучающийся научится:</w:t>
      </w:r>
    </w:p>
    <w:p w:rsidR="00514C54" w:rsidRPr="00514C54" w:rsidRDefault="00514C54" w:rsidP="00EE17DF">
      <w:pPr>
        <w:pStyle w:val="29"/>
        <w:shd w:val="clear" w:color="auto" w:fill="auto"/>
        <w:spacing w:before="0" w:after="0" w:line="240" w:lineRule="auto"/>
        <w:ind w:left="195" w:right="1680"/>
        <w:jc w:val="left"/>
        <w:rPr>
          <w:sz w:val="24"/>
          <w:szCs w:val="24"/>
        </w:rPr>
      </w:pPr>
      <w:r w:rsidRPr="00514C54">
        <w:rPr>
          <w:sz w:val="24"/>
          <w:szCs w:val="24"/>
        </w:rPr>
        <w:t>различать слово и предложение; выделять слова из предложений; выделять звуки из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гласные и согласные звуки (в том числе различать в словах согласный звук [й’] и гласный звук [и]);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ударные и безударные гласные звуки;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согласные звуки: мягкие и твёрдые, звонкие и глухие (вне слова и в слове);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понятия «звук» и «буква»;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буквами «е», «ё», «ю», «я» и буквой «ь» в конце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аккуратным разборчивым почерком прописные и строчные буквы, соединения букв, слова;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w:t>
      </w:r>
      <w:r w:rsidRPr="00514C54">
        <w:rPr>
          <w:sz w:val="24"/>
          <w:szCs w:val="24"/>
        </w:rPr>
        <w:lastRenderedPageBreak/>
        <w:t>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(без пропусков и искажений букв) слова и предложения, тексты объёмом не более 25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понимать прослушанный текст;</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тексте слова, значение которых требует уточнения;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предложение из набора форм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устно составлять текст из 3-5 предложений по сюжетным картинкам и на основе наблюдений;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93"/>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во 2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язык как основное средство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количество слогов в слове; делить слово на слоги (в том числе слова со стечением согласных);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соотношение звукового и буквенного состава слова,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 том числе с учётом функций букв «е», «ё», «ю», «я»;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обозначать при письме мягкость согласных звуков буквой мягкий знак в середине слова;</w:t>
      </w:r>
    </w:p>
    <w:p w:rsidR="00514C54" w:rsidRPr="00514C54" w:rsidRDefault="00514C54" w:rsidP="00EE17DF">
      <w:pPr>
        <w:pStyle w:val="29"/>
        <w:shd w:val="clear" w:color="auto" w:fill="auto"/>
        <w:spacing w:before="0" w:after="0" w:line="240" w:lineRule="auto"/>
        <w:ind w:left="195" w:right="4380"/>
        <w:jc w:val="left"/>
        <w:rPr>
          <w:sz w:val="24"/>
          <w:szCs w:val="24"/>
        </w:rPr>
      </w:pPr>
      <w:r w:rsidRPr="00514C54">
        <w:rPr>
          <w:sz w:val="24"/>
          <w:szCs w:val="24"/>
        </w:rPr>
        <w:t>находить однокоренные слова; выделять в слове корень (простые случаи); выделять в слове окончание;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514C54">
        <w:rPr>
          <w:rStyle w:val="20pt"/>
          <w:sz w:val="24"/>
          <w:szCs w:val="24"/>
        </w:rPr>
        <w:t>«что</w:t>
      </w:r>
      <w:r w:rsidRPr="00514C54">
        <w:rPr>
          <w:sz w:val="24"/>
          <w:szCs w:val="24"/>
        </w:rPr>
        <w:t xml:space="preserve"> сделать?»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отвечающие на вопросы «какой?», «какая?», «какое?», «какие?»;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(без пропусков и искажений букв) слова и предложения, тексты объёмом не более 50 слов;</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пользоваться толковым, орфографическим, орфоэпическим словарями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учебника;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lastRenderedPageBreak/>
        <w:t>формулировать простые выводы на основе прочитанного (услышанного) устно и письменно (1-2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предложения из слов, устанавливая между ними смысловую связь по вопросам;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тему текста и озаглавливать текст, отражая его тему;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текст из разрозненных предложений,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подробное изложение повествовательного текста объёмом 30-45 слов с использованием вопросов;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tabs>
          <w:tab w:val="left" w:pos="1775"/>
        </w:tabs>
        <w:spacing w:before="0" w:after="0" w:line="240" w:lineRule="auto"/>
        <w:ind w:left="195"/>
        <w:rPr>
          <w:sz w:val="24"/>
          <w:szCs w:val="24"/>
        </w:rPr>
      </w:pPr>
      <w:r w:rsidRPr="00514C54">
        <w:rPr>
          <w:sz w:val="24"/>
          <w:szCs w:val="24"/>
        </w:rPr>
        <w:t>Предметные результаты изучения русского языка. К концу обучения в 3 классе обучающийся научится: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значение русского языка как государственного языка Российской Федерации;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характеризовать, сравнивать, классифицировать звуки вне слова и в слове по заданным параметрам;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звуко-буквенный анализ слова (в словах с орфограммами; без транскрибирования);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в словах с однозначно выделяемыми морфемами окончание, корень,</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приставку, суффикс;</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случаи употребления синонимов и антонимов; подбирать синонимы и антонимы к словам разных частей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слова, употребляемые в прямом и переносном значении (простые случаи);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значение слова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имена прилагательные; определять грамматические признаки имён прилагательных: род, число, падеж;</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личные местоимения (в начальной форме);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предлоги и приставки;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вид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главные и второстепенные (без деления на виды) члены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 xml:space="preserve">находить и исправлять ошибки по изученным правилам; понимать тексты разных типов, находить </w:t>
      </w:r>
      <w:r w:rsidRPr="00514C54">
        <w:rPr>
          <w:sz w:val="24"/>
          <w:szCs w:val="24"/>
        </w:rPr>
        <w:lastRenderedPageBreak/>
        <w:t>в тексте заданную информацию; формулировать устно и письменно на основе прочитанной (услышанной) информации простые выводы (1-2 предложения);</w:t>
      </w:r>
    </w:p>
    <w:p w:rsidR="00514C54" w:rsidRPr="00514C54" w:rsidRDefault="00514C54" w:rsidP="00EE17DF">
      <w:pPr>
        <w:pStyle w:val="29"/>
        <w:shd w:val="clear" w:color="auto" w:fill="auto"/>
        <w:tabs>
          <w:tab w:val="left" w:pos="3222"/>
        </w:tabs>
        <w:spacing w:before="0" w:after="0" w:line="240" w:lineRule="auto"/>
        <w:ind w:left="195"/>
        <w:rPr>
          <w:sz w:val="24"/>
          <w:szCs w:val="24"/>
        </w:rPr>
      </w:pPr>
      <w:r w:rsidRPr="00514C54">
        <w:rPr>
          <w:sz w:val="24"/>
          <w:szCs w:val="24"/>
        </w:rPr>
        <w:t>строить устное</w:t>
      </w:r>
      <w:r w:rsidRPr="00514C54">
        <w:rPr>
          <w:sz w:val="24"/>
          <w:szCs w:val="24"/>
        </w:rPr>
        <w:tab/>
        <w:t>диалогическое и монологическое высказывания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определять связь предложений в тексте (с помощью личных местоимений, синонимов, союзов «и», «а», «но»);</w:t>
      </w:r>
    </w:p>
    <w:p w:rsidR="00514C54" w:rsidRPr="00514C54" w:rsidRDefault="00514C54" w:rsidP="00EE17DF">
      <w:pPr>
        <w:pStyle w:val="29"/>
        <w:shd w:val="clear" w:color="auto" w:fill="auto"/>
        <w:spacing w:before="0" w:after="0" w:line="240" w:lineRule="auto"/>
        <w:ind w:left="195" w:right="3560"/>
        <w:jc w:val="left"/>
        <w:rPr>
          <w:sz w:val="24"/>
          <w:szCs w:val="24"/>
        </w:rPr>
      </w:pPr>
      <w:r w:rsidRPr="00514C54">
        <w:rPr>
          <w:sz w:val="24"/>
          <w:szCs w:val="24"/>
        </w:rPr>
        <w:t>определять ключевые слова в тексте; определять тему текста и основную мысль текста;</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выявлять части текста (абзацы) и отражать с помощью ключевых слов или предложений их смысловое содержание;</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объяснять своими словами значение изученных понятий, использовать изученные понятия в процессе решения учебных задач;</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толкового словаря.</w:t>
      </w:r>
    </w:p>
    <w:p w:rsidR="00514C54" w:rsidRPr="00514C54" w:rsidRDefault="00514C54" w:rsidP="00EE17DF">
      <w:pPr>
        <w:pStyle w:val="29"/>
        <w:shd w:val="clear" w:color="auto" w:fill="auto"/>
        <w:tabs>
          <w:tab w:val="left" w:pos="1745"/>
        </w:tabs>
        <w:spacing w:before="0" w:after="0" w:line="240" w:lineRule="auto"/>
        <w:ind w:left="195"/>
        <w:jc w:val="left"/>
        <w:rPr>
          <w:sz w:val="24"/>
          <w:szCs w:val="24"/>
        </w:rPr>
      </w:pPr>
      <w:r w:rsidRPr="00514C54">
        <w:rPr>
          <w:sz w:val="24"/>
          <w:szCs w:val="24"/>
        </w:rPr>
        <w:t>Предметные результаты изучения русского языка. К концу обучения в 4 классе обучающийся научится:</w:t>
      </w:r>
    </w:p>
    <w:p w:rsidR="00514C54" w:rsidRPr="00514C54" w:rsidRDefault="00514C54" w:rsidP="00EE17DF">
      <w:pPr>
        <w:pStyle w:val="29"/>
        <w:shd w:val="clear" w:color="auto" w:fill="auto"/>
        <w:spacing w:before="0" w:after="0" w:line="240" w:lineRule="auto"/>
        <w:ind w:left="195"/>
        <w:jc w:val="left"/>
        <w:rPr>
          <w:sz w:val="24"/>
          <w:szCs w:val="24"/>
        </w:rPr>
      </w:pPr>
      <w:r w:rsidRPr="00514C54">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языка как основного средства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роль русского языка как государственного языка Российской Федерации и языка межнационального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правильную устную и письменную речь как показатель общей культуры человека;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звуко-буквенный разбор слов (в соответствии с предложенным в учебнике алгоритмом);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подбирать к предложенным словам синонимы; подбирать к предложенным словам антонимы;</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выявлять в речи слова, значение которых требует уточнения, определять значение слова по контексту;</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предложение, словосочетание и слово;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классифицировать предложения по цели высказывания и по эмоциональной окраске;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различать распространённые и нераспространённые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 xml:space="preserve">разграничивать простые распространённые и сложные предложения, состоящие из двух простых </w:t>
      </w:r>
      <w:r w:rsidRPr="00514C54">
        <w:rPr>
          <w:sz w:val="24"/>
          <w:szCs w:val="24"/>
        </w:rPr>
        <w:lastRenderedPageBreak/>
        <w:t>(сложносочинённые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производить синтаксический разбор простого предложения;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место орфограммы в слове и между словами по изученным правилам;</w:t>
      </w:r>
    </w:p>
    <w:p w:rsidR="00514C54" w:rsidRPr="00514C54" w:rsidRDefault="00514C54" w:rsidP="003155E5">
      <w:pPr>
        <w:pStyle w:val="29"/>
        <w:shd w:val="clear" w:color="auto" w:fill="auto"/>
        <w:tabs>
          <w:tab w:val="left" w:pos="4546"/>
          <w:tab w:val="left" w:pos="6226"/>
          <w:tab w:val="left" w:pos="7416"/>
        </w:tabs>
        <w:spacing w:before="0" w:after="0" w:line="240" w:lineRule="auto"/>
        <w:ind w:left="195"/>
        <w:rPr>
          <w:sz w:val="24"/>
          <w:szCs w:val="24"/>
        </w:rPr>
      </w:pPr>
      <w:r w:rsidRPr="00514C54">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w:t>
      </w:r>
      <w:r w:rsidR="003155E5">
        <w:rPr>
          <w:sz w:val="24"/>
          <w:szCs w:val="24"/>
        </w:rPr>
        <w:t>релье во множественном</w:t>
      </w:r>
      <w:r w:rsidR="003155E5">
        <w:rPr>
          <w:sz w:val="24"/>
          <w:szCs w:val="24"/>
        </w:rPr>
        <w:tab/>
        <w:t xml:space="preserve">числе, а также </w:t>
      </w:r>
      <w:r w:rsidRPr="00514C54">
        <w:rPr>
          <w:sz w:val="24"/>
          <w:szCs w:val="24"/>
        </w:rPr>
        <w:t>кроме собственныхимён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правильно списывать тексты объёмом не более 85 слов;</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под диктовку тексты объёмом не более 80 слов с учётом изученных правил правописания;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находить и исправлять орфографические и пунктуационные ошибки по изученным правилам;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осознавать ситуацию общения (с какой целью, с кем, где происходит общение); выбирать языковые средства в ситуации общения;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определять тему и основную мысль текста; самостоятельно озаглавливать текст с использованием темы или основной мысли;</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корректировать порядок предложений и частей текста;</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составлять план к заданным текстам;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подробный пересказ текста (устно и письменно);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выборочный пересказ текста (устно);</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писать (после предварительной подготовки) сочинения по заданным темам;</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объяснять своими словами значение изученных понятий; использовать изученные понятия;</w:t>
      </w:r>
    </w:p>
    <w:p w:rsidR="00514C54" w:rsidRPr="00514C54" w:rsidRDefault="00514C54" w:rsidP="00EE17DF">
      <w:pPr>
        <w:pStyle w:val="29"/>
        <w:shd w:val="clear" w:color="auto" w:fill="auto"/>
        <w:spacing w:before="0" w:after="0" w:line="240" w:lineRule="auto"/>
        <w:ind w:left="195"/>
        <w:rPr>
          <w:sz w:val="24"/>
          <w:szCs w:val="24"/>
        </w:rPr>
      </w:pPr>
      <w:r w:rsidRPr="00514C54">
        <w:rPr>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3F6F1B" w:rsidRPr="003F6F1B" w:rsidRDefault="003F6F1B" w:rsidP="00EE17DF">
      <w:pPr>
        <w:pStyle w:val="29"/>
        <w:shd w:val="clear" w:color="auto" w:fill="auto"/>
        <w:tabs>
          <w:tab w:val="left" w:pos="1302"/>
        </w:tabs>
        <w:spacing w:before="0" w:after="0" w:line="240" w:lineRule="auto"/>
        <w:ind w:left="195"/>
        <w:rPr>
          <w:b/>
          <w:sz w:val="24"/>
          <w:szCs w:val="24"/>
        </w:rPr>
      </w:pPr>
    </w:p>
    <w:p w:rsidR="00514C54" w:rsidRPr="003F6F1B" w:rsidRDefault="003F6F1B" w:rsidP="00A431F4">
      <w:pPr>
        <w:pStyle w:val="2"/>
      </w:pPr>
      <w:bookmarkStart w:id="11" w:name="_Toc171605984"/>
      <w:r w:rsidRPr="003F6F1B">
        <w:t>2.2.</w:t>
      </w:r>
      <w:r w:rsidR="00514C54" w:rsidRPr="003F6F1B">
        <w:t>Федеральная рабочая программа по учебному предмету «Литературное чтение».</w:t>
      </w:r>
      <w:bookmarkEnd w:id="11"/>
    </w:p>
    <w:p w:rsidR="00514C54" w:rsidRPr="00514C54" w:rsidRDefault="00854989" w:rsidP="00EF43F4">
      <w:pPr>
        <w:pStyle w:val="29"/>
        <w:shd w:val="clear" w:color="auto" w:fill="auto"/>
        <w:tabs>
          <w:tab w:val="left" w:pos="723"/>
        </w:tabs>
        <w:spacing w:before="0" w:after="0" w:line="240" w:lineRule="auto"/>
        <w:rPr>
          <w:sz w:val="24"/>
          <w:szCs w:val="24"/>
        </w:rPr>
      </w:pPr>
      <w:r>
        <w:rPr>
          <w:sz w:val="24"/>
          <w:szCs w:val="24"/>
        </w:rPr>
        <w:t xml:space="preserve">2.2.1. </w:t>
      </w:r>
      <w:r w:rsidR="00514C54" w:rsidRPr="00514C54">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w:t>
      </w:r>
      <w:r w:rsidRPr="00632C71">
        <w:rPr>
          <w:rFonts w:ascii="Times New Roman" w:hAnsi="Times New Roman" w:cs="Times New Roman"/>
          <w:sz w:val="24"/>
          <w:szCs w:val="24"/>
        </w:rPr>
        <w:lastRenderedPageBreak/>
        <w:t xml:space="preserve">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Достижение цели изучения литературного чтения определяется решением следующих задач: </w:t>
      </w:r>
    </w:p>
    <w:p w:rsidR="00632C71" w:rsidRPr="00632C71" w:rsidRDefault="00632C71" w:rsidP="00632C71">
      <w:pPr>
        <w:tabs>
          <w:tab w:val="center" w:pos="1441"/>
          <w:tab w:val="center" w:pos="3050"/>
          <w:tab w:val="center" w:pos="4603"/>
          <w:tab w:val="center" w:pos="7025"/>
          <w:tab w:val="right" w:pos="10005"/>
        </w:tabs>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 обучающихся </w:t>
      </w:r>
      <w:r w:rsidRPr="00632C71">
        <w:rPr>
          <w:rFonts w:ascii="Times New Roman" w:hAnsi="Times New Roman" w:cs="Times New Roman"/>
          <w:sz w:val="24"/>
          <w:szCs w:val="24"/>
        </w:rPr>
        <w:t>положитель</w:t>
      </w:r>
      <w:r>
        <w:rPr>
          <w:rFonts w:ascii="Times New Roman" w:hAnsi="Times New Roman" w:cs="Times New Roman"/>
          <w:sz w:val="24"/>
          <w:szCs w:val="24"/>
        </w:rPr>
        <w:t xml:space="preserve">ной </w:t>
      </w:r>
      <w:r w:rsidRPr="00632C71">
        <w:rPr>
          <w:rFonts w:ascii="Times New Roman" w:hAnsi="Times New Roman" w:cs="Times New Roman"/>
          <w:sz w:val="24"/>
          <w:szCs w:val="24"/>
        </w:rPr>
        <w:t xml:space="preserve">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речевого развития; осознание значимости художественной литературы и произведений устного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народного творчества для всестороннего развития личности человека; первоначальное представление о многообразии жанров художественных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деятельностью, обеспечивающей понимание и использование информации  для решения учебных задач.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rsidR="00632C71" w:rsidRPr="00632C71" w:rsidRDefault="00632C71" w:rsidP="00632C71">
      <w:pPr>
        <w:spacing w:after="0" w:line="255"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СОДЕРЖАНИЕ ОБУЧЕНИЯ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1 КЛАСС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Сказка фольклорная (народная) и литературная (авторская).</w:t>
      </w:r>
      <w:r w:rsidRPr="00632C71">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детях.</w:t>
      </w:r>
      <w:r w:rsidRPr="00632C71">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родной природе.</w:t>
      </w:r>
      <w:r w:rsidRPr="00632C71">
        <w:rPr>
          <w:rFonts w:ascii="Times New Roman" w:hAnsi="Times New Roman" w:cs="Times New Roman"/>
          <w:sz w:val="24"/>
          <w:szCs w:val="24"/>
        </w:rPr>
        <w:t xml:space="preserve">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Устное народное творчество:</w:t>
      </w:r>
      <w:r w:rsidRPr="00632C71">
        <w:rPr>
          <w:rFonts w:ascii="Times New Roman" w:hAnsi="Times New Roman" w:cs="Times New Roman"/>
          <w:sz w:val="24"/>
          <w:szCs w:val="24"/>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потешки, загадки, пословицы.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братьях наших меньших</w:t>
      </w:r>
      <w:r w:rsidRPr="00632C71">
        <w:rPr>
          <w:rFonts w:ascii="Times New Roman" w:hAnsi="Times New Roman" w:cs="Times New Roman"/>
          <w:sz w:val="24"/>
          <w:szCs w:val="24"/>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В.В. Бианки «Лис и Мышонок», Е.И. Чарушин  «Про Томку», М.М. Пришвин «Ёж», Н.И. Сладков «Лисица и Ёж»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маме.</w:t>
      </w:r>
      <w:r w:rsidRPr="00632C71">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Е.А. Благинина «Посидим в тишине», А.Л. Барто «Мама», А.В. Митяев «За что я люблю маму»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Фольклорные и авторские произведения о чудесах и фантазии </w:t>
      </w:r>
      <w:r w:rsidRPr="00632C71">
        <w:rPr>
          <w:rFonts w:ascii="Times New Roman" w:hAnsi="Times New Roman" w:cs="Times New Roman"/>
          <w:sz w:val="24"/>
          <w:szCs w:val="24"/>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Р.С. Сеф «Чудо», В.В. Лунин «Я видел чудо»,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Б.В. Заходер «Моя Вообразилия», Ю.П. Мориц «Сто фантазий»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Библиографическая культура (работа с детской книгой).</w:t>
      </w:r>
      <w:r w:rsidRPr="00632C71">
        <w:rPr>
          <w:rFonts w:ascii="Times New Roman" w:hAnsi="Times New Roman" w:cs="Times New Roman"/>
          <w:sz w:val="24"/>
          <w:szCs w:val="24"/>
        </w:rPr>
        <w:t xml:space="preserve">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УНИВЕРСАЛЬНЫЕ УЧЕБНЫЕ ДЕЙСТВИЯ  (ПРОПЕДЕВТИЧЕСКИЙ УРОВЕНЬ)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Познавательные универсальные учебные действия Базовые логические действия:</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вслух целыми словами без пропусков и перестановок букв и слогов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сказки (фольклорная и литературная), стихотворение, рассказ); анализировать текст: определять тему, устанавливать последовательность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r w:rsidRPr="00632C71">
        <w:rPr>
          <w:rFonts w:ascii="Times New Roman" w:hAnsi="Times New Roman" w:cs="Times New Roman"/>
          <w:b/>
          <w:sz w:val="24"/>
          <w:szCs w:val="24"/>
        </w:rPr>
        <w:t>Работа с информацией</w:t>
      </w:r>
      <w:r w:rsidRPr="00632C71">
        <w:rPr>
          <w:rFonts w:ascii="Times New Roman" w:hAnsi="Times New Roman" w:cs="Times New Roman"/>
          <w:sz w:val="24"/>
          <w:szCs w:val="24"/>
        </w:rPr>
        <w:t xml:space="preserve">: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понимать, что текст произведения может быть представлен в иллюстрациях,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которые соответствуют иллюстрации.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Коммуникативные универсальные учебные действия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наизусть стихотворения, соблюдать орфоэпические и пунктуационные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нормы; участвовать в беседе по обсуждению прослушанного или прочитанного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рисунки, предложенный план; объяснять своими словами значение изученных понятий;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описывать своё настроение после слушания (чтения) стихотворений, сказок,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рассказов.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Регулятивные универсальные учебные действия </w:t>
      </w:r>
      <w:r w:rsidRPr="00632C71">
        <w:rPr>
          <w:rFonts w:ascii="Times New Roman" w:hAnsi="Times New Roman" w:cs="Times New Roman"/>
          <w:sz w:val="24"/>
          <w:szCs w:val="24"/>
        </w:rPr>
        <w:t xml:space="preserve">понимать и удерживать поставленную учебную задачу, в случае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необходимости обращаться за помощью к педагогическому работникуучителю; проявлять желание самостоятельно читать, совершенствовать свой навык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чтения;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 помощью учителя оценивать свои успехи (трудности) в освоении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читательской деятельности. </w:t>
      </w:r>
    </w:p>
    <w:p w:rsidR="00632C71" w:rsidRPr="00632C71" w:rsidRDefault="00632C71" w:rsidP="00632C71">
      <w:pPr>
        <w:pStyle w:val="1"/>
        <w:spacing w:before="0"/>
        <w:jc w:val="both"/>
        <w:rPr>
          <w:rFonts w:cs="Times New Roman"/>
          <w:sz w:val="24"/>
          <w:szCs w:val="24"/>
        </w:rPr>
      </w:pPr>
      <w:bookmarkStart w:id="12" w:name="_Toc171605024"/>
      <w:bookmarkStart w:id="13" w:name="_Toc171605985"/>
      <w:r w:rsidRPr="00632C71">
        <w:rPr>
          <w:rFonts w:cs="Times New Roman"/>
          <w:sz w:val="24"/>
          <w:szCs w:val="24"/>
        </w:rPr>
        <w:t>Совместная деятельность</w:t>
      </w:r>
      <w:bookmarkEnd w:id="12"/>
      <w:bookmarkEnd w:id="13"/>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проявлять желание работать в парах, небольших группах;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проявлять культуру взаимодействия, терпение, умение договариваться,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ответственно выполнять свою часть работы.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2 КЛАСС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О нашей Родине.</w:t>
      </w:r>
      <w:r w:rsidRPr="00632C71">
        <w:rPr>
          <w:rFonts w:ascii="Times New Roman" w:hAnsi="Times New Roman" w:cs="Times New Roman"/>
          <w:sz w:val="24"/>
          <w:szCs w:val="24"/>
        </w:rPr>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И.С. Никитин «Русь», Ф.П. Савинов «Родина»,  А.А. Прокофьев «Родина»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Фольклор (устное народное творчество).</w:t>
      </w:r>
      <w:r w:rsidRPr="00632C71">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lastRenderedPageBreak/>
        <w:t>Звуки и краски родной природы в разные времена года.</w:t>
      </w:r>
      <w:r w:rsidRPr="00632C71">
        <w:rPr>
          <w:rFonts w:ascii="Times New Roman" w:hAnsi="Times New Roman" w:cs="Times New Roman"/>
          <w:sz w:val="24"/>
          <w:szCs w:val="24"/>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И.З. Суриков «Лето» и другие.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О детях и дружбе.</w:t>
      </w:r>
      <w:r w:rsidRPr="00632C71">
        <w:rPr>
          <w:rFonts w:ascii="Times New Roman" w:hAnsi="Times New Roman" w:cs="Times New Roman"/>
          <w:sz w:val="24"/>
          <w:szCs w:val="24"/>
        </w:rPr>
        <w:t xml:space="preserve"> Круг чтения: тема дружбы в художественном произведении </w:t>
      </w:r>
    </w:p>
    <w:p w:rsidR="00632C71" w:rsidRPr="00632C71" w:rsidRDefault="00632C71" w:rsidP="00632C71">
      <w:pPr>
        <w:tabs>
          <w:tab w:val="center" w:pos="2366"/>
          <w:tab w:val="center" w:pos="3671"/>
          <w:tab w:val="center" w:pos="4796"/>
          <w:tab w:val="center" w:pos="5831"/>
          <w:tab w:val="center" w:pos="7206"/>
          <w:tab w:val="right" w:pos="10005"/>
        </w:tabs>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(расширение </w:t>
      </w:r>
      <w:r w:rsidRPr="00632C71">
        <w:rPr>
          <w:rFonts w:ascii="Times New Roman" w:hAnsi="Times New Roman" w:cs="Times New Roman"/>
          <w:sz w:val="24"/>
          <w:szCs w:val="24"/>
        </w:rPr>
        <w:tab/>
        <w:t xml:space="preserve">круга </w:t>
      </w:r>
      <w:r w:rsidRPr="00632C71">
        <w:rPr>
          <w:rFonts w:ascii="Times New Roman" w:hAnsi="Times New Roman" w:cs="Times New Roman"/>
          <w:sz w:val="24"/>
          <w:szCs w:val="24"/>
        </w:rPr>
        <w:tab/>
        <w:t xml:space="preserve">чтения: </w:t>
      </w:r>
      <w:r w:rsidRPr="00632C71">
        <w:rPr>
          <w:rFonts w:ascii="Times New Roman" w:hAnsi="Times New Roman" w:cs="Times New Roman"/>
          <w:sz w:val="24"/>
          <w:szCs w:val="24"/>
        </w:rPr>
        <w:tab/>
        <w:t xml:space="preserve">не </w:t>
      </w:r>
      <w:r w:rsidRPr="00632C71">
        <w:rPr>
          <w:rFonts w:ascii="Times New Roman" w:hAnsi="Times New Roman" w:cs="Times New Roman"/>
          <w:sz w:val="24"/>
          <w:szCs w:val="24"/>
        </w:rPr>
        <w:tab/>
        <w:t xml:space="preserve">менее </w:t>
      </w:r>
      <w:r w:rsidRPr="00632C71">
        <w:rPr>
          <w:rFonts w:ascii="Times New Roman" w:hAnsi="Times New Roman" w:cs="Times New Roman"/>
          <w:sz w:val="24"/>
          <w:szCs w:val="24"/>
        </w:rPr>
        <w:tab/>
        <w:t xml:space="preserve">четырёх </w:t>
      </w:r>
      <w:r w:rsidRPr="00632C71">
        <w:rPr>
          <w:rFonts w:ascii="Times New Roman" w:hAnsi="Times New Roman" w:cs="Times New Roman"/>
          <w:sz w:val="24"/>
          <w:szCs w:val="24"/>
        </w:rPr>
        <w:tab/>
        <w:t xml:space="preserve">произведений,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Л.Н. Толстой «Филиппок», Е.А. Пермяк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«Две пословицы», Ю.И. Ермолаев «Два пирожных», В.А. Осеева «Синие листья», Н.Н. Носов «На горке», «Заплатка», А.Л. Барто «Катя», В.В. Лунин «Я и Вовка»,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В.Ю. Драгунский «Тайное становится явным»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Мир сказок.</w:t>
      </w:r>
      <w:r w:rsidRPr="00632C71">
        <w:rPr>
          <w:rFonts w:ascii="Times New Roman" w:hAnsi="Times New Roman" w:cs="Times New Roman"/>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rsidR="00632C71" w:rsidRPr="00632C71" w:rsidRDefault="00632C71" w:rsidP="00632C71">
      <w:pPr>
        <w:tabs>
          <w:tab w:val="center" w:pos="671"/>
          <w:tab w:val="center" w:pos="1571"/>
          <w:tab w:val="center" w:pos="2747"/>
          <w:tab w:val="center" w:pos="3968"/>
          <w:tab w:val="center" w:pos="5422"/>
          <w:tab w:val="center" w:pos="7138"/>
          <w:tab w:val="right" w:pos="10005"/>
        </w:tabs>
        <w:spacing w:after="0" w:line="259" w:lineRule="auto"/>
        <w:jc w:val="both"/>
        <w:rPr>
          <w:rFonts w:ascii="Times New Roman" w:hAnsi="Times New Roman" w:cs="Times New Roman"/>
          <w:sz w:val="24"/>
          <w:szCs w:val="24"/>
        </w:rPr>
      </w:pPr>
      <w:r w:rsidRPr="00632C71">
        <w:rPr>
          <w:rFonts w:ascii="Times New Roman" w:eastAsia="Calibri" w:hAnsi="Times New Roman" w:cs="Times New Roman"/>
          <w:sz w:val="24"/>
          <w:szCs w:val="24"/>
        </w:rPr>
        <w:tab/>
      </w:r>
      <w:r w:rsidRPr="00632C71">
        <w:rPr>
          <w:rFonts w:ascii="Times New Roman" w:hAnsi="Times New Roman" w:cs="Times New Roman"/>
          <w:i/>
          <w:sz w:val="24"/>
          <w:szCs w:val="24"/>
        </w:rPr>
        <w:t xml:space="preserve">О </w:t>
      </w:r>
      <w:r w:rsidRPr="00632C71">
        <w:rPr>
          <w:rFonts w:ascii="Times New Roman" w:hAnsi="Times New Roman" w:cs="Times New Roman"/>
          <w:i/>
          <w:sz w:val="24"/>
          <w:szCs w:val="24"/>
        </w:rPr>
        <w:tab/>
        <w:t xml:space="preserve">братьях </w:t>
      </w:r>
      <w:r w:rsidRPr="00632C71">
        <w:rPr>
          <w:rFonts w:ascii="Times New Roman" w:hAnsi="Times New Roman" w:cs="Times New Roman"/>
          <w:i/>
          <w:sz w:val="24"/>
          <w:szCs w:val="24"/>
        </w:rPr>
        <w:tab/>
        <w:t xml:space="preserve">наших </w:t>
      </w:r>
      <w:r w:rsidRPr="00632C71">
        <w:rPr>
          <w:rFonts w:ascii="Times New Roman" w:hAnsi="Times New Roman" w:cs="Times New Roman"/>
          <w:i/>
          <w:sz w:val="24"/>
          <w:szCs w:val="24"/>
        </w:rPr>
        <w:tab/>
        <w:t>меньших.</w:t>
      </w:r>
      <w:r w:rsidRPr="00632C71">
        <w:rPr>
          <w:rFonts w:ascii="Times New Roman" w:hAnsi="Times New Roman" w:cs="Times New Roman"/>
          <w:sz w:val="24"/>
          <w:szCs w:val="24"/>
        </w:rPr>
        <w:tab/>
        <w:t xml:space="preserve">Жанровое </w:t>
      </w:r>
      <w:r w:rsidRPr="00632C71">
        <w:rPr>
          <w:rFonts w:ascii="Times New Roman" w:hAnsi="Times New Roman" w:cs="Times New Roman"/>
          <w:sz w:val="24"/>
          <w:szCs w:val="24"/>
        </w:rPr>
        <w:tab/>
        <w:t xml:space="preserve">многообразие </w:t>
      </w:r>
      <w:r w:rsidRPr="00632C71">
        <w:rPr>
          <w:rFonts w:ascii="Times New Roman" w:hAnsi="Times New Roman" w:cs="Times New Roman"/>
          <w:sz w:val="24"/>
          <w:szCs w:val="24"/>
        </w:rPr>
        <w:tab/>
        <w:t xml:space="preserve">произведений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И.А. Крылов «Лебедь, Щука и Рак», Л.Н. Толстой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О наших близких, о семье.</w:t>
      </w:r>
      <w:r w:rsidRPr="00632C71">
        <w:rPr>
          <w:rFonts w:ascii="Times New Roman" w:hAnsi="Times New Roman"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w:t>
      </w:r>
      <w:r w:rsidRPr="00632C71">
        <w:rPr>
          <w:rFonts w:ascii="Times New Roman" w:hAnsi="Times New Roman" w:cs="Times New Roman"/>
          <w:sz w:val="24"/>
          <w:szCs w:val="24"/>
        </w:rPr>
        <w:lastRenderedPageBreak/>
        <w:t xml:space="preserve">старшему поколению, радость общения и защищённость в семье. Тема художественных произведений: Международный женский день, День Победы.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Произведения для чтения: </w:t>
      </w:r>
      <w:r w:rsidRPr="00632C71">
        <w:rPr>
          <w:rFonts w:ascii="Times New Roman" w:hAnsi="Times New Roman" w:cs="Times New Roman"/>
          <w:sz w:val="24"/>
          <w:szCs w:val="24"/>
        </w:rPr>
        <w:t xml:space="preserve">Л.Н. Толстой «Отец и сыновья», А.А. Плещеев «Песня матери», В.А. Осеева «Сыновья», С.В. Михалков «Быль для детей»,  С.А. Баруздин «Салют» и другое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Зарубежная литература.</w:t>
      </w:r>
      <w:r w:rsidRPr="00632C71">
        <w:rPr>
          <w:rFonts w:ascii="Times New Roman" w:hAnsi="Times New Roman" w:cs="Times New Roman"/>
          <w:sz w:val="24"/>
          <w:szCs w:val="24"/>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Ш. Перро «Кот в сапогах», Х.-К. Андерсен «Пятеро из одного стручка»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Библиографическая культура (работа с детской книгой и справочной литературой).</w:t>
      </w:r>
      <w:r w:rsidRPr="00632C71">
        <w:rPr>
          <w:rFonts w:ascii="Times New Roman" w:hAnsi="Times New Roman" w:cs="Times New Roman"/>
          <w:sz w:val="24"/>
          <w:szCs w:val="24"/>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УНИВЕРСАЛЬНЫЕ УЧЕБНЫЕ ДЕЙСТВИЯ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(ПРОПЕДЕВТИЧЕСКИЙ УРОВЕНЬ)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Познавательные универсальные учебные действия Базовые логические и исследовательские действия:</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вслух целыми словами без пропусков и перестановок букв и слогов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w:t>
      </w:r>
    </w:p>
    <w:p w:rsidR="00632C71" w:rsidRPr="00632C71" w:rsidRDefault="00632C71" w:rsidP="00632C71">
      <w:pPr>
        <w:spacing w:after="0" w:line="286"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r w:rsidRPr="00632C71">
        <w:rPr>
          <w:rFonts w:ascii="Times New Roman" w:hAnsi="Times New Roman" w:cs="Times New Roman"/>
          <w:b/>
          <w:sz w:val="24"/>
          <w:szCs w:val="24"/>
        </w:rPr>
        <w:t xml:space="preserve">Работа с информацией: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соотносить иллюстрации с текстом произведения;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ориентироваться в содержании книги, каталоге, выбирать книгу по автору,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каталогу на основе рекомендованного списка; по информации, представленной в оглавлении, в иллюстрациях предполагать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тему и содержание книги; пользоваться словарями для уточнения значения незнакомого слова.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Коммуникативные универсальные учебные действия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участвовать в диалоге: отвечать на вопросы, кратко объяснять свои ответы,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простые выводы на основе прочитанного (прослушанного) произведения; описывать (устно) картины природы;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произведений.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Регулятивные универсальные учебные действия </w:t>
      </w:r>
      <w:r w:rsidRPr="00632C71">
        <w:rPr>
          <w:rFonts w:ascii="Times New Roman" w:hAnsi="Times New Roman" w:cs="Times New Roman"/>
          <w:sz w:val="24"/>
          <w:szCs w:val="24"/>
        </w:rPr>
        <w:t xml:space="preserve">оценивать своё эмоциональное состояние, возникшее при прочтении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(слушании) произведения; удерживать в памяти последовательность событий прослушанного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(прочитанного) текста; контролировать выполнение поставленной учебной задачи при чтении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(слушании) произведения; проверять (по образцу) выполнение поставленной учебной задачи.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Совместная деятельность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выбирать себе партнёров по совместной деятельности;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распределять работу, договариваться, приходить к общему решению, отвечать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за общий результат работы.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3 КЛАСС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О Родине и её истории. </w:t>
      </w:r>
      <w:r w:rsidRPr="00632C71">
        <w:rPr>
          <w:rFonts w:ascii="Times New Roman" w:hAnsi="Times New Roman" w:cs="Times New Roman"/>
          <w:sz w:val="24"/>
          <w:szCs w:val="24"/>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К.Д. Ушинский «Наше отечество», М.М. Пришвин «Моя Родина», С.А. Васильев «Россия», Н.П. Кончаловская «Наша древняя столица» (отрывки) и другое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Фольклор (устное народное творчество).</w:t>
      </w:r>
      <w:r w:rsidRPr="00632C71">
        <w:rPr>
          <w:rFonts w:ascii="Times New Roman" w:hAnsi="Times New Roman" w:cs="Times New Roman"/>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w:t>
      </w:r>
      <w:r w:rsidRPr="00632C71">
        <w:rPr>
          <w:rFonts w:ascii="Times New Roman" w:hAnsi="Times New Roman" w:cs="Times New Roman"/>
          <w:sz w:val="24"/>
          <w:szCs w:val="24"/>
        </w:rPr>
        <w:lastRenderedPageBreak/>
        <w:t xml:space="preserve">(тема,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малые жанры фольклора, русская народная сказка «Иван-царевич и серый волк», былина об Илье Муромце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Творчество А.С. Пушкина.</w:t>
      </w:r>
      <w:r w:rsidRPr="00632C71">
        <w:rPr>
          <w:rFonts w:ascii="Times New Roman" w:hAnsi="Times New Roman" w:cs="Times New Roman"/>
          <w:sz w:val="24"/>
          <w:szCs w:val="24"/>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Творчество И.А. Крылова.</w:t>
      </w:r>
      <w:r w:rsidRPr="00632C71">
        <w:rPr>
          <w:rFonts w:ascii="Times New Roman" w:hAnsi="Times New Roman" w:cs="Times New Roman"/>
          <w:sz w:val="24"/>
          <w:szCs w:val="24"/>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И.А. Крылов «Ворона и Лисица», «Лисица и виноград», «Мартышка и очки»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Картины природы в произведениях поэтов и писателей ХIХ–ХХ веков.</w:t>
      </w:r>
      <w:r w:rsidRPr="00632C71">
        <w:rPr>
          <w:rFonts w:ascii="Times New Roman" w:hAnsi="Times New Roman" w:cs="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Ф.И. Тютчев «Есть в осени первоначальной…»,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rsidR="00632C71" w:rsidRPr="00632C71" w:rsidRDefault="00632C71" w:rsidP="00632C71">
      <w:pPr>
        <w:tabs>
          <w:tab w:val="center" w:pos="1272"/>
          <w:tab w:val="center" w:pos="2583"/>
          <w:tab w:val="center" w:pos="3788"/>
          <w:tab w:val="center" w:pos="5328"/>
          <w:tab w:val="center" w:pos="7087"/>
          <w:tab w:val="right" w:pos="10005"/>
        </w:tabs>
        <w:spacing w:after="0" w:line="259" w:lineRule="auto"/>
        <w:jc w:val="both"/>
        <w:rPr>
          <w:rFonts w:ascii="Times New Roman" w:hAnsi="Times New Roman" w:cs="Times New Roman"/>
          <w:sz w:val="24"/>
          <w:szCs w:val="24"/>
        </w:rPr>
      </w:pPr>
      <w:r w:rsidRPr="00632C71">
        <w:rPr>
          <w:rFonts w:ascii="Times New Roman" w:eastAsia="Calibri" w:hAnsi="Times New Roman" w:cs="Times New Roman"/>
          <w:sz w:val="24"/>
          <w:szCs w:val="24"/>
        </w:rPr>
        <w:tab/>
      </w:r>
      <w:r w:rsidRPr="00632C71">
        <w:rPr>
          <w:rFonts w:ascii="Times New Roman" w:hAnsi="Times New Roman" w:cs="Times New Roman"/>
          <w:i/>
          <w:sz w:val="24"/>
          <w:szCs w:val="24"/>
        </w:rPr>
        <w:t xml:space="preserve">Творчество </w:t>
      </w:r>
      <w:r w:rsidRPr="00632C71">
        <w:rPr>
          <w:rFonts w:ascii="Times New Roman" w:hAnsi="Times New Roman" w:cs="Times New Roman"/>
          <w:i/>
          <w:sz w:val="24"/>
          <w:szCs w:val="24"/>
        </w:rPr>
        <w:tab/>
        <w:t xml:space="preserve">Л.Н. </w:t>
      </w:r>
      <w:r w:rsidRPr="00632C71">
        <w:rPr>
          <w:rFonts w:ascii="Times New Roman" w:hAnsi="Times New Roman" w:cs="Times New Roman"/>
          <w:i/>
          <w:sz w:val="24"/>
          <w:szCs w:val="24"/>
        </w:rPr>
        <w:tab/>
        <w:t>Толстого.</w:t>
      </w:r>
      <w:r w:rsidRPr="00632C71">
        <w:rPr>
          <w:rFonts w:ascii="Times New Roman" w:hAnsi="Times New Roman" w:cs="Times New Roman"/>
          <w:sz w:val="24"/>
          <w:szCs w:val="24"/>
        </w:rPr>
        <w:tab/>
        <w:t xml:space="preserve">Жанровое </w:t>
      </w:r>
      <w:r w:rsidRPr="00632C71">
        <w:rPr>
          <w:rFonts w:ascii="Times New Roman" w:hAnsi="Times New Roman" w:cs="Times New Roman"/>
          <w:sz w:val="24"/>
          <w:szCs w:val="24"/>
        </w:rPr>
        <w:tab/>
        <w:t xml:space="preserve">многообразие </w:t>
      </w:r>
      <w:r w:rsidRPr="00632C71">
        <w:rPr>
          <w:rFonts w:ascii="Times New Roman" w:hAnsi="Times New Roman" w:cs="Times New Roman"/>
          <w:sz w:val="24"/>
          <w:szCs w:val="24"/>
        </w:rPr>
        <w:tab/>
        <w:t xml:space="preserve">произведений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Художественные особенности текста-описания, текста-рассуждения.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Произведения для чтения: </w:t>
      </w:r>
      <w:r w:rsidRPr="00632C71">
        <w:rPr>
          <w:rFonts w:ascii="Times New Roman" w:hAnsi="Times New Roman" w:cs="Times New Roman"/>
          <w:sz w:val="24"/>
          <w:szCs w:val="24"/>
        </w:rPr>
        <w:t xml:space="preserve">Л.Н. Толстой «Лебеди», «Зайцы», «Прыжок», «Акула»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Литературная сказка.</w:t>
      </w:r>
      <w:r w:rsidRPr="00632C71">
        <w:rPr>
          <w:rFonts w:ascii="Times New Roman" w:hAnsi="Times New Roman" w:cs="Times New Roman"/>
          <w:sz w:val="24"/>
          <w:szCs w:val="24"/>
        </w:rPr>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Составление аннотации.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В.М. Гаршин «Лягушка-путешественница»,  И.С. Соколов-Микитов «Листопадничек», М. Горький «Случай с Евсейкой»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взаимоотношениях человека и животных.</w:t>
      </w:r>
      <w:r w:rsidRPr="00632C71">
        <w:rPr>
          <w:rFonts w:ascii="Times New Roman" w:hAnsi="Times New Roman" w:cs="Times New Roman"/>
          <w:sz w:val="24"/>
          <w:szCs w:val="24"/>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Б.С. Житков «Про обезьянку», К.Г. Паустовский «Барсучий нос», «Кот-ворюга», Д.Н. Мамин-Сибиряк «Приёмыш» и другое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детях.</w:t>
      </w:r>
      <w:r w:rsidRPr="00632C71">
        <w:rPr>
          <w:rFonts w:ascii="Times New Roman" w:hAnsi="Times New Roman" w:cs="Times New Roman"/>
          <w:sz w:val="24"/>
          <w:szCs w:val="24"/>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Л. Пантелеев «На ялике», А. Гайдар «Тимур и его команда» (отрывки), Л. Кассиль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Юмористические произведения.</w:t>
      </w:r>
      <w:r w:rsidRPr="00632C71">
        <w:rPr>
          <w:rFonts w:ascii="Times New Roman" w:hAnsi="Times New Roman" w:cs="Times New Roman"/>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Произведения для чтения: </w:t>
      </w:r>
      <w:r w:rsidRPr="00632C71">
        <w:rPr>
          <w:rFonts w:ascii="Times New Roman" w:hAnsi="Times New Roman" w:cs="Times New Roman"/>
          <w:sz w:val="24"/>
          <w:szCs w:val="24"/>
        </w:rPr>
        <w:t xml:space="preserve">В.Ю. Драгунский «Денискины рассказы» (1–2 произведения), Н.Н. Носов «Весёлая семейка» (1–2 рассказа из цикла)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Зарубежная литература.</w:t>
      </w:r>
      <w:r w:rsidRPr="00632C71">
        <w:rPr>
          <w:rFonts w:ascii="Times New Roman" w:hAnsi="Times New Roman" w:cs="Times New Roman"/>
          <w:sz w:val="24"/>
          <w:szCs w:val="24"/>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Х.-К. Андерсен «Гадкий утёнок», Ш. Перро «Подарок феи»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Библиографическая культура (работа с детской книгой и справочной литературой).</w:t>
      </w:r>
      <w:r w:rsidRPr="00632C71">
        <w:rPr>
          <w:rFonts w:ascii="Times New Roman" w:hAnsi="Times New Roman" w:cs="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УНИВЕРСАЛЬНЫЕ УЧЕБНЫЕ ДЕЙСТВИЯ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632C71" w:rsidRDefault="00632C71" w:rsidP="00632C71">
      <w:pPr>
        <w:spacing w:after="0" w:line="259" w:lineRule="auto"/>
        <w:jc w:val="both"/>
        <w:rPr>
          <w:rFonts w:ascii="Times New Roman" w:hAnsi="Times New Roman" w:cs="Times New Roman"/>
          <w:sz w:val="24"/>
          <w:szCs w:val="24"/>
        </w:rPr>
      </w:pPr>
    </w:p>
    <w:p w:rsidR="00632C71" w:rsidRPr="00632C71" w:rsidRDefault="00632C71" w:rsidP="00632C71">
      <w:pPr>
        <w:pStyle w:val="1"/>
        <w:spacing w:before="0"/>
        <w:jc w:val="both"/>
        <w:rPr>
          <w:rFonts w:cs="Times New Roman"/>
          <w:sz w:val="24"/>
          <w:szCs w:val="24"/>
        </w:rPr>
      </w:pPr>
      <w:bookmarkStart w:id="14" w:name="_Toc171605025"/>
      <w:bookmarkStart w:id="15" w:name="_Toc171605986"/>
      <w:r w:rsidRPr="00632C71">
        <w:rPr>
          <w:rFonts w:cs="Times New Roman"/>
          <w:sz w:val="24"/>
          <w:szCs w:val="24"/>
        </w:rPr>
        <w:t>Познавательные универсальные учебные действия</w:t>
      </w:r>
      <w:bookmarkEnd w:id="14"/>
      <w:bookmarkEnd w:id="15"/>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Базовые логические и исследовательские 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доступные по восприятию и небольшие по объёму прозаические 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стихотворные произведения (без отметочного оценивания); различать сказочные и реалистические, лирические и эпические, народные 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последовательность; сравнивать произведения, относящиеся к одной теме, но разным жанрам; </w:t>
      </w:r>
    </w:p>
    <w:p w:rsid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произведения одного жанра, но разной тематики; исследовать текст: находить описания в произведениях разных жанров (портрет, пейзаж, интерьер).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b/>
          <w:sz w:val="24"/>
          <w:szCs w:val="24"/>
        </w:rPr>
        <w:t>Работа с информацией:</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аннотацию.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Коммуникативные универсальные учебные 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текст с разными интонациями, передавая своё отношение к событиям, </w:t>
      </w:r>
    </w:p>
    <w:p w:rsidR="00632C71" w:rsidRPr="00632C71" w:rsidRDefault="00632C71" w:rsidP="00632C71">
      <w:pPr>
        <w:spacing w:after="0" w:line="286" w:lineRule="auto"/>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героям произведения; формулировать вопросы по основным событиям текста; пересказывать текст (подробно, выборочно, с изменением лица);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Регулятивные универсальные учебные действия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принимать цель чтения, удерживать её в памяти, использовать в зависимости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от учебной задачи вид чтения, контролировать реализацию поставленной задачи чтения; оценивать качество своего восприятия текста на слух;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выполнять действия контроля (самоконтроля) и оценки процесса и результата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деятельности, при необходимости вносить коррективы в выполняемые 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Совместная деятельность </w:t>
      </w:r>
      <w:r w:rsidRPr="00632C71">
        <w:rPr>
          <w:rFonts w:ascii="Times New Roman" w:hAnsi="Times New Roman" w:cs="Times New Roman"/>
          <w:sz w:val="24"/>
          <w:szCs w:val="24"/>
        </w:rPr>
        <w:t xml:space="preserve">участвовать в совместной деятельности: выполнять роли лидера,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своей части работы, оценивать свой вклад в общее дело.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4 КЛАСС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О Родине, героические страницы истории. </w:t>
      </w:r>
      <w:r w:rsidRPr="00632C71">
        <w:rPr>
          <w:rFonts w:ascii="Times New Roman" w:hAnsi="Times New Roman" w:cs="Times New Roman"/>
          <w:sz w:val="24"/>
          <w:szCs w:val="24"/>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С.Д. Дрожжин «Родине», В.М. Песков «Родине»,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Фольклор (устное народное творчество).</w:t>
      </w:r>
      <w:r w:rsidRPr="00632C71">
        <w:rPr>
          <w:rFonts w:ascii="Times New Roman" w:hAnsi="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Творчество А.С. Пушкина.</w:t>
      </w:r>
      <w:r w:rsidRPr="00632C71">
        <w:rPr>
          <w:rFonts w:ascii="Times New Roman" w:hAnsi="Times New Roman" w:cs="Times New Roman"/>
          <w:sz w:val="24"/>
          <w:szCs w:val="24"/>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А.С. Пушкин «Сказка о мёртвой царевне и о семи богатырях», «Няне», «Осень» (отрывки), «Зимняя дорога» и другие.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Творчество И.А. Крылова.</w:t>
      </w:r>
      <w:r w:rsidRPr="00632C71">
        <w:rPr>
          <w:rFonts w:ascii="Times New Roman" w:hAnsi="Times New Roman" w:cs="Times New Roman"/>
          <w:sz w:val="24"/>
          <w:szCs w:val="24"/>
        </w:rPr>
        <w:t xml:space="preserve"> Представление о басне как лиро-эпическом жанре.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И.А. Крылов «Стрекоза и муравей», «Квартет», И.И. Хемницер «Стрекоза», Л.Н. Толстой «Стрекоза и муравьи» и другие.  </w:t>
      </w:r>
      <w:r w:rsidRPr="00632C71">
        <w:rPr>
          <w:rFonts w:ascii="Times New Roman" w:hAnsi="Times New Roman" w:cs="Times New Roman"/>
          <w:i/>
          <w:sz w:val="24"/>
          <w:szCs w:val="24"/>
        </w:rPr>
        <w:t>Творчество М.Ю. Лермонтова.</w:t>
      </w:r>
      <w:r w:rsidRPr="00632C71">
        <w:rPr>
          <w:rFonts w:ascii="Times New Roman" w:hAnsi="Times New Roman" w:cs="Times New Roman"/>
          <w:sz w:val="24"/>
          <w:szCs w:val="24"/>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М.Ю. Лермонтов «Утёс», «Парус», «Москва, Москва! …Люблю тебя как сын…»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Литературная сказка.</w:t>
      </w:r>
      <w:r w:rsidRPr="00632C71">
        <w:rPr>
          <w:rFonts w:ascii="Times New Roman" w:hAnsi="Times New Roman" w:cs="Times New Roman"/>
          <w:sz w:val="24"/>
          <w:szCs w:val="24"/>
        </w:rPr>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П.П. Бажов «Серебряное копытце», П.П. Ершов «Конёк-Горбунок», С.Т. Аксаков «Аленький цветочек»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lastRenderedPageBreak/>
        <w:t xml:space="preserve">Картины природы в творчестве поэтов и писателей ХIХ‒ХХ веков. </w:t>
      </w:r>
      <w:r w:rsidRPr="00632C71">
        <w:rPr>
          <w:rFonts w:ascii="Times New Roman" w:hAnsi="Times New Roman" w:cs="Times New Roman"/>
          <w:sz w:val="24"/>
          <w:szCs w:val="24"/>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Произведения для чтения: </w:t>
      </w:r>
      <w:r w:rsidRPr="00632C71">
        <w:rPr>
          <w:rFonts w:ascii="Times New Roman" w:hAnsi="Times New Roman" w:cs="Times New Roman"/>
          <w:sz w:val="24"/>
          <w:szCs w:val="24"/>
        </w:rP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Творчество Л.Н. Толстого.</w:t>
      </w:r>
      <w:r w:rsidRPr="00632C71">
        <w:rPr>
          <w:rFonts w:ascii="Times New Roman" w:hAnsi="Times New Roman" w:cs="Times New Roman"/>
          <w:sz w:val="24"/>
          <w:szCs w:val="24"/>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Л.Н. Толстой «Детство» (отдельные главы), «Русак», «Черепаха»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животных и родной природе.</w:t>
      </w:r>
      <w:r w:rsidRPr="00632C71">
        <w:rPr>
          <w:rFonts w:ascii="Times New Roman" w:hAnsi="Times New Roman" w:cs="Times New Roman"/>
          <w:sz w:val="24"/>
          <w:szCs w:val="24"/>
        </w:rPr>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В.П. Астафьев «Капалуха», М.М. Пришвин «Выскочка»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о детях.</w:t>
      </w:r>
      <w:r w:rsidRPr="00632C71">
        <w:rPr>
          <w:rFonts w:ascii="Times New Roman" w:hAnsi="Times New Roman" w:cs="Times New Roman"/>
          <w:sz w:val="24"/>
          <w:szCs w:val="24"/>
        </w:rPr>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Пьеса.</w:t>
      </w:r>
      <w:r w:rsidRPr="00632C71">
        <w:rPr>
          <w:rFonts w:ascii="Times New Roman" w:hAnsi="Times New Roman" w:cs="Times New Roman"/>
          <w:sz w:val="24"/>
          <w:szCs w:val="24"/>
        </w:rPr>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Пьеса и сказка: драматическое и эпическое произведения. Авторские ремарки: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назначение, содержание.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С.Я. Маршак «Двенадцать месяцев»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Юмористические произведения.</w:t>
      </w:r>
      <w:r w:rsidRPr="00632C71">
        <w:rPr>
          <w:rFonts w:ascii="Times New Roman" w:hAnsi="Times New Roman" w:cs="Times New Roman"/>
          <w:sz w:val="24"/>
          <w:szCs w:val="24"/>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 xml:space="preserve">Произведения для чтения: </w:t>
      </w:r>
      <w:r w:rsidRPr="00632C71">
        <w:rPr>
          <w:rFonts w:ascii="Times New Roman" w:hAnsi="Times New Roman" w:cs="Times New Roman"/>
          <w:sz w:val="24"/>
          <w:szCs w:val="24"/>
        </w:rPr>
        <w:t xml:space="preserve">В.Ю. Драгунский «Денискины рассказы» (1–2 произведения по выбору), Н.Н. Носов «Витя Малеев в школе и дома» (отдельные главы) и другие.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lastRenderedPageBreak/>
        <w:t>Зарубежная литература.</w:t>
      </w:r>
      <w:r w:rsidRPr="00632C71">
        <w:rPr>
          <w:rFonts w:ascii="Times New Roman" w:hAnsi="Times New Roman" w:cs="Times New Roman"/>
          <w:sz w:val="24"/>
          <w:szCs w:val="24"/>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Произведения для чтения:</w:t>
      </w:r>
      <w:r w:rsidRPr="00632C71">
        <w:rPr>
          <w:rFonts w:ascii="Times New Roman" w:hAnsi="Times New Roman" w:cs="Times New Roman"/>
          <w:sz w:val="24"/>
          <w:szCs w:val="24"/>
        </w:rPr>
        <w:t xml:space="preserve"> Х.-К. Андерсен «Дикие лебеди», «Русалочка»,  Дж. Свифт «Приключения Гулливера» (отдельные главы), Марк Твен «Том Сойер» (отдельные главы) и другие (по выбору).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i/>
          <w:sz w:val="24"/>
          <w:szCs w:val="24"/>
        </w:rPr>
        <w:t>Библиографическая культура (работа с детской книгой и справочной литературой).</w:t>
      </w:r>
      <w:r w:rsidRPr="00632C71">
        <w:rPr>
          <w:rFonts w:ascii="Times New Roman" w:hAnsi="Times New Roman" w:cs="Times New Roman"/>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УНИВЕРСАЛЬНЫЕ УЧЕБНЫЕ ДЕЙСТВИЯ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Познавательные универсальные учебные 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Базовые логические и исследовательские действия: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сравнивать героев одного произведения по предложенным критериям, </w:t>
      </w:r>
    </w:p>
    <w:p w:rsidR="00632C71" w:rsidRPr="00632C71" w:rsidRDefault="00632C71" w:rsidP="00632C71">
      <w:pPr>
        <w:tabs>
          <w:tab w:val="right" w:pos="10005"/>
        </w:tabs>
        <w:spacing w:after="0"/>
        <w:jc w:val="both"/>
        <w:rPr>
          <w:rFonts w:ascii="Times New Roman" w:hAnsi="Times New Roman" w:cs="Times New Roman"/>
          <w:sz w:val="24"/>
          <w:szCs w:val="24"/>
        </w:rPr>
      </w:pPr>
      <w:r w:rsidRPr="00632C71">
        <w:rPr>
          <w:rFonts w:ascii="Times New Roman" w:hAnsi="Times New Roman" w:cs="Times New Roman"/>
          <w:sz w:val="24"/>
          <w:szCs w:val="24"/>
        </w:rPr>
        <w:t>самостоятельно в</w:t>
      </w:r>
      <w:r>
        <w:rPr>
          <w:rFonts w:ascii="Times New Roman" w:hAnsi="Times New Roman" w:cs="Times New Roman"/>
          <w:sz w:val="24"/>
          <w:szCs w:val="24"/>
        </w:rPr>
        <w:t xml:space="preserve">ыбирать критерий сопоставления </w:t>
      </w:r>
      <w:r w:rsidRPr="00632C71">
        <w:rPr>
          <w:rFonts w:ascii="Times New Roman" w:hAnsi="Times New Roman" w:cs="Times New Roman"/>
          <w:sz w:val="24"/>
          <w:szCs w:val="24"/>
        </w:rPr>
        <w:t xml:space="preserve">героев, их поступков  (по контрасту или аналогии); составлять план (вопросный, номинативный, цитатный) текста, дополнять 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r w:rsidRPr="00632C71">
        <w:rPr>
          <w:rFonts w:ascii="Times New Roman" w:hAnsi="Times New Roman" w:cs="Times New Roman"/>
          <w:b/>
          <w:sz w:val="24"/>
          <w:szCs w:val="24"/>
        </w:rPr>
        <w:t>Работа с информацией:</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аннотацию. </w:t>
      </w:r>
    </w:p>
    <w:p w:rsidR="00632C71" w:rsidRPr="00632C71" w:rsidRDefault="00632C71" w:rsidP="00632C71">
      <w:pPr>
        <w:spacing w:after="0" w:line="259" w:lineRule="auto"/>
        <w:jc w:val="both"/>
        <w:rPr>
          <w:rFonts w:ascii="Times New Roman" w:hAnsi="Times New Roman" w:cs="Times New Roman"/>
          <w:sz w:val="24"/>
          <w:szCs w:val="24"/>
        </w:rPr>
      </w:pPr>
    </w:p>
    <w:p w:rsidR="00632C71" w:rsidRPr="00632C71" w:rsidRDefault="00632C71" w:rsidP="00632C71">
      <w:pPr>
        <w:pStyle w:val="1"/>
        <w:spacing w:before="0"/>
        <w:jc w:val="both"/>
        <w:rPr>
          <w:rFonts w:cs="Times New Roman"/>
          <w:sz w:val="24"/>
          <w:szCs w:val="24"/>
        </w:rPr>
      </w:pPr>
      <w:bookmarkStart w:id="16" w:name="_Toc171605026"/>
      <w:bookmarkStart w:id="17" w:name="_Toc171605987"/>
      <w:r w:rsidRPr="00632C71">
        <w:rPr>
          <w:rFonts w:cs="Times New Roman"/>
          <w:sz w:val="24"/>
          <w:szCs w:val="24"/>
        </w:rPr>
        <w:t>Коммуникативные универсальные учебные действия</w:t>
      </w:r>
      <w:bookmarkEnd w:id="16"/>
      <w:bookmarkEnd w:id="17"/>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соблюдать правила речевого этикета в учебном диалоге, отвечать и задавать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вопросы к учебным и художественным текстам; пересказывать текст в соответствии с учебной задачей;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рассказывать о тематике детской литературы, о любимом писателе и его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произведениях; оценивать мнение авторов о героях и своё отношение к ним;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использовать элементы импровизации при исполнении фольклорных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произведений; сочинять небольшие тексты повествовательного и описательного характера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по наблюдениям, на заданную тему.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Регулятивные универсальные учебные действия</w:t>
      </w:r>
      <w:r w:rsidRPr="00632C71">
        <w:rPr>
          <w:rFonts w:ascii="Times New Roman" w:hAnsi="Times New Roman" w:cs="Times New Roman"/>
          <w:sz w:val="24"/>
          <w:szCs w:val="24"/>
        </w:rPr>
        <w:t xml:space="preserve">  понимать значение чтения для самообразования и саморазвития;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настроения, особенностей произведения и героев; осуществлять контроль процесса и результата деятельности, устанавливать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причины возникших ошибок и трудностей, проявлять способность предвидеть их  в предстоящей работе.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Совместная деятельность</w:t>
      </w:r>
      <w:r w:rsidRPr="00632C71">
        <w:rPr>
          <w:rFonts w:ascii="Times New Roman" w:hAnsi="Times New Roman" w:cs="Times New Roman"/>
          <w:sz w:val="24"/>
          <w:szCs w:val="24"/>
        </w:rPr>
        <w:t xml:space="preserve">  участвовать в театрализованной деятельности: инсценировании и драматизации (читать по ролям, разыгрывать сценки); соблюдать правила взаимодействия;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ответственно относиться к своим обязанностям в процессе совместной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деятельности, оценивать свой вклад в общее дело. </w:t>
      </w:r>
    </w:p>
    <w:p w:rsidR="00632C71" w:rsidRPr="00632C71" w:rsidRDefault="00632C71" w:rsidP="00632C71">
      <w:pPr>
        <w:spacing w:after="0" w:line="255"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ПЛАНИРУЕМЫЕ РЕЗУЛЬТАТЫ ОСВОЕНИЯ ПРОГРАММЫ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ПО ЛИТЕРАТУРНОМУ ЧТЕНИЮ НА УРОВНЕ НАЧАЛЬНОГО ОБЩЕГО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ОБРАЗОВАНИЯ  </w:t>
      </w:r>
    </w:p>
    <w:p w:rsidR="00632C71" w:rsidRPr="00632C71" w:rsidRDefault="00632C71" w:rsidP="00632C71">
      <w:pPr>
        <w:pStyle w:val="2"/>
        <w:spacing w:before="0"/>
        <w:jc w:val="both"/>
        <w:rPr>
          <w:rFonts w:ascii="Times New Roman" w:hAnsi="Times New Roman" w:cs="Times New Roman"/>
          <w:sz w:val="24"/>
          <w:szCs w:val="24"/>
        </w:rPr>
      </w:pPr>
      <w:bookmarkStart w:id="18" w:name="_Toc171605027"/>
      <w:bookmarkStart w:id="19" w:name="_Toc171605988"/>
      <w:r w:rsidRPr="00632C71">
        <w:rPr>
          <w:rFonts w:ascii="Times New Roman" w:hAnsi="Times New Roman" w:cs="Times New Roman"/>
          <w:sz w:val="24"/>
          <w:szCs w:val="24"/>
        </w:rPr>
        <w:t>ЛИЧНОСТНЫЕ РЕЗУЛЬТАТЫ</w:t>
      </w:r>
      <w:bookmarkEnd w:id="18"/>
      <w:bookmarkEnd w:id="19"/>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7D1929"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b/>
          <w:sz w:val="24"/>
          <w:szCs w:val="24"/>
        </w:rPr>
        <w:t xml:space="preserve">1) гражданско-патриотическое воспитание: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w:t>
      </w:r>
    </w:p>
    <w:p w:rsidR="007D1929" w:rsidRDefault="00632C71" w:rsidP="00632C71">
      <w:pPr>
        <w:spacing w:after="0" w:line="337" w:lineRule="auto"/>
        <w:jc w:val="both"/>
        <w:rPr>
          <w:rFonts w:ascii="Times New Roman" w:hAnsi="Times New Roman" w:cs="Times New Roman"/>
          <w:sz w:val="24"/>
          <w:szCs w:val="24"/>
        </w:rPr>
      </w:pPr>
      <w:r w:rsidRPr="00632C71">
        <w:rPr>
          <w:rFonts w:ascii="Times New Roman" w:hAnsi="Times New Roman" w:cs="Times New Roman"/>
          <w:sz w:val="24"/>
          <w:szCs w:val="24"/>
        </w:rPr>
        <w:t>ответственности, уважении и достоинстве человека, о нравственно-этических нормах поведения и правилах межличностных отношений.</w:t>
      </w:r>
    </w:p>
    <w:p w:rsidR="00632C71" w:rsidRPr="00632C71" w:rsidRDefault="00632C71" w:rsidP="00632C71">
      <w:pPr>
        <w:spacing w:after="0" w:line="337"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2) духовно-нравственное воспитание: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художественных произведений в ситуации нравственного выбора; выражение своего видения мира, индивидуальной позиции посредством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накопления и систематизации литературных впечатлений, разнообразных  по эмоциональной окраске;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неприятие любых форм поведения, направленных на причинение физического </w:t>
      </w:r>
    </w:p>
    <w:p w:rsidR="007D1929" w:rsidRDefault="00632C71" w:rsidP="00632C71">
      <w:pPr>
        <w:spacing w:after="0" w:line="400"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и морального вреда другим людям. </w:t>
      </w:r>
    </w:p>
    <w:p w:rsidR="00632C71" w:rsidRPr="00632C71" w:rsidRDefault="00632C71" w:rsidP="00632C71">
      <w:pPr>
        <w:spacing w:after="0" w:line="400"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3) эстетическое воспитание: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проявление уважительного отношения и интереса к художественной культуре,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w:t>
      </w:r>
    </w:p>
    <w:p w:rsidR="007D1929" w:rsidRDefault="00632C71" w:rsidP="00632C71">
      <w:pPr>
        <w:spacing w:after="0" w:line="39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средств, создающих художественный образ. </w:t>
      </w:r>
    </w:p>
    <w:p w:rsidR="00632C71" w:rsidRPr="00632C71" w:rsidRDefault="00632C71" w:rsidP="00632C71">
      <w:pPr>
        <w:spacing w:after="0" w:line="39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4) трудовое воспитание: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осознание ценности труда в жизни человека и общества, ответственное </w:t>
      </w:r>
    </w:p>
    <w:p w:rsidR="007D1929" w:rsidRDefault="00632C71" w:rsidP="00632C71">
      <w:pPr>
        <w:spacing w:after="0" w:line="359" w:lineRule="auto"/>
        <w:jc w:val="both"/>
        <w:rPr>
          <w:rFonts w:ascii="Times New Roman" w:hAnsi="Times New Roman" w:cs="Times New Roman"/>
          <w:sz w:val="24"/>
          <w:szCs w:val="24"/>
        </w:rPr>
      </w:pPr>
      <w:r w:rsidRPr="00632C71">
        <w:rPr>
          <w:rFonts w:ascii="Times New Roman" w:hAnsi="Times New Roman" w:cs="Times New Roman"/>
          <w:sz w:val="24"/>
          <w:szCs w:val="24"/>
        </w:rPr>
        <w:t>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32C71" w:rsidRPr="00632C71" w:rsidRDefault="00632C71" w:rsidP="00632C71">
      <w:pPr>
        <w:spacing w:after="0" w:line="3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5) экологическое воспитание: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бережное отношение к природе, осознание проблем взаимоотношений </w:t>
      </w:r>
    </w:p>
    <w:p w:rsidR="007D1929" w:rsidRDefault="00632C71" w:rsidP="00632C71">
      <w:pPr>
        <w:spacing w:after="0" w:line="3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человека и животных, отражённых в литературных произведениях; неприятие действий, приносящих вред окружающей среде. </w:t>
      </w:r>
    </w:p>
    <w:p w:rsidR="00632C71" w:rsidRPr="00632C71" w:rsidRDefault="00632C71" w:rsidP="00632C71">
      <w:pPr>
        <w:spacing w:after="0" w:line="3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6) ценности научного познания: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ориентация в деятельности на первоначальные представления о научной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жизненных задач; потребность в самостоятельной читательской деятельности, саморазвитии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МЕТАПРЕДМЕТНЫЕ РЕЗУЛЬТАТЫ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 xml:space="preserve"> Познавательные универсальные учебные действия Базовые логические действия:</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w:t>
      </w:r>
      <w:r w:rsidRPr="00632C71">
        <w:rPr>
          <w:rFonts w:ascii="Times New Roman" w:hAnsi="Times New Roman" w:cs="Times New Roman"/>
          <w:sz w:val="24"/>
          <w:szCs w:val="24"/>
        </w:rPr>
        <w:lastRenderedPageBreak/>
        <w:t xml:space="preserve">аннотацию, отзыв по предложенному алгоритму; выявлять недостаток информации для решения учебной (практической) задачи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на основе предложенного алгоритма; устанавливать причинно-следственные связи в сюжете фольклорного и </w:t>
      </w:r>
    </w:p>
    <w:p w:rsidR="00632C71" w:rsidRDefault="00632C71" w:rsidP="00632C71">
      <w:pPr>
        <w:spacing w:after="0" w:line="339" w:lineRule="auto"/>
        <w:jc w:val="both"/>
        <w:rPr>
          <w:rFonts w:ascii="Times New Roman" w:hAnsi="Times New Roman" w:cs="Times New Roman"/>
          <w:sz w:val="24"/>
          <w:szCs w:val="24"/>
        </w:rPr>
      </w:pPr>
      <w:r w:rsidRPr="00632C71">
        <w:rPr>
          <w:rFonts w:ascii="Times New Roman" w:hAnsi="Times New Roman" w:cs="Times New Roman"/>
          <w:sz w:val="24"/>
          <w:szCs w:val="24"/>
        </w:rPr>
        <w:t>художественного текста, при составлении плана, пересказе текста, характеристике поступков героев.</w:t>
      </w:r>
    </w:p>
    <w:p w:rsidR="00632C71" w:rsidRPr="00632C71" w:rsidRDefault="00632C71" w:rsidP="00632C71">
      <w:pPr>
        <w:spacing w:after="0" w:line="339" w:lineRule="auto"/>
        <w:jc w:val="both"/>
        <w:rPr>
          <w:rFonts w:ascii="Times New Roman" w:hAnsi="Times New Roman" w:cs="Times New Roman"/>
          <w:sz w:val="24"/>
          <w:szCs w:val="24"/>
        </w:rPr>
      </w:pPr>
      <w:r w:rsidRPr="00632C71">
        <w:rPr>
          <w:rFonts w:ascii="Times New Roman" w:hAnsi="Times New Roman" w:cs="Times New Roman"/>
          <w:b/>
          <w:sz w:val="24"/>
          <w:szCs w:val="24"/>
        </w:rPr>
        <w:t>Базовые исследовательские действия</w:t>
      </w:r>
      <w:r w:rsidRPr="00632C71">
        <w:rPr>
          <w:rFonts w:ascii="Times New Roman" w:hAnsi="Times New Roman" w:cs="Times New Roman"/>
          <w:sz w:val="24"/>
          <w:szCs w:val="24"/>
        </w:rPr>
        <w:t xml:space="preserve">: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определять разрыв между реальным и желательным состоянием объекта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(ситуации) на основе предложенных учителем вопросов; формулировать с помощью учителя цель, планировать изменения объекта,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ситуации; сравнивать несколько вариантов решения задачи, выбирать наиболее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подходящий (на основе предложенных критериев);  формулировать выводы и подкреплять их доказательствами на основе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w:t>
      </w:r>
    </w:p>
    <w:p w:rsidR="00632C71" w:rsidRDefault="00632C71" w:rsidP="00632C71">
      <w:pPr>
        <w:spacing w:after="0" w:line="382"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в аналогичных или сходных ситуациях. </w:t>
      </w:r>
    </w:p>
    <w:p w:rsidR="00632C71" w:rsidRPr="00632C71" w:rsidRDefault="00632C71" w:rsidP="00632C71">
      <w:pPr>
        <w:spacing w:after="0" w:line="382" w:lineRule="auto"/>
        <w:jc w:val="both"/>
        <w:rPr>
          <w:rFonts w:ascii="Times New Roman" w:hAnsi="Times New Roman" w:cs="Times New Roman"/>
          <w:sz w:val="24"/>
          <w:szCs w:val="24"/>
        </w:rPr>
      </w:pPr>
      <w:r w:rsidRPr="00632C71">
        <w:rPr>
          <w:rFonts w:ascii="Times New Roman" w:hAnsi="Times New Roman" w:cs="Times New Roman"/>
          <w:b/>
          <w:sz w:val="24"/>
          <w:szCs w:val="24"/>
        </w:rPr>
        <w:t>Работа с информацией:</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выбирать источник получения информации;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находить в предложенном источнике информацию, представленную в явном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виде, согласно заданному алгоритму; распознавать достоверную и недостоверную информацию самостоятельно или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информацию в соответствии с учебной задачей; самостоятельно создавать схемы, таблицы для представления информации. </w:t>
      </w:r>
    </w:p>
    <w:p w:rsidR="00632C71" w:rsidRPr="00632C71" w:rsidRDefault="00632C71" w:rsidP="00632C71">
      <w:pPr>
        <w:pStyle w:val="1"/>
        <w:spacing w:before="0"/>
        <w:jc w:val="both"/>
        <w:rPr>
          <w:rFonts w:cs="Times New Roman"/>
          <w:sz w:val="24"/>
          <w:szCs w:val="24"/>
        </w:rPr>
      </w:pPr>
      <w:bookmarkStart w:id="20" w:name="_Toc171605028"/>
      <w:bookmarkStart w:id="21" w:name="_Toc171605989"/>
      <w:r w:rsidRPr="00632C71">
        <w:rPr>
          <w:rFonts w:cs="Times New Roman"/>
          <w:sz w:val="24"/>
          <w:szCs w:val="24"/>
        </w:rPr>
        <w:t>Коммуникативные универсальные учебные действия</w:t>
      </w:r>
      <w:bookmarkEnd w:id="20"/>
      <w:bookmarkEnd w:id="21"/>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воспринимать и формулировать суждения, выражать эмоции в соответствии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 целями и условиями общения в знакомой среде; проявлять уважительное отношение к собеседнику, соблюдать правила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p>
    <w:p w:rsidR="00632C71" w:rsidRPr="00632C71" w:rsidRDefault="00632C71" w:rsidP="00632C71">
      <w:pPr>
        <w:spacing w:after="0" w:line="317" w:lineRule="auto"/>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повествование); готовить небольшие публичные выступления;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подбирать иллюстративный материал (рисунки, фото, плакаты) к тексту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выступления.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Регулятивные универсальные учебные действия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Самоорганизация:</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планировать действия по решению учебной задачи для получения результата; выстраивать последовательность выбранных действий.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t>Самоконтроль</w:t>
      </w:r>
      <w:r w:rsidRPr="00632C71">
        <w:rPr>
          <w:rFonts w:ascii="Times New Roman" w:hAnsi="Times New Roman" w:cs="Times New Roman"/>
          <w:sz w:val="24"/>
          <w:szCs w:val="24"/>
        </w:rPr>
        <w:t xml:space="preserve">: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устанавливать причины успеха (неудач) учебной деятельности; корректировать свои учебные действия для преодоления ошибок.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b/>
          <w:sz w:val="24"/>
          <w:szCs w:val="24"/>
        </w:rPr>
        <w:lastRenderedPageBreak/>
        <w:t xml:space="preserve"> Совместная деятельность</w:t>
      </w:r>
      <w:r w:rsidRPr="00632C71">
        <w:rPr>
          <w:rFonts w:ascii="Times New Roman" w:hAnsi="Times New Roman" w:cs="Times New Roman"/>
          <w:sz w:val="24"/>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выполнять совместные проектные задания с опорой на предложенные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образцы; планировать действия по решению учебной задачи для получения результата; выстраивать последовательность выбранных действий. </w:t>
      </w:r>
    </w:p>
    <w:p w:rsidR="00632C71" w:rsidRPr="00632C71" w:rsidRDefault="00632C71" w:rsidP="007D1929">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ПРЕДМЕТНЫЕ РЕЗУЛЬТАТЫ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К концу обучения </w:t>
      </w:r>
      <w:r w:rsidRPr="00632C71">
        <w:rPr>
          <w:rFonts w:ascii="Times New Roman" w:hAnsi="Times New Roman" w:cs="Times New Roman"/>
          <w:b/>
          <w:sz w:val="24"/>
          <w:szCs w:val="24"/>
        </w:rPr>
        <w:t>в 1 классе</w:t>
      </w:r>
      <w:r w:rsidRPr="00632C71">
        <w:rPr>
          <w:rFonts w:ascii="Times New Roman" w:hAnsi="Times New Roman" w:cs="Times New Roman"/>
          <w:sz w:val="24"/>
          <w:szCs w:val="24"/>
        </w:rPr>
        <w:t xml:space="preserve"> обучающийся научится: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творчества) и художественной литературы (загадки, пословицы, потешки, сказки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(фольклорные и литературные), рассказы, стихотворения); понимать содержание прослушанного (прочитанного) произведения: отвечать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предложений) по заданному алгоритму; сочинять небольшие тексты по предложенному началу (не менее 3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информации в соответствии с учебной задачей.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К концу обучения </w:t>
      </w:r>
      <w:r w:rsidRPr="00632C71">
        <w:rPr>
          <w:rFonts w:ascii="Times New Roman" w:hAnsi="Times New Roman" w:cs="Times New Roman"/>
          <w:b/>
          <w:sz w:val="24"/>
          <w:szCs w:val="24"/>
        </w:rPr>
        <w:t>во 2 классе</w:t>
      </w:r>
      <w:r w:rsidRPr="00632C71">
        <w:rPr>
          <w:rFonts w:ascii="Times New Roman" w:hAnsi="Times New Roman" w:cs="Times New Roman"/>
          <w:sz w:val="24"/>
          <w:szCs w:val="24"/>
        </w:rPr>
        <w:t xml:space="preserve"> обучающийся научится: объяснять важность чтения для решения учебных задач и применения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стихотворного произведения (ритм, рифма); понимать содержание, смысл прослушанного (прочитанного) произведения: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отвечать и формулировать вопросы по фактическому содержанию произведения; различать и называть отдельные жанры фольклора (считалки, загадки,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от лица героя, от третьего лица;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читать по ролям с соблюдением норм произношения, расстановки ударения,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инсценировать небольшие эпизоды из произведения; составлять высказывания на заданную тему по содержанию произведения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аннотации, иллюстрациям, предисловию, условным обозначениям; выбирать книги для самостоятельного чтения с учётом рекомендательного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списка, используя картотеки, рассказывать о прочитанной книге; использовать справочную литературу для получения дополнительной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информации в соответствии с учебной задачей. </w:t>
      </w:r>
    </w:p>
    <w:p w:rsidR="00632C71" w:rsidRPr="00632C71" w:rsidRDefault="00632C71" w:rsidP="007D1929">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К концу обучения </w:t>
      </w:r>
      <w:r w:rsidRPr="00632C71">
        <w:rPr>
          <w:rFonts w:ascii="Times New Roman" w:hAnsi="Times New Roman" w:cs="Times New Roman"/>
          <w:b/>
          <w:sz w:val="24"/>
          <w:szCs w:val="24"/>
        </w:rPr>
        <w:t>в 3 классе</w:t>
      </w:r>
      <w:r w:rsidRPr="00632C71">
        <w:rPr>
          <w:rFonts w:ascii="Times New Roman" w:hAnsi="Times New Roman" w:cs="Times New Roman"/>
          <w:sz w:val="24"/>
          <w:szCs w:val="24"/>
        </w:rPr>
        <w:t xml:space="preserve"> обучающийся научится: </w:t>
      </w:r>
    </w:p>
    <w:p w:rsidR="00632C71" w:rsidRPr="00632C71" w:rsidRDefault="00632C71" w:rsidP="00632C71">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отвечать на вопрос о культурной значимости устного народного творчества 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w:t>
      </w:r>
      <w:r w:rsidRPr="00632C71">
        <w:rPr>
          <w:rFonts w:ascii="Times New Roman" w:hAnsi="Times New Roman" w:cs="Times New Roman"/>
          <w:sz w:val="24"/>
          <w:szCs w:val="24"/>
        </w:rPr>
        <w:lastRenderedPageBreak/>
        <w:t xml:space="preserve">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произведения и сопоставлять их поступки по предложенным критериям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8 предложений), корректировать собственный письменный текст; составлять краткий отзыв о прочитанном произведении по заданному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lastRenderedPageBreak/>
        <w:t xml:space="preserve">алгоритму; сочинять </w:t>
      </w:r>
      <w:r w:rsidRPr="00632C71">
        <w:rPr>
          <w:rFonts w:ascii="Times New Roman" w:hAnsi="Times New Roman" w:cs="Times New Roman"/>
          <w:sz w:val="24"/>
          <w:szCs w:val="24"/>
        </w:rPr>
        <w:tab/>
        <w:t xml:space="preserve">тексты, </w:t>
      </w:r>
      <w:r w:rsidRPr="00632C71">
        <w:rPr>
          <w:rFonts w:ascii="Times New Roman" w:hAnsi="Times New Roman" w:cs="Times New Roman"/>
          <w:sz w:val="24"/>
          <w:szCs w:val="24"/>
        </w:rPr>
        <w:tab/>
        <w:t xml:space="preserve">используя </w:t>
      </w:r>
      <w:r w:rsidRPr="00632C71">
        <w:rPr>
          <w:rFonts w:ascii="Times New Roman" w:hAnsi="Times New Roman" w:cs="Times New Roman"/>
          <w:sz w:val="24"/>
          <w:szCs w:val="24"/>
        </w:rPr>
        <w:tab/>
        <w:t xml:space="preserve">аналогии, </w:t>
      </w:r>
      <w:r w:rsidRPr="00632C71">
        <w:rPr>
          <w:rFonts w:ascii="Times New Roman" w:hAnsi="Times New Roman" w:cs="Times New Roman"/>
          <w:sz w:val="24"/>
          <w:szCs w:val="24"/>
        </w:rPr>
        <w:tab/>
        <w:t xml:space="preserve">иллюстрации, придумывать продолжение прочитанного произведения; использовать в соответствии с учебной задачей аппарат издания: обложку,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оглавление, аннотацию, иллюстрации, предисловие, приложения, сноски, примечания; выбирать книги для самостоятельного чтения с учётом рекомендательного </w:t>
      </w:r>
    </w:p>
    <w:p w:rsidR="00632C71" w:rsidRPr="00632C71" w:rsidRDefault="00632C71" w:rsidP="007D1929">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632C71" w:rsidRPr="00632C71" w:rsidRDefault="00632C71" w:rsidP="007D1929">
      <w:pPr>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 К концу обучения </w:t>
      </w:r>
      <w:r w:rsidRPr="00632C71">
        <w:rPr>
          <w:rFonts w:ascii="Times New Roman" w:hAnsi="Times New Roman" w:cs="Times New Roman"/>
          <w:b/>
          <w:sz w:val="24"/>
          <w:szCs w:val="24"/>
        </w:rPr>
        <w:t>в 4 классе</w:t>
      </w:r>
      <w:r w:rsidRPr="00632C71">
        <w:rPr>
          <w:rFonts w:ascii="Times New Roman" w:hAnsi="Times New Roman" w:cs="Times New Roman"/>
          <w:sz w:val="24"/>
          <w:szCs w:val="24"/>
        </w:rPr>
        <w:t xml:space="preserve"> обучающийся научится: </w:t>
      </w:r>
    </w:p>
    <w:p w:rsidR="00632C71" w:rsidRPr="00632C71" w:rsidRDefault="00632C71" w:rsidP="00632C71">
      <w:pPr>
        <w:tabs>
          <w:tab w:val="center" w:pos="1213"/>
          <w:tab w:val="center" w:pos="2921"/>
          <w:tab w:val="center" w:pos="4972"/>
          <w:tab w:val="center" w:pos="7034"/>
          <w:tab w:val="center" w:pos="8190"/>
          <w:tab w:val="right" w:pos="10005"/>
        </w:tabs>
        <w:spacing w:after="0" w:line="259" w:lineRule="auto"/>
        <w:jc w:val="both"/>
        <w:rPr>
          <w:rFonts w:ascii="Times New Roman" w:hAnsi="Times New Roman" w:cs="Times New Roman"/>
          <w:sz w:val="24"/>
          <w:szCs w:val="24"/>
        </w:rPr>
      </w:pPr>
      <w:r w:rsidRPr="00632C71">
        <w:rPr>
          <w:rFonts w:ascii="Times New Roman" w:hAnsi="Times New Roman" w:cs="Times New Roman"/>
          <w:sz w:val="24"/>
          <w:szCs w:val="24"/>
        </w:rPr>
        <w:t xml:space="preserve">осознавать </w:t>
      </w:r>
      <w:r w:rsidRPr="00632C71">
        <w:rPr>
          <w:rFonts w:ascii="Times New Roman" w:hAnsi="Times New Roman" w:cs="Times New Roman"/>
          <w:sz w:val="24"/>
          <w:szCs w:val="24"/>
        </w:rPr>
        <w:tab/>
        <w:t xml:space="preserve">значимость </w:t>
      </w:r>
      <w:r w:rsidRPr="00632C71">
        <w:rPr>
          <w:rFonts w:ascii="Times New Roman" w:hAnsi="Times New Roman" w:cs="Times New Roman"/>
          <w:sz w:val="24"/>
          <w:szCs w:val="24"/>
        </w:rPr>
        <w:tab/>
        <w:t xml:space="preserve">художественной </w:t>
      </w:r>
      <w:r w:rsidRPr="00632C71">
        <w:rPr>
          <w:rFonts w:ascii="Times New Roman" w:hAnsi="Times New Roman" w:cs="Times New Roman"/>
          <w:sz w:val="24"/>
          <w:szCs w:val="24"/>
        </w:rPr>
        <w:tab/>
        <w:t xml:space="preserve">литературы </w:t>
      </w:r>
      <w:r w:rsidRPr="00632C71">
        <w:rPr>
          <w:rFonts w:ascii="Times New Roman" w:hAnsi="Times New Roman" w:cs="Times New Roman"/>
          <w:sz w:val="24"/>
          <w:szCs w:val="24"/>
        </w:rPr>
        <w:tab/>
        <w:t xml:space="preserve">и </w:t>
      </w:r>
      <w:r w:rsidRPr="00632C71">
        <w:rPr>
          <w:rFonts w:ascii="Times New Roman" w:hAnsi="Times New Roman" w:cs="Times New Roman"/>
          <w:sz w:val="24"/>
          <w:szCs w:val="24"/>
        </w:rPr>
        <w:tab/>
        <w:t xml:space="preserve">фольклора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632C71" w:rsidRPr="00632C71" w:rsidRDefault="00632C71" w:rsidP="00632C71">
      <w:pPr>
        <w:spacing w:after="0"/>
        <w:ind w:firstLine="569"/>
        <w:jc w:val="both"/>
        <w:rPr>
          <w:rFonts w:ascii="Times New Roman" w:hAnsi="Times New Roman" w:cs="Times New Roman"/>
          <w:sz w:val="24"/>
          <w:szCs w:val="24"/>
        </w:rPr>
      </w:pPr>
      <w:r w:rsidRPr="00632C71">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w:t>
      </w:r>
      <w:r w:rsidRPr="00632C71">
        <w:rPr>
          <w:rFonts w:ascii="Times New Roman" w:hAnsi="Times New Roman" w:cs="Times New Roman"/>
          <w:sz w:val="24"/>
          <w:szCs w:val="24"/>
        </w:rPr>
        <w:lastRenderedPageBreak/>
        <w:t xml:space="preserve">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p>
    <w:p w:rsidR="00632C71" w:rsidRPr="00632C71" w:rsidRDefault="00632C71" w:rsidP="007D1929">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rsidR="00632C71" w:rsidRPr="00632C71" w:rsidRDefault="00632C71" w:rsidP="00632C71">
      <w:pPr>
        <w:spacing w:after="0"/>
        <w:ind w:hanging="569"/>
        <w:jc w:val="both"/>
        <w:rPr>
          <w:rFonts w:ascii="Times New Roman" w:hAnsi="Times New Roman" w:cs="Times New Roman"/>
          <w:sz w:val="24"/>
          <w:szCs w:val="24"/>
        </w:rPr>
      </w:pPr>
      <w:r w:rsidRPr="00632C71">
        <w:rPr>
          <w:rFonts w:ascii="Times New Roman" w:hAnsi="Times New Roman" w:cs="Times New Roman"/>
          <w:sz w:val="24"/>
          <w:szCs w:val="24"/>
        </w:rPr>
        <w:t xml:space="preserve">алгоритму; сочинять по аналогии с прочитанным, составлять рассказ по иллюстрациям,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от имени одного из героев, придумывать продолжение прочитанного произведения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 xml:space="preserve">(не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w:t>
      </w:r>
    </w:p>
    <w:p w:rsidR="00632C71" w:rsidRPr="00632C71" w:rsidRDefault="00632C71" w:rsidP="00632C71">
      <w:pPr>
        <w:spacing w:after="0"/>
        <w:jc w:val="both"/>
        <w:rPr>
          <w:rFonts w:ascii="Times New Roman" w:hAnsi="Times New Roman" w:cs="Times New Roman"/>
          <w:sz w:val="24"/>
          <w:szCs w:val="24"/>
        </w:rPr>
      </w:pPr>
      <w:r w:rsidRPr="00632C71">
        <w:rPr>
          <w:rFonts w:ascii="Times New Roman" w:hAnsi="Times New Roman" w:cs="Times New Roman"/>
          <w:sz w:val="24"/>
          <w:szCs w:val="24"/>
        </w:rPr>
        <w:t>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w:t>
      </w:r>
      <w:r w:rsidRPr="00632C71">
        <w:rPr>
          <w:rFonts w:ascii="Times New Roman" w:hAnsi="Times New Roman" w:cs="Times New Roman"/>
          <w:strike/>
          <w:sz w:val="24"/>
          <w:szCs w:val="24"/>
        </w:rPr>
        <w:t>е</w:t>
      </w:r>
      <w:r w:rsidRPr="00632C71">
        <w:rPr>
          <w:rFonts w:ascii="Times New Roman" w:hAnsi="Times New Roman" w:cs="Times New Roman"/>
          <w:sz w:val="24"/>
          <w:szCs w:val="24"/>
        </w:rPr>
        <w:t xml:space="preserve"> (в условиях контролируемого входа),  для получения дополнительной информации в соответствии с учебной задачей.</w:t>
      </w:r>
    </w:p>
    <w:p w:rsidR="00624FE3" w:rsidRPr="00624FE3" w:rsidRDefault="00A431F4" w:rsidP="00A431F4">
      <w:pPr>
        <w:pStyle w:val="2"/>
      </w:pPr>
      <w:bookmarkStart w:id="22" w:name="_Toc171605990"/>
      <w:r>
        <w:t xml:space="preserve">2.3. </w:t>
      </w:r>
      <w:r w:rsidR="00624FE3" w:rsidRPr="00624FE3">
        <w:t>Федеральная рабочая программа по учебному предмету «Родной (русский) язык».</w:t>
      </w:r>
      <w:bookmarkEnd w:id="22"/>
    </w:p>
    <w:p w:rsidR="00624FE3" w:rsidRPr="00624FE3" w:rsidRDefault="00624FE3" w:rsidP="00EE17DF">
      <w:pPr>
        <w:pStyle w:val="29"/>
        <w:shd w:val="clear" w:color="auto" w:fill="auto"/>
        <w:tabs>
          <w:tab w:val="left" w:pos="1393"/>
        </w:tabs>
        <w:spacing w:before="0" w:after="0" w:line="240" w:lineRule="auto"/>
        <w:ind w:left="195"/>
        <w:rPr>
          <w:sz w:val="24"/>
          <w:szCs w:val="24"/>
        </w:rPr>
      </w:pPr>
      <w:r w:rsidRPr="00624FE3">
        <w:rPr>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624FE3" w:rsidRPr="00624FE3" w:rsidRDefault="00624FE3" w:rsidP="00EE17DF">
      <w:pPr>
        <w:pStyle w:val="29"/>
        <w:shd w:val="clear" w:color="auto" w:fill="auto"/>
        <w:tabs>
          <w:tab w:val="left" w:pos="1378"/>
        </w:tabs>
        <w:spacing w:before="0" w:after="0" w:line="240" w:lineRule="auto"/>
        <w:ind w:left="195"/>
        <w:rPr>
          <w:sz w:val="24"/>
          <w:szCs w:val="24"/>
        </w:rPr>
      </w:pPr>
      <w:r w:rsidRPr="00624FE3">
        <w:rPr>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624FE3" w:rsidRPr="00624FE3" w:rsidRDefault="00624FE3" w:rsidP="00EE17DF">
      <w:pPr>
        <w:pStyle w:val="29"/>
        <w:shd w:val="clear" w:color="auto" w:fill="auto"/>
        <w:tabs>
          <w:tab w:val="left" w:pos="1383"/>
        </w:tabs>
        <w:spacing w:before="0" w:after="0" w:line="240" w:lineRule="auto"/>
        <w:ind w:left="195"/>
        <w:rPr>
          <w:sz w:val="24"/>
          <w:szCs w:val="24"/>
        </w:rPr>
      </w:pPr>
      <w:r w:rsidRPr="00624FE3">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24FE3" w:rsidRPr="00624FE3" w:rsidRDefault="00624FE3" w:rsidP="00EE17DF">
      <w:pPr>
        <w:pStyle w:val="29"/>
        <w:shd w:val="clear" w:color="auto" w:fill="auto"/>
        <w:tabs>
          <w:tab w:val="left" w:pos="1388"/>
        </w:tabs>
        <w:spacing w:before="0" w:after="0" w:line="240" w:lineRule="auto"/>
        <w:ind w:left="195"/>
        <w:rPr>
          <w:sz w:val="24"/>
          <w:szCs w:val="24"/>
        </w:rPr>
      </w:pPr>
      <w:r w:rsidRPr="00624FE3">
        <w:rPr>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24FE3" w:rsidRPr="00624FE3" w:rsidRDefault="00624FE3" w:rsidP="00A7420B">
      <w:pPr>
        <w:pStyle w:val="29"/>
        <w:numPr>
          <w:ilvl w:val="2"/>
          <w:numId w:val="12"/>
        </w:numPr>
        <w:shd w:val="clear" w:color="auto" w:fill="auto"/>
        <w:tabs>
          <w:tab w:val="left" w:pos="1418"/>
        </w:tabs>
        <w:spacing w:before="0" w:after="0" w:line="240" w:lineRule="auto"/>
        <w:ind w:left="195" w:firstLine="0"/>
        <w:rPr>
          <w:sz w:val="24"/>
          <w:szCs w:val="24"/>
        </w:rPr>
      </w:pPr>
      <w:r w:rsidRPr="00624FE3">
        <w:rPr>
          <w:sz w:val="24"/>
          <w:szCs w:val="24"/>
        </w:rPr>
        <w:t>Пояснительная записка.</w:t>
      </w:r>
    </w:p>
    <w:p w:rsidR="00624FE3" w:rsidRPr="00624FE3" w:rsidRDefault="00624FE3" w:rsidP="00A7420B">
      <w:pPr>
        <w:pStyle w:val="29"/>
        <w:numPr>
          <w:ilvl w:val="2"/>
          <w:numId w:val="12"/>
        </w:numPr>
        <w:shd w:val="clear" w:color="auto" w:fill="auto"/>
        <w:tabs>
          <w:tab w:val="left" w:pos="1599"/>
        </w:tabs>
        <w:spacing w:before="0" w:after="0" w:line="240" w:lineRule="auto"/>
        <w:ind w:left="195" w:firstLine="0"/>
        <w:rPr>
          <w:sz w:val="24"/>
          <w:szCs w:val="24"/>
        </w:rPr>
      </w:pPr>
      <w:r w:rsidRPr="00624FE3">
        <w:rPr>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24FE3" w:rsidRPr="00624FE3" w:rsidRDefault="00624FE3" w:rsidP="00A7420B">
      <w:pPr>
        <w:pStyle w:val="29"/>
        <w:numPr>
          <w:ilvl w:val="2"/>
          <w:numId w:val="12"/>
        </w:numPr>
        <w:shd w:val="clear" w:color="auto" w:fill="auto"/>
        <w:tabs>
          <w:tab w:val="left" w:pos="1594"/>
        </w:tabs>
        <w:spacing w:before="0" w:after="0" w:line="240" w:lineRule="auto"/>
        <w:ind w:left="195" w:firstLine="0"/>
        <w:rPr>
          <w:sz w:val="24"/>
          <w:szCs w:val="24"/>
        </w:rPr>
      </w:pPr>
      <w:r w:rsidRPr="00624FE3">
        <w:rPr>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624FE3" w:rsidRPr="00624FE3" w:rsidRDefault="00624FE3" w:rsidP="00A7420B">
      <w:pPr>
        <w:pStyle w:val="29"/>
        <w:numPr>
          <w:ilvl w:val="2"/>
          <w:numId w:val="12"/>
        </w:numPr>
        <w:shd w:val="clear" w:color="auto" w:fill="auto"/>
        <w:tabs>
          <w:tab w:val="left" w:pos="1604"/>
        </w:tabs>
        <w:spacing w:before="0" w:after="0" w:line="240" w:lineRule="auto"/>
        <w:ind w:left="195" w:firstLine="0"/>
        <w:rPr>
          <w:sz w:val="24"/>
          <w:szCs w:val="24"/>
        </w:rPr>
      </w:pPr>
      <w:r w:rsidRPr="00624FE3">
        <w:rPr>
          <w:sz w:val="24"/>
          <w:szCs w:val="24"/>
        </w:rPr>
        <w:t>Программа по родному (русскому) языку позволит педагогическому работнику: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реализовать в процессе преподавания родного (русского) языка современные подходы к </w:t>
      </w:r>
      <w:r w:rsidRPr="00624FE3">
        <w:rPr>
          <w:sz w:val="24"/>
          <w:szCs w:val="24"/>
        </w:rPr>
        <w:lastRenderedPageBreak/>
        <w:t>достижению личностных, метапредметных и предметных результатов обучения, сформулированных в ФГОС НОО;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разработать календарно-тематическое планирование с учётом особенностей конкретного класса.</w:t>
      </w:r>
    </w:p>
    <w:p w:rsidR="00624FE3" w:rsidRPr="00624FE3" w:rsidRDefault="00624FE3" w:rsidP="00A7420B">
      <w:pPr>
        <w:pStyle w:val="29"/>
        <w:numPr>
          <w:ilvl w:val="2"/>
          <w:numId w:val="12"/>
        </w:numPr>
        <w:shd w:val="clear" w:color="auto" w:fill="auto"/>
        <w:tabs>
          <w:tab w:val="left" w:pos="1594"/>
        </w:tabs>
        <w:spacing w:before="0" w:after="0" w:line="240" w:lineRule="auto"/>
        <w:ind w:left="195" w:firstLine="0"/>
        <w:rPr>
          <w:sz w:val="24"/>
          <w:szCs w:val="24"/>
        </w:rPr>
      </w:pPr>
      <w:r w:rsidRPr="00624FE3">
        <w:rPr>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624FE3" w:rsidRPr="00624FE3" w:rsidRDefault="00624FE3" w:rsidP="00A7420B">
      <w:pPr>
        <w:pStyle w:val="29"/>
        <w:numPr>
          <w:ilvl w:val="2"/>
          <w:numId w:val="12"/>
        </w:numPr>
        <w:shd w:val="clear" w:color="auto" w:fill="auto"/>
        <w:tabs>
          <w:tab w:val="left" w:pos="1599"/>
        </w:tabs>
        <w:spacing w:before="0" w:after="0" w:line="240" w:lineRule="auto"/>
        <w:ind w:left="195" w:firstLine="0"/>
        <w:rPr>
          <w:sz w:val="24"/>
          <w:szCs w:val="24"/>
        </w:rPr>
      </w:pPr>
      <w:r w:rsidRPr="00624FE3">
        <w:rPr>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624FE3" w:rsidRPr="00624FE3" w:rsidRDefault="00624FE3" w:rsidP="00A7420B">
      <w:pPr>
        <w:pStyle w:val="29"/>
        <w:numPr>
          <w:ilvl w:val="2"/>
          <w:numId w:val="12"/>
        </w:numPr>
        <w:shd w:val="clear" w:color="auto" w:fill="auto"/>
        <w:tabs>
          <w:tab w:val="left" w:pos="1661"/>
        </w:tabs>
        <w:spacing w:before="0" w:after="0" w:line="240" w:lineRule="auto"/>
        <w:ind w:left="195" w:firstLine="0"/>
        <w:rPr>
          <w:sz w:val="24"/>
          <w:szCs w:val="24"/>
        </w:rPr>
      </w:pPr>
      <w:r w:rsidRPr="00624FE3">
        <w:rPr>
          <w:sz w:val="24"/>
          <w:szCs w:val="24"/>
        </w:rPr>
        <w:t>В соответствии с ФГОС НОО родной (русский) язык входит</w:t>
      </w:r>
    </w:p>
    <w:p w:rsidR="00624FE3" w:rsidRPr="00624FE3" w:rsidRDefault="00624FE3" w:rsidP="00EE17DF">
      <w:pPr>
        <w:pStyle w:val="29"/>
        <w:shd w:val="clear" w:color="auto" w:fill="auto"/>
        <w:tabs>
          <w:tab w:val="left" w:pos="2414"/>
          <w:tab w:val="left" w:pos="3946"/>
        </w:tabs>
        <w:spacing w:before="0" w:after="0" w:line="240" w:lineRule="auto"/>
        <w:ind w:left="195"/>
        <w:rPr>
          <w:sz w:val="24"/>
          <w:szCs w:val="24"/>
        </w:rPr>
      </w:pPr>
      <w:r w:rsidRPr="00624FE3">
        <w:rPr>
          <w:sz w:val="24"/>
          <w:szCs w:val="24"/>
        </w:rPr>
        <w:t>в предметную</w:t>
      </w:r>
      <w:r w:rsidRPr="00624FE3">
        <w:rPr>
          <w:sz w:val="24"/>
          <w:szCs w:val="24"/>
        </w:rPr>
        <w:tab/>
        <w:t>область</w:t>
      </w:r>
      <w:r w:rsidRPr="00624FE3">
        <w:rPr>
          <w:sz w:val="24"/>
          <w:szCs w:val="24"/>
        </w:rPr>
        <w:tab/>
        <w:t>«Родной язык и литературное чтение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 родном языке» и является обязательным для изучения.</w:t>
      </w:r>
    </w:p>
    <w:p w:rsidR="00624FE3" w:rsidRPr="00624FE3" w:rsidRDefault="00624FE3" w:rsidP="00A7420B">
      <w:pPr>
        <w:pStyle w:val="29"/>
        <w:numPr>
          <w:ilvl w:val="2"/>
          <w:numId w:val="12"/>
        </w:numPr>
        <w:shd w:val="clear" w:color="auto" w:fill="auto"/>
        <w:tabs>
          <w:tab w:val="left" w:pos="1639"/>
        </w:tabs>
        <w:spacing w:before="0" w:after="0" w:line="240" w:lineRule="auto"/>
        <w:ind w:left="195" w:firstLine="0"/>
        <w:rPr>
          <w:sz w:val="24"/>
          <w:szCs w:val="24"/>
        </w:rPr>
      </w:pPr>
      <w:r w:rsidRPr="00624FE3">
        <w:rPr>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624FE3" w:rsidRPr="00624FE3" w:rsidRDefault="00624FE3" w:rsidP="00A7420B">
      <w:pPr>
        <w:pStyle w:val="29"/>
        <w:numPr>
          <w:ilvl w:val="2"/>
          <w:numId w:val="12"/>
        </w:numPr>
        <w:shd w:val="clear" w:color="auto" w:fill="auto"/>
        <w:tabs>
          <w:tab w:val="left" w:pos="1639"/>
        </w:tabs>
        <w:spacing w:before="0" w:after="0" w:line="240" w:lineRule="auto"/>
        <w:ind w:left="195" w:firstLine="0"/>
        <w:rPr>
          <w:sz w:val="24"/>
          <w:szCs w:val="24"/>
        </w:rPr>
      </w:pPr>
      <w:r w:rsidRPr="00624FE3">
        <w:rPr>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624FE3" w:rsidRPr="00624FE3" w:rsidRDefault="00624FE3" w:rsidP="00A7420B">
      <w:pPr>
        <w:pStyle w:val="29"/>
        <w:numPr>
          <w:ilvl w:val="2"/>
          <w:numId w:val="12"/>
        </w:numPr>
        <w:shd w:val="clear" w:color="auto" w:fill="auto"/>
        <w:spacing w:before="0" w:after="0" w:line="240" w:lineRule="auto"/>
        <w:ind w:left="195" w:firstLine="0"/>
        <w:rPr>
          <w:sz w:val="24"/>
          <w:szCs w:val="24"/>
        </w:rPr>
      </w:pPr>
      <w:r w:rsidRPr="00624FE3">
        <w:rPr>
          <w:sz w:val="24"/>
          <w:szCs w:val="24"/>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24FE3" w:rsidRPr="00624FE3" w:rsidRDefault="00624FE3" w:rsidP="00A7420B">
      <w:pPr>
        <w:pStyle w:val="29"/>
        <w:numPr>
          <w:ilvl w:val="2"/>
          <w:numId w:val="12"/>
        </w:numPr>
        <w:shd w:val="clear" w:color="auto" w:fill="auto"/>
        <w:tabs>
          <w:tab w:val="left" w:pos="1775"/>
        </w:tabs>
        <w:spacing w:before="0" w:after="0" w:line="240" w:lineRule="auto"/>
        <w:ind w:left="195" w:firstLine="0"/>
        <w:rPr>
          <w:sz w:val="24"/>
          <w:szCs w:val="24"/>
        </w:rPr>
      </w:pPr>
      <w:r w:rsidRPr="00624FE3">
        <w:rPr>
          <w:sz w:val="24"/>
          <w:szCs w:val="24"/>
        </w:rPr>
        <w:t xml:space="preserve">Основные содержательные линии программы по родному (русскому) языку соотносятся с основными содержательными линиями учебного предмета «Русский язык» на </w:t>
      </w:r>
      <w:r w:rsidRPr="00624FE3">
        <w:rPr>
          <w:sz w:val="24"/>
          <w:szCs w:val="24"/>
        </w:rPr>
        <w:lastRenderedPageBreak/>
        <w:t>уровне начального общего образования, но не дублируют их и имеют преимущественно практико-ориентированный характер.</w:t>
      </w:r>
    </w:p>
    <w:p w:rsidR="00624FE3" w:rsidRPr="00624FE3" w:rsidRDefault="00624FE3" w:rsidP="00A7420B">
      <w:pPr>
        <w:pStyle w:val="29"/>
        <w:numPr>
          <w:ilvl w:val="2"/>
          <w:numId w:val="12"/>
        </w:numPr>
        <w:shd w:val="clear" w:color="auto" w:fill="auto"/>
        <w:tabs>
          <w:tab w:val="left" w:pos="1800"/>
        </w:tabs>
        <w:spacing w:before="0" w:after="0" w:line="240" w:lineRule="auto"/>
        <w:ind w:left="195" w:firstLine="0"/>
        <w:rPr>
          <w:sz w:val="24"/>
          <w:szCs w:val="24"/>
        </w:rPr>
      </w:pPr>
      <w:r w:rsidRPr="00624FE3">
        <w:rPr>
          <w:sz w:val="24"/>
          <w:szCs w:val="24"/>
        </w:rPr>
        <w:t>Задачами изучения родного (русского) языка являются: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у обучающихся как носителей языка способности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ориентироваться в пространстве языка и речи, развитие языковой интуиции, изучение исторических фактов развития языка;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624FE3" w:rsidRPr="00624FE3" w:rsidRDefault="00624FE3" w:rsidP="00A7420B">
      <w:pPr>
        <w:pStyle w:val="29"/>
        <w:numPr>
          <w:ilvl w:val="2"/>
          <w:numId w:val="12"/>
        </w:numPr>
        <w:shd w:val="clear" w:color="auto" w:fill="auto"/>
        <w:tabs>
          <w:tab w:val="left" w:pos="1800"/>
        </w:tabs>
        <w:spacing w:before="0" w:after="0" w:line="240" w:lineRule="auto"/>
        <w:ind w:left="195" w:firstLine="0"/>
        <w:rPr>
          <w:sz w:val="24"/>
          <w:szCs w:val="24"/>
        </w:rPr>
      </w:pPr>
      <w:r w:rsidRPr="00624FE3">
        <w:rPr>
          <w:sz w:val="24"/>
          <w:szCs w:val="24"/>
        </w:rPr>
        <w:t>В соответствии с этим в программе по родному (русскому) языку</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выделяются три блока.</w:t>
      </w:r>
    </w:p>
    <w:p w:rsidR="00624FE3" w:rsidRPr="00624FE3" w:rsidRDefault="00624FE3" w:rsidP="00A7420B">
      <w:pPr>
        <w:pStyle w:val="29"/>
        <w:numPr>
          <w:ilvl w:val="3"/>
          <w:numId w:val="12"/>
        </w:numPr>
        <w:shd w:val="clear" w:color="auto" w:fill="auto"/>
        <w:tabs>
          <w:tab w:val="left" w:pos="1950"/>
        </w:tabs>
        <w:spacing w:before="0" w:after="0" w:line="240" w:lineRule="auto"/>
        <w:ind w:left="195" w:firstLine="0"/>
        <w:rPr>
          <w:sz w:val="24"/>
          <w:szCs w:val="24"/>
        </w:rPr>
      </w:pPr>
      <w:r w:rsidRPr="00624FE3">
        <w:rPr>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624FE3" w:rsidRPr="00624FE3" w:rsidRDefault="00624FE3" w:rsidP="00A7420B">
      <w:pPr>
        <w:pStyle w:val="29"/>
        <w:numPr>
          <w:ilvl w:val="3"/>
          <w:numId w:val="12"/>
        </w:numPr>
        <w:shd w:val="clear" w:color="auto" w:fill="auto"/>
        <w:tabs>
          <w:tab w:val="left" w:pos="1959"/>
        </w:tabs>
        <w:spacing w:before="0" w:after="0" w:line="240" w:lineRule="auto"/>
        <w:ind w:left="195" w:firstLine="0"/>
        <w:rPr>
          <w:sz w:val="24"/>
          <w:szCs w:val="24"/>
        </w:rPr>
      </w:pPr>
      <w:r w:rsidRPr="00624FE3">
        <w:rPr>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624FE3" w:rsidRPr="00624FE3" w:rsidRDefault="00624FE3" w:rsidP="00A7420B">
      <w:pPr>
        <w:pStyle w:val="29"/>
        <w:numPr>
          <w:ilvl w:val="3"/>
          <w:numId w:val="12"/>
        </w:numPr>
        <w:shd w:val="clear" w:color="auto" w:fill="auto"/>
        <w:spacing w:before="0" w:after="0" w:line="240" w:lineRule="auto"/>
        <w:ind w:left="195" w:firstLine="0"/>
        <w:rPr>
          <w:sz w:val="24"/>
          <w:szCs w:val="24"/>
        </w:rPr>
      </w:pPr>
      <w:r w:rsidRPr="00624FE3">
        <w:rPr>
          <w:sz w:val="24"/>
          <w:szCs w:val="24"/>
        </w:rPr>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624FE3">
        <w:rPr>
          <w:sz w:val="24"/>
          <w:szCs w:val="24"/>
        </w:rPr>
        <w:softHyphen/>
        <w:t>смысловых типов, жанров, стилистической принадлежности.</w:t>
      </w:r>
    </w:p>
    <w:p w:rsidR="00624FE3" w:rsidRPr="00624FE3" w:rsidRDefault="00624FE3" w:rsidP="00A7420B">
      <w:pPr>
        <w:pStyle w:val="29"/>
        <w:numPr>
          <w:ilvl w:val="2"/>
          <w:numId w:val="12"/>
        </w:numPr>
        <w:shd w:val="clear" w:color="auto" w:fill="auto"/>
        <w:tabs>
          <w:tab w:val="left" w:pos="1891"/>
        </w:tabs>
        <w:spacing w:before="0" w:after="0" w:line="240" w:lineRule="auto"/>
        <w:ind w:left="195" w:firstLine="0"/>
        <w:rPr>
          <w:sz w:val="24"/>
          <w:szCs w:val="24"/>
        </w:rPr>
      </w:pPr>
      <w:r w:rsidRPr="00624FE3">
        <w:rPr>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624FE3" w:rsidRPr="00624FE3" w:rsidRDefault="00624FE3" w:rsidP="00A7420B">
      <w:pPr>
        <w:pStyle w:val="29"/>
        <w:numPr>
          <w:ilvl w:val="2"/>
          <w:numId w:val="12"/>
        </w:numPr>
        <w:shd w:val="clear" w:color="auto" w:fill="auto"/>
        <w:tabs>
          <w:tab w:val="left" w:pos="1433"/>
        </w:tabs>
        <w:spacing w:before="0" w:after="0" w:line="240" w:lineRule="auto"/>
        <w:ind w:left="195" w:firstLine="0"/>
        <w:rPr>
          <w:sz w:val="24"/>
          <w:szCs w:val="24"/>
        </w:rPr>
      </w:pPr>
      <w:r w:rsidRPr="00624FE3">
        <w:rPr>
          <w:sz w:val="24"/>
          <w:szCs w:val="24"/>
        </w:rPr>
        <w:t>Содержание обучения в 1 классе.</w:t>
      </w:r>
    </w:p>
    <w:p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Русский язык: прошлое и настоящее.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Сведения об истории русской письменности: как появились буквы современного русского алфавита.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оформления книг в Древней Руси: оформление красной строки и заставок.</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Практическая работа.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Оформление буквиц и заставок. Лексические единицы с национально</w:t>
      </w:r>
      <w:r w:rsidRPr="00624FE3">
        <w:rPr>
          <w:sz w:val="24"/>
          <w:szCs w:val="24"/>
        </w:rPr>
        <w:softHyphen/>
        <w:t>культурной семантикой, обозначающие предметы традиционного русского быта: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дом в старину: что как называлось (изба, терем, хоромы, горница, светлица, светец, лучина и другие);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называлось то, во что одевались в старину (кафтан, кушак, рубаха, сарафан, лапти и другие).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Имена в малых жанрах фольклора (пословицах, поговорках, загадках, прибаутках).</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Проектное задание.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Словарь в картинках.</w:t>
      </w:r>
    </w:p>
    <w:p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Язык в действии.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Как нельзя произносить слова (пропедевтическая работа по предупреждению ошибок в </w:t>
      </w:r>
      <w:r w:rsidRPr="00624FE3">
        <w:rPr>
          <w:sz w:val="24"/>
          <w:szCs w:val="24"/>
        </w:rPr>
        <w:lastRenderedPageBreak/>
        <w:t>произношении слов).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Смыслоразличительная роль ударения.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Секреты речи и текста.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Различные приемы слушания научно-познавательных и художественных текстов об истории языка и культуре русского народа.</w:t>
      </w:r>
    </w:p>
    <w:p w:rsidR="00624FE3" w:rsidRPr="00624FE3" w:rsidRDefault="00624FE3" w:rsidP="00A7420B">
      <w:pPr>
        <w:pStyle w:val="29"/>
        <w:numPr>
          <w:ilvl w:val="2"/>
          <w:numId w:val="12"/>
        </w:numPr>
        <w:shd w:val="clear" w:color="auto" w:fill="auto"/>
        <w:tabs>
          <w:tab w:val="left" w:pos="1478"/>
        </w:tabs>
        <w:spacing w:before="0" w:after="0" w:line="240" w:lineRule="auto"/>
        <w:ind w:left="195" w:firstLine="0"/>
        <w:rPr>
          <w:sz w:val="24"/>
          <w:szCs w:val="24"/>
        </w:rPr>
      </w:pPr>
      <w:r w:rsidRPr="00624FE3">
        <w:rPr>
          <w:sz w:val="24"/>
          <w:szCs w:val="24"/>
        </w:rPr>
        <w:t>Содержание обучения во 2 классе.</w:t>
      </w:r>
    </w:p>
    <w:p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Русский язык: прошлое и настоящее.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предметы традиционного русского быта:</w:t>
      </w:r>
    </w:p>
    <w:p w:rsidR="00624FE3" w:rsidRPr="00624FE3" w:rsidRDefault="00624FE3" w:rsidP="00A7420B">
      <w:pPr>
        <w:pStyle w:val="29"/>
        <w:numPr>
          <w:ilvl w:val="0"/>
          <w:numId w:val="11"/>
        </w:numPr>
        <w:shd w:val="clear" w:color="auto" w:fill="auto"/>
        <w:tabs>
          <w:tab w:val="left" w:pos="1131"/>
        </w:tabs>
        <w:spacing w:before="0" w:after="0" w:line="240" w:lineRule="auto"/>
        <w:ind w:left="195"/>
        <w:rPr>
          <w:sz w:val="24"/>
          <w:szCs w:val="24"/>
        </w:rPr>
      </w:pPr>
      <w:r w:rsidRPr="00624FE3">
        <w:rPr>
          <w:sz w:val="24"/>
          <w:szCs w:val="24"/>
        </w:rPr>
        <w:t>слова, называющие домашнюю утварь и орудия труда (например, ухват, ушат, ступа, плошка, крынка, ковш, решето, веретено, серп, коса, плуг),</w:t>
      </w:r>
    </w:p>
    <w:p w:rsidR="00624FE3" w:rsidRPr="00624FE3" w:rsidRDefault="00624FE3" w:rsidP="00A7420B">
      <w:pPr>
        <w:pStyle w:val="29"/>
        <w:numPr>
          <w:ilvl w:val="0"/>
          <w:numId w:val="11"/>
        </w:numPr>
        <w:shd w:val="clear" w:color="auto" w:fill="auto"/>
        <w:tabs>
          <w:tab w:val="left" w:pos="1131"/>
        </w:tabs>
        <w:spacing w:before="0" w:after="0" w:line="240" w:lineRule="auto"/>
        <w:ind w:left="195"/>
        <w:rPr>
          <w:sz w:val="24"/>
          <w:szCs w:val="24"/>
        </w:rPr>
      </w:pPr>
      <w:r w:rsidRPr="00624FE3">
        <w:rPr>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624FE3" w:rsidRPr="00624FE3" w:rsidRDefault="00624FE3" w:rsidP="00A7420B">
      <w:pPr>
        <w:pStyle w:val="29"/>
        <w:numPr>
          <w:ilvl w:val="0"/>
          <w:numId w:val="11"/>
        </w:numPr>
        <w:shd w:val="clear" w:color="auto" w:fill="auto"/>
        <w:tabs>
          <w:tab w:val="left" w:pos="1141"/>
        </w:tabs>
        <w:spacing w:before="0" w:after="0" w:line="240" w:lineRule="auto"/>
        <w:ind w:left="195"/>
        <w:rPr>
          <w:sz w:val="24"/>
          <w:szCs w:val="24"/>
        </w:rPr>
      </w:pPr>
      <w:r w:rsidRPr="00624FE3">
        <w:rPr>
          <w:sz w:val="24"/>
          <w:szCs w:val="24"/>
        </w:rPr>
        <w:t>слова, называющие то, во что раньше одевались дети (например, шубейка, тулуп, шапка, валенки, сарафан, рубаха, лапти).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Проектное задание.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Словарь «Почему это так называется?».</w:t>
      </w:r>
    </w:p>
    <w:p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Язык в действии.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правильно произносить слова (пропедевтическая работа по предупреждению ошибок в произношении слов в речи).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Практическая работа.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Слушаем и учимся читать фрагменты стихов и сказок, в которых есть слова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 необычным произношением и ударением.</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Разные способы толкования значения слов. Наблюдение за сочетаемостью</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слов.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орфографических навыков.</w:t>
      </w:r>
    </w:p>
    <w:p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Секреты речи и текста.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Связь предложений в тексте. Практическое овладение средствами связи: лексический повтор, </w:t>
      </w:r>
      <w:r w:rsidRPr="00624FE3">
        <w:rPr>
          <w:sz w:val="24"/>
          <w:szCs w:val="24"/>
        </w:rPr>
        <w:lastRenderedPageBreak/>
        <w:t>местоименный повтор.</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текстов-повествований: заметки о посещении музеев, об участии в народных праздниках.</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текста: развёрнутое толкование значения слова. Анализ информации прочитанного и прослушанного текста: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624FE3" w:rsidRPr="00624FE3" w:rsidRDefault="00624FE3" w:rsidP="00A7420B">
      <w:pPr>
        <w:pStyle w:val="29"/>
        <w:numPr>
          <w:ilvl w:val="2"/>
          <w:numId w:val="13"/>
        </w:numPr>
        <w:shd w:val="clear" w:color="auto" w:fill="auto"/>
        <w:tabs>
          <w:tab w:val="left" w:pos="1473"/>
        </w:tabs>
        <w:spacing w:before="0" w:after="0" w:line="240" w:lineRule="auto"/>
        <w:ind w:left="195" w:firstLine="0"/>
        <w:rPr>
          <w:sz w:val="24"/>
          <w:szCs w:val="24"/>
        </w:rPr>
      </w:pPr>
      <w:r w:rsidRPr="00624FE3">
        <w:rPr>
          <w:sz w:val="24"/>
          <w:szCs w:val="24"/>
        </w:rPr>
        <w:t>Содержание обучения в 3 классе.</w:t>
      </w:r>
    </w:p>
    <w:p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Русский язык: прошлое и настоящее.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названия растений).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Названия старинных русских городов, сведения о происхождении этих названий.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Проектные задания.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Откуда в русском языке эта фамилия? История моих имени и фамилии. (Приобретение опыта поиска информации о происхождении слов.)</w:t>
      </w:r>
    </w:p>
    <w:p w:rsidR="00624FE3" w:rsidRPr="00624FE3" w:rsidRDefault="00624FE3" w:rsidP="00EE17DF">
      <w:pPr>
        <w:pStyle w:val="29"/>
        <w:shd w:val="clear" w:color="auto" w:fill="auto"/>
        <w:tabs>
          <w:tab w:val="left" w:pos="1639"/>
        </w:tabs>
        <w:spacing w:before="0" w:after="0" w:line="240" w:lineRule="auto"/>
        <w:ind w:left="195"/>
        <w:rPr>
          <w:sz w:val="24"/>
          <w:szCs w:val="24"/>
        </w:rPr>
      </w:pPr>
      <w:r w:rsidRPr="00624FE3">
        <w:rPr>
          <w:sz w:val="24"/>
          <w:szCs w:val="24"/>
        </w:rPr>
        <w:t>Раздел 2. Язык в действии.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правильно произносить слова (пропедевтическая работа по предупреждению ошибок в произношении слов в речи).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624FE3">
        <w:rPr>
          <w:sz w:val="24"/>
          <w:szCs w:val="24"/>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навыков орфографического оформления текста.</w:t>
      </w:r>
    </w:p>
    <w:p w:rsidR="00624FE3" w:rsidRPr="00624FE3" w:rsidRDefault="00624FE3" w:rsidP="00EE17DF">
      <w:pPr>
        <w:pStyle w:val="29"/>
        <w:shd w:val="clear" w:color="auto" w:fill="auto"/>
        <w:tabs>
          <w:tab w:val="left" w:pos="1644"/>
        </w:tabs>
        <w:spacing w:before="0" w:after="0" w:line="240" w:lineRule="auto"/>
        <w:ind w:left="195"/>
        <w:rPr>
          <w:sz w:val="24"/>
          <w:szCs w:val="24"/>
        </w:rPr>
      </w:pPr>
      <w:r w:rsidRPr="00624FE3">
        <w:rPr>
          <w:sz w:val="24"/>
          <w:szCs w:val="24"/>
        </w:rPr>
        <w:t>Секреты речи и текста.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устного выступления.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24FE3" w:rsidRPr="00624FE3" w:rsidRDefault="00624FE3" w:rsidP="00A7420B">
      <w:pPr>
        <w:pStyle w:val="29"/>
        <w:numPr>
          <w:ilvl w:val="2"/>
          <w:numId w:val="13"/>
        </w:numPr>
        <w:shd w:val="clear" w:color="auto" w:fill="auto"/>
        <w:tabs>
          <w:tab w:val="left" w:pos="1433"/>
        </w:tabs>
        <w:spacing w:before="0" w:after="0" w:line="240" w:lineRule="auto"/>
        <w:ind w:left="195" w:firstLine="0"/>
        <w:rPr>
          <w:sz w:val="24"/>
          <w:szCs w:val="24"/>
        </w:rPr>
      </w:pPr>
      <w:r w:rsidRPr="00624FE3">
        <w:rPr>
          <w:sz w:val="24"/>
          <w:szCs w:val="24"/>
        </w:rPr>
        <w:t>Содержание обучения в 4 классе.</w:t>
      </w:r>
    </w:p>
    <w:p w:rsidR="00624FE3" w:rsidRPr="00624FE3" w:rsidRDefault="00624FE3" w:rsidP="00EE17DF">
      <w:pPr>
        <w:pStyle w:val="29"/>
        <w:shd w:val="clear" w:color="auto" w:fill="auto"/>
        <w:tabs>
          <w:tab w:val="left" w:pos="1639"/>
        </w:tabs>
        <w:spacing w:before="0" w:after="0" w:line="240" w:lineRule="auto"/>
        <w:ind w:left="195"/>
        <w:rPr>
          <w:sz w:val="24"/>
          <w:szCs w:val="24"/>
        </w:rPr>
      </w:pPr>
      <w:r w:rsidRPr="00624FE3">
        <w:rPr>
          <w:sz w:val="24"/>
          <w:szCs w:val="24"/>
        </w:rPr>
        <w:t>Русский язык: прошлое и настоящее.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Лексические единицы с национально-культурной семантикой, связанные с качествами и </w:t>
      </w:r>
      <w:r w:rsidRPr="00624FE3">
        <w:rPr>
          <w:sz w:val="24"/>
          <w:szCs w:val="24"/>
        </w:rPr>
        <w:lastRenderedPageBreak/>
        <w:t>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Лексика, заимствованная русским языком из языков народов России и мира. Русские слова в языках других народов.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Проектные задания.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624FE3" w:rsidRPr="00624FE3" w:rsidRDefault="00624FE3" w:rsidP="00EE17DF">
      <w:pPr>
        <w:pStyle w:val="29"/>
        <w:shd w:val="clear" w:color="auto" w:fill="auto"/>
        <w:tabs>
          <w:tab w:val="left" w:pos="1686"/>
        </w:tabs>
        <w:spacing w:before="0" w:after="0" w:line="240" w:lineRule="auto"/>
        <w:ind w:left="195"/>
        <w:rPr>
          <w:sz w:val="24"/>
          <w:szCs w:val="24"/>
        </w:rPr>
      </w:pPr>
      <w:r w:rsidRPr="00624FE3">
        <w:rPr>
          <w:sz w:val="24"/>
          <w:szCs w:val="24"/>
        </w:rPr>
        <w:t>Язык в действии.</w:t>
      </w:r>
    </w:p>
    <w:p w:rsidR="00624FE3" w:rsidRPr="00624FE3" w:rsidRDefault="00624FE3" w:rsidP="00EE17DF">
      <w:pPr>
        <w:pStyle w:val="29"/>
        <w:shd w:val="clear" w:color="auto" w:fill="auto"/>
        <w:tabs>
          <w:tab w:val="left" w:pos="1606"/>
          <w:tab w:val="left" w:pos="3414"/>
        </w:tabs>
        <w:spacing w:before="0" w:after="0" w:line="240" w:lineRule="auto"/>
        <w:ind w:left="195"/>
        <w:rPr>
          <w:sz w:val="24"/>
          <w:szCs w:val="24"/>
        </w:rPr>
      </w:pPr>
      <w:r w:rsidRPr="00624FE3">
        <w:rPr>
          <w:sz w:val="24"/>
          <w:szCs w:val="24"/>
        </w:rPr>
        <w:t>Как</w:t>
      </w:r>
      <w:r w:rsidRPr="00624FE3">
        <w:rPr>
          <w:sz w:val="24"/>
          <w:szCs w:val="24"/>
        </w:rPr>
        <w:tab/>
        <w:t>правильно</w:t>
      </w:r>
      <w:r w:rsidRPr="00624FE3">
        <w:rPr>
          <w:sz w:val="24"/>
          <w:szCs w:val="24"/>
        </w:rPr>
        <w:tab/>
        <w:t>произносить слова (пропедевтическая работа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 предупреждению ошибок в произношении слов в речи).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624FE3" w:rsidRPr="00624FE3" w:rsidRDefault="00624FE3" w:rsidP="00EE17DF">
      <w:pPr>
        <w:pStyle w:val="29"/>
        <w:shd w:val="clear" w:color="auto" w:fill="auto"/>
        <w:tabs>
          <w:tab w:val="left" w:pos="1690"/>
        </w:tabs>
        <w:spacing w:before="0" w:after="0" w:line="240" w:lineRule="auto"/>
        <w:ind w:left="195"/>
        <w:rPr>
          <w:sz w:val="24"/>
          <w:szCs w:val="24"/>
        </w:rPr>
      </w:pPr>
      <w:r w:rsidRPr="00624FE3">
        <w:rPr>
          <w:sz w:val="24"/>
          <w:szCs w:val="24"/>
        </w:rPr>
        <w:t>Секреты речи и текста.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Правила ведения диалога: корректные и некорректные вопросы.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Приёмы работы с примечаниями к тексту. Информативная функция заголовков. Типы заголовков.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текста как результата собственной исследовательской деятельности.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24FE3" w:rsidRDefault="00624FE3" w:rsidP="00A7420B">
      <w:pPr>
        <w:pStyle w:val="29"/>
        <w:numPr>
          <w:ilvl w:val="2"/>
          <w:numId w:val="13"/>
        </w:numPr>
        <w:shd w:val="clear" w:color="auto" w:fill="auto"/>
        <w:tabs>
          <w:tab w:val="left" w:pos="1606"/>
        </w:tabs>
        <w:spacing w:before="0" w:after="0" w:line="240" w:lineRule="auto"/>
        <w:ind w:left="195" w:firstLine="0"/>
        <w:rPr>
          <w:sz w:val="24"/>
          <w:szCs w:val="24"/>
        </w:rPr>
      </w:pPr>
      <w:r w:rsidRPr="00624FE3">
        <w:rPr>
          <w:sz w:val="24"/>
          <w:szCs w:val="24"/>
        </w:rPr>
        <w:t>Планируемые результаты освоения программы по родному (русскому) языку на уровне начального общего образования.</w:t>
      </w:r>
    </w:p>
    <w:p w:rsidR="00624FE3" w:rsidRPr="00624FE3" w:rsidRDefault="00624FE3" w:rsidP="00EE17DF">
      <w:pPr>
        <w:pStyle w:val="29"/>
        <w:shd w:val="clear" w:color="auto" w:fill="auto"/>
        <w:tabs>
          <w:tab w:val="left" w:pos="1763"/>
        </w:tabs>
        <w:spacing w:before="0" w:after="0" w:line="240" w:lineRule="auto"/>
        <w:ind w:left="195"/>
        <w:rPr>
          <w:sz w:val="24"/>
          <w:szCs w:val="24"/>
        </w:rPr>
      </w:pPr>
      <w:r w:rsidRPr="00624FE3">
        <w:rPr>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Гражданско-патриотическое воспитание: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уважение к своему и другим народам, формируемое в том числе на основе примеров из художественных произведений;</w:t>
      </w:r>
      <w:r w:rsidR="00514C53">
        <w:rPr>
          <w:sz w:val="24"/>
          <w:szCs w:val="24"/>
        </w:rPr>
        <w:t xml:space="preserve"> первоначальные п</w:t>
      </w:r>
      <w:r w:rsidRPr="00624FE3">
        <w:rPr>
          <w:sz w:val="24"/>
          <w:szCs w:val="24"/>
        </w:rPr>
        <w:t>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Духовно-нравственное воспитание: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признание индивидуальности каждого человека с использованием собственного жизненного и читательского опыта;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Эстетическое воспитание:</w:t>
      </w:r>
    </w:p>
    <w:p w:rsidR="009F2DF9"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уважительное отношение и интерес к художественной культуре, восприимчивость к разным видам и</w:t>
      </w:r>
      <w:r w:rsidR="00514C53">
        <w:rPr>
          <w:sz w:val="24"/>
          <w:szCs w:val="24"/>
        </w:rPr>
        <w:t>скусства, традициям и творчеств</w:t>
      </w:r>
      <w:r w:rsidR="009F2DF9" w:rsidRPr="00624FE3">
        <w:rPr>
          <w:sz w:val="24"/>
          <w:szCs w:val="24"/>
        </w:rPr>
        <w:t>своего и других народов;</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Физическое воспитание, формирование культуры здоровья и эмоционального благополучия:</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Трудовое воспитание:</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Экологическое воспитание:</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бережное отношение к природе, формируемое в процессе работы с текстами;</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неприятие действий, приносящих ей вред.</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Ценности научного познания:</w:t>
      </w:r>
    </w:p>
    <w:p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24FE3" w:rsidRPr="00624FE3" w:rsidRDefault="009F2DF9" w:rsidP="00EE17DF">
      <w:pPr>
        <w:pStyle w:val="29"/>
        <w:shd w:val="clear" w:color="auto" w:fill="auto"/>
        <w:tabs>
          <w:tab w:val="left" w:pos="1751"/>
        </w:tabs>
        <w:spacing w:before="0" w:after="0" w:line="240" w:lineRule="auto"/>
        <w:ind w:left="195"/>
        <w:rPr>
          <w:sz w:val="24"/>
          <w:szCs w:val="24"/>
        </w:rPr>
      </w:pPr>
      <w:r w:rsidRPr="00624FE3">
        <w:rPr>
          <w:sz w:val="24"/>
          <w:szCs w:val="24"/>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r w:rsidR="00624FE3" w:rsidRPr="00624FE3">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4FE3" w:rsidRPr="00624FE3" w:rsidRDefault="00624FE3" w:rsidP="00EE17DF">
      <w:pPr>
        <w:pStyle w:val="29"/>
        <w:shd w:val="clear" w:color="auto" w:fill="auto"/>
        <w:tabs>
          <w:tab w:val="left" w:pos="1960"/>
        </w:tabs>
        <w:spacing w:before="0" w:after="0" w:line="240" w:lineRule="auto"/>
        <w:ind w:left="195"/>
        <w:rPr>
          <w:sz w:val="24"/>
          <w:szCs w:val="24"/>
        </w:rPr>
      </w:pPr>
      <w:r w:rsidRPr="00624FE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объединять объекты (языковые единицы) по определённому признаку;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определять существенный признак для классификации языковых единиц; классифицировать языковые единицы;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устанавливать причинно-следственные связи в ситуациях наблюдения за языковым материалом, делать выводы.</w:t>
      </w:r>
    </w:p>
    <w:p w:rsidR="00624FE3" w:rsidRPr="00624FE3" w:rsidRDefault="00624FE3" w:rsidP="00EE17DF">
      <w:pPr>
        <w:pStyle w:val="29"/>
        <w:shd w:val="clear" w:color="auto" w:fill="auto"/>
        <w:tabs>
          <w:tab w:val="left" w:pos="1960"/>
        </w:tabs>
        <w:spacing w:before="0" w:after="0" w:line="240" w:lineRule="auto"/>
        <w:ind w:left="195"/>
        <w:rPr>
          <w:sz w:val="24"/>
          <w:szCs w:val="24"/>
        </w:rPr>
      </w:pPr>
      <w:r w:rsidRPr="00624FE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 помощью учителя формулировать цель, планировать изменения языкового объекта, речевой ситуации;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анализа предложенного языкового материала;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прогнозировать возможное развитие процессов, событий и их последствия в аналогичных или сходных ситуациях.</w:t>
      </w:r>
    </w:p>
    <w:p w:rsidR="00624FE3" w:rsidRPr="00624FE3" w:rsidRDefault="00624FE3" w:rsidP="00EE17DF">
      <w:pPr>
        <w:pStyle w:val="29"/>
        <w:shd w:val="clear" w:color="auto" w:fill="auto"/>
        <w:tabs>
          <w:tab w:val="left" w:pos="1953"/>
        </w:tabs>
        <w:spacing w:before="0" w:after="0" w:line="240" w:lineRule="auto"/>
        <w:ind w:left="195"/>
        <w:rPr>
          <w:sz w:val="24"/>
          <w:szCs w:val="24"/>
        </w:rPr>
      </w:pPr>
      <w:r w:rsidRPr="00624FE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выбирать источник получения информации: нужный словарь для получения запрашиваемой информации, для уточнения;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 создавать текстовую, видео, графическую, звуковую информацию в соответствии с учебной задачей;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24FE3" w:rsidRPr="00624FE3" w:rsidRDefault="00624FE3" w:rsidP="00EE17DF">
      <w:pPr>
        <w:pStyle w:val="29"/>
        <w:shd w:val="clear" w:color="auto" w:fill="auto"/>
        <w:tabs>
          <w:tab w:val="left" w:pos="1958"/>
        </w:tabs>
        <w:spacing w:before="0" w:after="0" w:line="240" w:lineRule="auto"/>
        <w:ind w:left="195"/>
        <w:rPr>
          <w:sz w:val="24"/>
          <w:szCs w:val="24"/>
        </w:rPr>
      </w:pPr>
      <w:r w:rsidRPr="00624FE3">
        <w:rPr>
          <w:sz w:val="24"/>
          <w:szCs w:val="24"/>
        </w:rPr>
        <w:t>У обучающегося будут сформированы умения общения как часть коммуникативных универсальных учебных действий:</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устные и письменные тексты (описание, рассуждение,</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повествование) в соответствии с речевой ситуацией;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подбирать иллюстративный материал (рисунки, фото, плакаты) к тексту выступления.</w:t>
      </w:r>
    </w:p>
    <w:p w:rsidR="00624FE3" w:rsidRPr="00624FE3" w:rsidRDefault="00624FE3" w:rsidP="00EE17DF">
      <w:pPr>
        <w:pStyle w:val="29"/>
        <w:shd w:val="clear" w:color="auto" w:fill="auto"/>
        <w:tabs>
          <w:tab w:val="left" w:pos="1990"/>
        </w:tabs>
        <w:spacing w:before="0" w:after="0" w:line="240" w:lineRule="auto"/>
        <w:ind w:left="195"/>
        <w:rPr>
          <w:sz w:val="24"/>
          <w:szCs w:val="24"/>
        </w:rPr>
      </w:pPr>
      <w:r w:rsidRPr="00624FE3">
        <w:rPr>
          <w:sz w:val="24"/>
          <w:szCs w:val="24"/>
        </w:rPr>
        <w:t>У обучающегося будут сформированы умения самоорганизации как части регулятивных универсальных учебных действий: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планировать действия по решению учебной задачи для получения результата;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выстраивать последовательность выбранных действий.</w:t>
      </w:r>
    </w:p>
    <w:p w:rsidR="00624FE3" w:rsidRPr="00624FE3" w:rsidRDefault="00624FE3" w:rsidP="00EE17DF">
      <w:pPr>
        <w:pStyle w:val="29"/>
        <w:shd w:val="clear" w:color="auto" w:fill="auto"/>
        <w:tabs>
          <w:tab w:val="left" w:pos="1990"/>
        </w:tabs>
        <w:spacing w:before="0" w:after="0" w:line="240" w:lineRule="auto"/>
        <w:ind w:left="195"/>
        <w:rPr>
          <w:sz w:val="24"/>
          <w:szCs w:val="24"/>
        </w:rPr>
      </w:pPr>
      <w:r w:rsidRPr="00624FE3">
        <w:rPr>
          <w:sz w:val="24"/>
          <w:szCs w:val="24"/>
        </w:rPr>
        <w:t>У обучающегося будут сформированы умения самоконтроля как части регулятивных универсальных учебных действий: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устанавливать причины успеха/неудач учебной деятельности, корректировать свои учебные </w:t>
      </w:r>
      <w:r w:rsidRPr="00624FE3">
        <w:rPr>
          <w:sz w:val="24"/>
          <w:szCs w:val="24"/>
        </w:rPr>
        <w:lastRenderedPageBreak/>
        <w:t>действия для преодоления речевых и орфографических ошибок;</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находить ошибку, допущенную при работе с языковым материалом, находить орфографическую и пунктуационную ошибки;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24FE3" w:rsidRPr="00624FE3" w:rsidRDefault="00624FE3" w:rsidP="00EE17DF">
      <w:pPr>
        <w:pStyle w:val="29"/>
        <w:shd w:val="clear" w:color="auto" w:fill="auto"/>
        <w:tabs>
          <w:tab w:val="left" w:pos="1994"/>
        </w:tabs>
        <w:spacing w:before="0" w:after="0" w:line="240" w:lineRule="auto"/>
        <w:ind w:left="195"/>
        <w:rPr>
          <w:sz w:val="24"/>
          <w:szCs w:val="24"/>
        </w:rPr>
      </w:pPr>
      <w:r w:rsidRPr="00624FE3">
        <w:rPr>
          <w:sz w:val="24"/>
          <w:szCs w:val="24"/>
        </w:rPr>
        <w:t>У обучающегося будут сформированы умения совместной деятельности: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проявлять готовность руководить, выполнять поручения, подчиняться,</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самостоятельно разрешать конфликты;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ответственно выполнять свою часть работы; оценивать свой вклад в общий результат;</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выполнять совместные проектные задания с использованием предложенного образца.</w:t>
      </w:r>
    </w:p>
    <w:p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624FE3">
        <w:rPr>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связанных с изученными темами;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важность соблюдения норм современного русского литературного языка для культурного человека;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произносить слова с правильным ударением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смыслоразличительную роль ударения;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собственную и чужую речь с нормами современного русского литературного языка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rsidR="00624FE3" w:rsidRPr="00624FE3" w:rsidRDefault="00624FE3" w:rsidP="00EE17DF">
      <w:pPr>
        <w:pStyle w:val="29"/>
        <w:shd w:val="clear" w:color="auto" w:fill="auto"/>
        <w:tabs>
          <w:tab w:val="left" w:pos="2049"/>
        </w:tabs>
        <w:spacing w:before="0" w:after="0" w:line="240" w:lineRule="auto"/>
        <w:ind w:left="195"/>
        <w:rPr>
          <w:sz w:val="24"/>
          <w:szCs w:val="24"/>
        </w:rPr>
      </w:pPr>
      <w:r w:rsidRPr="00624FE3">
        <w:rPr>
          <w:sz w:val="24"/>
          <w:szCs w:val="24"/>
        </w:rPr>
        <w:t>уместно</w:t>
      </w:r>
      <w:r w:rsidRPr="00624FE3">
        <w:rPr>
          <w:sz w:val="24"/>
          <w:szCs w:val="24"/>
        </w:rPr>
        <w:tab/>
        <w:t>использовать коммуникативные приёмы диалога (начало</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и завершение диалога и другие);</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624FE3" w:rsidRPr="00624FE3" w:rsidRDefault="00624FE3" w:rsidP="00EE17DF">
      <w:pPr>
        <w:pStyle w:val="29"/>
        <w:shd w:val="clear" w:color="auto" w:fill="auto"/>
        <w:tabs>
          <w:tab w:val="left" w:pos="2049"/>
          <w:tab w:val="left" w:pos="3990"/>
        </w:tabs>
        <w:spacing w:before="0" w:after="0" w:line="240" w:lineRule="auto"/>
        <w:ind w:left="195"/>
        <w:rPr>
          <w:sz w:val="24"/>
          <w:szCs w:val="24"/>
        </w:rPr>
      </w:pPr>
      <w:r w:rsidRPr="00624FE3">
        <w:rPr>
          <w:sz w:val="24"/>
          <w:szCs w:val="24"/>
        </w:rPr>
        <w:t>владеть</w:t>
      </w:r>
      <w:r w:rsidRPr="00624FE3">
        <w:rPr>
          <w:sz w:val="24"/>
          <w:szCs w:val="24"/>
        </w:rPr>
        <w:tab/>
        <w:t>различными</w:t>
      </w:r>
      <w:r w:rsidRPr="00624FE3">
        <w:rPr>
          <w:sz w:val="24"/>
          <w:szCs w:val="24"/>
        </w:rPr>
        <w:tab/>
        <w:t>приёмами слушания научно-познавательных</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и художественных текстов об истории языка и культуре русского народа;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выделять в нём наиболее существенные факты.</w:t>
      </w:r>
    </w:p>
    <w:p w:rsidR="00624FE3" w:rsidRPr="00624FE3" w:rsidRDefault="00624FE3" w:rsidP="00EE17DF">
      <w:pPr>
        <w:pStyle w:val="29"/>
        <w:shd w:val="clear" w:color="auto" w:fill="auto"/>
        <w:tabs>
          <w:tab w:val="left" w:pos="1780"/>
        </w:tabs>
        <w:spacing w:before="0" w:after="0" w:line="240" w:lineRule="auto"/>
        <w:ind w:left="195"/>
        <w:rPr>
          <w:sz w:val="24"/>
          <w:szCs w:val="24"/>
        </w:rPr>
      </w:pPr>
      <w:r w:rsidRPr="00624FE3">
        <w:rPr>
          <w:sz w:val="24"/>
          <w:szCs w:val="24"/>
        </w:rPr>
        <w:t xml:space="preserve">К концу обучения во 2 классе обучающийся достигнет следующих предметных результатов по </w:t>
      </w:r>
      <w:r w:rsidRPr="00624FE3">
        <w:rPr>
          <w:sz w:val="24"/>
          <w:szCs w:val="24"/>
        </w:rPr>
        <w:lastRenderedPageBreak/>
        <w:t>отдельным темам программы по родному (русскому) языку: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роль русского родного языка в постижении культуры своего народа;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строить устные сообщения различных видов: развернутый ответ,</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ответ-добавление, комментирование ответа или работы одноклассника;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национальное своеобразие, богатство, выразительность русского языка;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w:t>
      </w:r>
      <w:r w:rsidRPr="00624FE3">
        <w:rPr>
          <w:sz w:val="24"/>
          <w:szCs w:val="24"/>
        </w:rPr>
        <w:lastRenderedPageBreak/>
        <w:t>уместность их употребления в современных ситуациях речевого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при письме и в устной речи нормы современного русского литературного языка (в рамках изученного);</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толковыми словарями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выражать мысли и чувства на родном языке в соответствии с ситуацией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тексты-повествования об участии в мастер-классах, связанных с народными промыслами;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тексты-рассуждения с использованием различных способов аргументации;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письменный текст с целью исправления речевых ошибок или с целью более точной передачи смысла.</w:t>
      </w:r>
    </w:p>
    <w:p w:rsidR="00624FE3" w:rsidRPr="00624FE3" w:rsidRDefault="00624FE3" w:rsidP="00EE17DF">
      <w:pPr>
        <w:pStyle w:val="29"/>
        <w:shd w:val="clear" w:color="auto" w:fill="auto"/>
        <w:tabs>
          <w:tab w:val="left" w:pos="1756"/>
        </w:tabs>
        <w:spacing w:before="0" w:after="0" w:line="240" w:lineRule="auto"/>
        <w:ind w:left="195"/>
        <w:rPr>
          <w:sz w:val="24"/>
          <w:szCs w:val="24"/>
        </w:rPr>
      </w:pPr>
      <w:r w:rsidRPr="00624FE3">
        <w:rPr>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собственную и чужую речь с нормами современного русского литературного языка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соблюдать при письме и в устной речи нормы современного русского литературного языка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произносить слова с правильным ударением (в рамках изученного);</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письменный текст с целью исправления грамматических ошибок;</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изученные орфографические и пунктуационные нормы при записи собственного текста (в рамках изученного);</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 этимологическим словарём для уточнения происхождения слова;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выражать мысли и чувства на родном языке в соответствии с ситуацией общения;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различными видами чтения (изучающим и поисковым)</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научно-познавательных и художественных текстов об истории языка и культуре русского народа;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предлагаемый письменный текст с целью исправления речевых ошибок или с целью более точной передачи смысла;</w:t>
      </w:r>
    </w:p>
    <w:p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14C54" w:rsidRDefault="00514C54" w:rsidP="00EE17DF">
      <w:pPr>
        <w:widowControl w:val="0"/>
        <w:autoSpaceDE w:val="0"/>
        <w:autoSpaceDN w:val="0"/>
        <w:adjustRightInd w:val="0"/>
        <w:spacing w:after="0" w:line="240" w:lineRule="auto"/>
        <w:ind w:left="195"/>
        <w:textAlignment w:val="center"/>
        <w:rPr>
          <w:rFonts w:ascii="Minion Pro" w:eastAsia="Times New Roman" w:hAnsi="Minion Pro" w:cs="Minion Pro"/>
          <w:color w:val="000000"/>
          <w:sz w:val="24"/>
          <w:szCs w:val="24"/>
          <w:lang w:eastAsia="ru-RU"/>
        </w:rPr>
      </w:pPr>
    </w:p>
    <w:p w:rsidR="007D6F4B" w:rsidRPr="007D6F4B" w:rsidRDefault="007D6F4B" w:rsidP="00A7420B">
      <w:pPr>
        <w:pStyle w:val="2"/>
        <w:numPr>
          <w:ilvl w:val="1"/>
          <w:numId w:val="13"/>
        </w:numPr>
      </w:pPr>
      <w:bookmarkStart w:id="23" w:name="_Toc171605991"/>
      <w:r w:rsidRPr="007D6F4B">
        <w:t>Федеральная рабочая программа по учебному предмету «Литературное чтение на родном (русском) языке».</w:t>
      </w:r>
      <w:bookmarkEnd w:id="23"/>
    </w:p>
    <w:p w:rsidR="007D6F4B" w:rsidRPr="007D6F4B" w:rsidRDefault="007D6F4B" w:rsidP="00EE17DF">
      <w:pPr>
        <w:pStyle w:val="29"/>
        <w:shd w:val="clear" w:color="auto" w:fill="auto"/>
        <w:tabs>
          <w:tab w:val="left" w:pos="1436"/>
        </w:tabs>
        <w:spacing w:before="0" w:after="0" w:line="240" w:lineRule="auto"/>
        <w:ind w:left="195"/>
        <w:rPr>
          <w:sz w:val="24"/>
          <w:szCs w:val="24"/>
        </w:rPr>
      </w:pPr>
      <w:r w:rsidRPr="007D6F4B">
        <w:rPr>
          <w:sz w:val="24"/>
          <w:szCs w:val="24"/>
        </w:rP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w:t>
      </w:r>
      <w:r w:rsidRPr="007D6F4B">
        <w:rPr>
          <w:sz w:val="24"/>
          <w:szCs w:val="24"/>
        </w:rPr>
        <w:lastRenderedPageBreak/>
        <w:t>планируемые результаты освоения программы по литературному чтению на родном (русском) языке.</w:t>
      </w:r>
    </w:p>
    <w:p w:rsidR="007D6F4B" w:rsidRPr="007D6F4B" w:rsidRDefault="007D6F4B" w:rsidP="00EE17DF">
      <w:pPr>
        <w:pStyle w:val="29"/>
        <w:shd w:val="clear" w:color="auto" w:fill="auto"/>
        <w:tabs>
          <w:tab w:val="left" w:pos="1416"/>
        </w:tabs>
        <w:spacing w:before="0" w:after="0" w:line="240" w:lineRule="auto"/>
        <w:ind w:left="195"/>
        <w:rPr>
          <w:sz w:val="24"/>
          <w:szCs w:val="24"/>
        </w:rPr>
      </w:pPr>
      <w:r w:rsidRPr="007D6F4B">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7D6F4B" w:rsidRPr="007D6F4B" w:rsidRDefault="007D6F4B" w:rsidP="00EE17DF">
      <w:pPr>
        <w:pStyle w:val="29"/>
        <w:shd w:val="clear" w:color="auto" w:fill="auto"/>
        <w:tabs>
          <w:tab w:val="left" w:pos="1421"/>
        </w:tabs>
        <w:spacing w:before="0" w:after="0" w:line="240" w:lineRule="auto"/>
        <w:ind w:left="195"/>
        <w:rPr>
          <w:sz w:val="24"/>
          <w:szCs w:val="24"/>
        </w:rPr>
      </w:pPr>
      <w:r w:rsidRPr="007D6F4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7D6F4B" w:rsidRPr="007D6F4B" w:rsidRDefault="007D6F4B" w:rsidP="00EE17DF">
      <w:pPr>
        <w:pStyle w:val="29"/>
        <w:shd w:val="clear" w:color="auto" w:fill="auto"/>
        <w:tabs>
          <w:tab w:val="left" w:pos="1421"/>
        </w:tabs>
        <w:spacing w:before="0" w:after="0" w:line="240" w:lineRule="auto"/>
        <w:ind w:left="195"/>
        <w:rPr>
          <w:sz w:val="24"/>
          <w:szCs w:val="24"/>
        </w:rPr>
      </w:pPr>
      <w:r w:rsidRPr="007D6F4B">
        <w:rPr>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D6F4B" w:rsidRPr="007D6F4B" w:rsidRDefault="007D6F4B" w:rsidP="00A7420B">
      <w:pPr>
        <w:pStyle w:val="29"/>
        <w:numPr>
          <w:ilvl w:val="2"/>
          <w:numId w:val="21"/>
        </w:numPr>
        <w:shd w:val="clear" w:color="auto" w:fill="auto"/>
        <w:tabs>
          <w:tab w:val="left" w:pos="1471"/>
        </w:tabs>
        <w:spacing w:before="0" w:after="0" w:line="240" w:lineRule="auto"/>
        <w:ind w:left="195" w:firstLine="0"/>
        <w:rPr>
          <w:sz w:val="24"/>
          <w:szCs w:val="24"/>
        </w:rPr>
      </w:pPr>
      <w:r w:rsidRPr="007D6F4B">
        <w:rPr>
          <w:sz w:val="24"/>
          <w:szCs w:val="24"/>
        </w:rPr>
        <w:t>Пояснительная записка.</w:t>
      </w:r>
    </w:p>
    <w:p w:rsidR="007D6F4B" w:rsidRPr="007D6F4B" w:rsidRDefault="007D6F4B" w:rsidP="00EE17DF">
      <w:pPr>
        <w:pStyle w:val="29"/>
        <w:shd w:val="clear" w:color="auto" w:fill="auto"/>
        <w:tabs>
          <w:tab w:val="left" w:pos="1623"/>
        </w:tabs>
        <w:spacing w:before="0" w:after="0" w:line="240" w:lineRule="auto"/>
        <w:ind w:left="195"/>
        <w:rPr>
          <w:sz w:val="24"/>
          <w:szCs w:val="24"/>
        </w:rPr>
      </w:pPr>
      <w:r w:rsidRPr="007D6F4B">
        <w:rPr>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D6F4B" w:rsidRPr="007D6F4B" w:rsidRDefault="007D6F4B" w:rsidP="00EE17DF">
      <w:pPr>
        <w:pStyle w:val="29"/>
        <w:shd w:val="clear" w:color="auto" w:fill="auto"/>
        <w:tabs>
          <w:tab w:val="left" w:pos="1603"/>
        </w:tabs>
        <w:spacing w:before="0" w:after="0" w:line="240" w:lineRule="auto"/>
        <w:ind w:left="195"/>
        <w:rPr>
          <w:sz w:val="24"/>
          <w:szCs w:val="24"/>
        </w:rPr>
      </w:pPr>
      <w:r w:rsidRPr="007D6F4B">
        <w:rPr>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разработать календарно-тематическое планирование с учётом особенностей конкретного класса.</w:t>
      </w:r>
    </w:p>
    <w:p w:rsidR="007D6F4B" w:rsidRPr="007D6F4B" w:rsidRDefault="007D6F4B" w:rsidP="00EE17DF">
      <w:pPr>
        <w:pStyle w:val="29"/>
        <w:shd w:val="clear" w:color="auto" w:fill="auto"/>
        <w:tabs>
          <w:tab w:val="left" w:pos="1604"/>
        </w:tabs>
        <w:spacing w:before="0" w:after="0" w:line="240" w:lineRule="auto"/>
        <w:ind w:left="195"/>
        <w:rPr>
          <w:sz w:val="24"/>
          <w:szCs w:val="24"/>
        </w:rPr>
      </w:pPr>
      <w:r w:rsidRPr="007D6F4B">
        <w:rPr>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7D6F4B" w:rsidRPr="007D6F4B" w:rsidRDefault="007D6F4B" w:rsidP="00A7420B">
      <w:pPr>
        <w:pStyle w:val="29"/>
        <w:numPr>
          <w:ilvl w:val="2"/>
          <w:numId w:val="21"/>
        </w:numPr>
        <w:shd w:val="clear" w:color="auto" w:fill="auto"/>
        <w:tabs>
          <w:tab w:val="left" w:pos="1610"/>
        </w:tabs>
        <w:spacing w:before="0" w:after="0" w:line="240" w:lineRule="auto"/>
        <w:ind w:left="195" w:firstLine="0"/>
        <w:rPr>
          <w:sz w:val="24"/>
          <w:szCs w:val="24"/>
        </w:rPr>
      </w:pPr>
      <w:r w:rsidRPr="007D6F4B">
        <w:rPr>
          <w:sz w:val="24"/>
          <w:szCs w:val="24"/>
        </w:rPr>
        <w:t>Целями изучения литературного чтения на родном (русском) языке являются: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воспитание ценностного отношения к русской литературе и русскому языку как существенной части родной культуры;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исторической преемственности поколений, своей ответственности за сохранение русской культуры;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развитие читательских умений.</w:t>
      </w:r>
    </w:p>
    <w:p w:rsidR="007D6F4B" w:rsidRPr="007D6F4B" w:rsidRDefault="007D6F4B" w:rsidP="00A7420B">
      <w:pPr>
        <w:pStyle w:val="29"/>
        <w:numPr>
          <w:ilvl w:val="2"/>
          <w:numId w:val="21"/>
        </w:numPr>
        <w:shd w:val="clear" w:color="auto" w:fill="auto"/>
        <w:tabs>
          <w:tab w:val="left" w:pos="1650"/>
        </w:tabs>
        <w:spacing w:before="0" w:after="0" w:line="240" w:lineRule="auto"/>
        <w:ind w:left="195" w:firstLine="0"/>
        <w:rPr>
          <w:sz w:val="24"/>
          <w:szCs w:val="24"/>
        </w:rPr>
      </w:pPr>
      <w:r w:rsidRPr="007D6F4B">
        <w:rPr>
          <w:sz w:val="24"/>
          <w:szCs w:val="24"/>
        </w:rPr>
        <w:t>Достижение данных целей предполагает решение следующих задач: формирование основ российской гражданской идентичности, чувства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формирование потребности в постоянном чтении для развития личности,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для речевого самосовершенствования;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развитие всех видов речевой деятельности, приобретение опыта создания устных и письменных высказываний о прочитанном.</w:t>
      </w:r>
    </w:p>
    <w:p w:rsidR="007D6F4B" w:rsidRPr="007D6F4B" w:rsidRDefault="007D6F4B" w:rsidP="00A7420B">
      <w:pPr>
        <w:pStyle w:val="29"/>
        <w:numPr>
          <w:ilvl w:val="2"/>
          <w:numId w:val="21"/>
        </w:numPr>
        <w:shd w:val="clear" w:color="auto" w:fill="auto"/>
        <w:tabs>
          <w:tab w:val="left" w:pos="1609"/>
        </w:tabs>
        <w:spacing w:before="0" w:after="0" w:line="240" w:lineRule="auto"/>
        <w:ind w:left="195" w:firstLine="0"/>
        <w:rPr>
          <w:sz w:val="24"/>
          <w:szCs w:val="24"/>
        </w:rPr>
      </w:pPr>
      <w:r w:rsidRPr="007D6F4B">
        <w:rPr>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Pr="007D6F4B">
        <w:rPr>
          <w:sz w:val="24"/>
          <w:szCs w:val="24"/>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7D6F4B" w:rsidRPr="007D6F4B" w:rsidRDefault="007D6F4B" w:rsidP="00A7420B">
      <w:pPr>
        <w:pStyle w:val="29"/>
        <w:numPr>
          <w:ilvl w:val="2"/>
          <w:numId w:val="21"/>
        </w:numPr>
        <w:shd w:val="clear" w:color="auto" w:fill="auto"/>
        <w:tabs>
          <w:tab w:val="left" w:pos="1590"/>
        </w:tabs>
        <w:spacing w:before="0" w:after="0" w:line="240" w:lineRule="auto"/>
        <w:ind w:left="195" w:firstLine="0"/>
        <w:rPr>
          <w:sz w:val="24"/>
          <w:szCs w:val="24"/>
        </w:rPr>
      </w:pPr>
      <w:r w:rsidRPr="007D6F4B">
        <w:rPr>
          <w:sz w:val="24"/>
          <w:szCs w:val="24"/>
        </w:rPr>
        <w:t>При определении содержания литературного чтения на родном (русском) языке в центре внимания находятся: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 xml:space="preserve">В соответствии с целями изучения литературного чтения на родном (русском) языке» </w:t>
      </w:r>
      <w:r w:rsidRPr="007D6F4B">
        <w:rPr>
          <w:sz w:val="24"/>
          <w:szCs w:val="24"/>
        </w:rPr>
        <w:lastRenderedPageBreak/>
        <w:t>содержание обучения для каждого класса включает два основных раздела: «Мир детства» и «Россия - Родина моя».</w:t>
      </w:r>
    </w:p>
    <w:p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7D6F4B" w:rsidRPr="007D6F4B" w:rsidRDefault="007D6F4B" w:rsidP="00EE17DF">
      <w:pPr>
        <w:pStyle w:val="29"/>
        <w:shd w:val="clear" w:color="auto" w:fill="auto"/>
        <w:tabs>
          <w:tab w:val="left" w:pos="0"/>
        </w:tabs>
        <w:spacing w:before="0" w:after="0" w:line="240" w:lineRule="auto"/>
        <w:ind w:left="195"/>
        <w:rPr>
          <w:sz w:val="24"/>
          <w:szCs w:val="24"/>
        </w:rPr>
      </w:pPr>
      <w:r w:rsidRPr="007D6F4B">
        <w:rPr>
          <w:sz w:val="24"/>
          <w:szCs w:val="24"/>
        </w:rPr>
        <w:t>в 4 классе - 34 часа (1 час в неделю).</w:t>
      </w:r>
    </w:p>
    <w:p w:rsidR="007D6F4B" w:rsidRPr="007D6F4B" w:rsidRDefault="007D6F4B" w:rsidP="00A7420B">
      <w:pPr>
        <w:pStyle w:val="29"/>
        <w:numPr>
          <w:ilvl w:val="2"/>
          <w:numId w:val="21"/>
        </w:numPr>
        <w:shd w:val="clear" w:color="auto" w:fill="auto"/>
        <w:tabs>
          <w:tab w:val="left" w:pos="993"/>
        </w:tabs>
        <w:spacing w:before="0" w:after="0" w:line="240" w:lineRule="auto"/>
        <w:ind w:left="195" w:firstLine="0"/>
        <w:rPr>
          <w:sz w:val="24"/>
          <w:szCs w:val="24"/>
        </w:rPr>
      </w:pPr>
      <w:r w:rsidRPr="007D6F4B">
        <w:rPr>
          <w:sz w:val="24"/>
          <w:szCs w:val="24"/>
        </w:rPr>
        <w:t>Содержание обучения в 1 классе.</w:t>
      </w:r>
    </w:p>
    <w:p w:rsidR="007D6F4B" w:rsidRPr="007D6F4B" w:rsidRDefault="007D6F4B" w:rsidP="00A7420B">
      <w:pPr>
        <w:pStyle w:val="29"/>
        <w:numPr>
          <w:ilvl w:val="2"/>
          <w:numId w:val="21"/>
        </w:numPr>
        <w:shd w:val="clear" w:color="auto" w:fill="auto"/>
        <w:tabs>
          <w:tab w:val="left" w:pos="993"/>
        </w:tabs>
        <w:spacing w:before="0" w:after="0" w:line="240" w:lineRule="auto"/>
        <w:ind w:left="195" w:firstLine="0"/>
        <w:rPr>
          <w:sz w:val="24"/>
          <w:szCs w:val="24"/>
        </w:rPr>
      </w:pPr>
      <w:r w:rsidRPr="007D6F4B">
        <w:rPr>
          <w:sz w:val="24"/>
          <w:szCs w:val="24"/>
        </w:rPr>
        <w:t>Раздел 1. Мир детства.</w:t>
      </w:r>
    </w:p>
    <w:p w:rsidR="007D6F4B" w:rsidRPr="007D6F4B" w:rsidRDefault="007D6F4B" w:rsidP="00A7420B">
      <w:pPr>
        <w:pStyle w:val="29"/>
        <w:numPr>
          <w:ilvl w:val="3"/>
          <w:numId w:val="21"/>
        </w:numPr>
        <w:shd w:val="clear" w:color="auto" w:fill="auto"/>
        <w:spacing w:before="0" w:after="0" w:line="240" w:lineRule="auto"/>
        <w:ind w:left="195" w:firstLine="0"/>
        <w:rPr>
          <w:sz w:val="24"/>
          <w:szCs w:val="24"/>
        </w:rPr>
      </w:pPr>
      <w:r w:rsidRPr="007D6F4B">
        <w:rPr>
          <w:sz w:val="24"/>
          <w:szCs w:val="24"/>
        </w:rPr>
        <w:t>Я и книги.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 красна книга письмом, красна умом.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первые шаги в чтении.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 Баруздин «Самое простое дело».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Л.В. Куклин «Как я научился читать»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Н.Н. Носов «Тайна на дне колодца» (фрагмент главы «Волшебные сказки»).</w:t>
      </w:r>
    </w:p>
    <w:p w:rsidR="007D6F4B" w:rsidRPr="007D6F4B" w:rsidRDefault="007D6F4B" w:rsidP="00A7420B">
      <w:pPr>
        <w:pStyle w:val="29"/>
        <w:numPr>
          <w:ilvl w:val="3"/>
          <w:numId w:val="21"/>
        </w:numPr>
        <w:shd w:val="clear" w:color="auto" w:fill="auto"/>
        <w:spacing w:before="0" w:after="0" w:line="240" w:lineRule="auto"/>
        <w:ind w:left="195" w:firstLine="0"/>
        <w:rPr>
          <w:sz w:val="24"/>
          <w:szCs w:val="24"/>
        </w:rPr>
      </w:pPr>
      <w:r w:rsidRPr="007D6F4B">
        <w:rPr>
          <w:sz w:val="24"/>
          <w:szCs w:val="24"/>
        </w:rPr>
        <w:t>Я взрослею.</w:t>
      </w:r>
    </w:p>
    <w:p w:rsidR="007D6F4B" w:rsidRPr="007D6F4B" w:rsidRDefault="007D6F4B" w:rsidP="00A7420B">
      <w:pPr>
        <w:pStyle w:val="29"/>
        <w:numPr>
          <w:ilvl w:val="4"/>
          <w:numId w:val="21"/>
        </w:numPr>
        <w:shd w:val="clear" w:color="auto" w:fill="auto"/>
        <w:tabs>
          <w:tab w:val="left" w:pos="1418"/>
        </w:tabs>
        <w:spacing w:before="0" w:after="0" w:line="240" w:lineRule="auto"/>
        <w:ind w:left="195" w:firstLine="0"/>
        <w:rPr>
          <w:sz w:val="24"/>
          <w:szCs w:val="24"/>
        </w:rPr>
      </w:pPr>
      <w:r w:rsidRPr="007D6F4B">
        <w:rPr>
          <w:sz w:val="24"/>
          <w:szCs w:val="24"/>
        </w:rPr>
        <w:t>Без друга в жизни туго.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дружбе.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дружбе как нравственно</w:t>
      </w:r>
      <w:r w:rsidRPr="007D6F4B">
        <w:rPr>
          <w:sz w:val="24"/>
          <w:szCs w:val="24"/>
        </w:rPr>
        <w:softHyphen/>
        <w:t>этической ценности, значимой для национального русского сознания. Например: Н.К. Абрамцева «Цветы и зеркало».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Мазнин «Давайте будем дружить друг с другом»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С.Л. Прокофьева «Самый большой друг».</w:t>
      </w:r>
    </w:p>
    <w:p w:rsidR="007D6F4B" w:rsidRPr="007D6F4B" w:rsidRDefault="007D6F4B" w:rsidP="000438EF">
      <w:pPr>
        <w:pStyle w:val="29"/>
        <w:shd w:val="clear" w:color="auto" w:fill="auto"/>
        <w:spacing w:before="0" w:after="0" w:line="240" w:lineRule="auto"/>
        <w:ind w:left="195"/>
        <w:rPr>
          <w:sz w:val="24"/>
          <w:szCs w:val="24"/>
        </w:rPr>
      </w:pPr>
      <w:r w:rsidRPr="007D6F4B">
        <w:rPr>
          <w:sz w:val="24"/>
          <w:szCs w:val="24"/>
        </w:rPr>
        <w:t>Не тот прав, кто сильный, а тот, кто честный.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правде и честности.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честности как нравственном ориентире. Например:</w:t>
      </w:r>
    </w:p>
    <w:p w:rsidR="007D6F4B" w:rsidRPr="007D6F4B" w:rsidRDefault="000438EF" w:rsidP="000438EF">
      <w:pPr>
        <w:pStyle w:val="29"/>
        <w:shd w:val="clear" w:color="auto" w:fill="auto"/>
        <w:tabs>
          <w:tab w:val="left" w:pos="567"/>
        </w:tabs>
        <w:spacing w:before="0" w:after="0" w:line="240" w:lineRule="auto"/>
        <w:ind w:left="195"/>
        <w:rPr>
          <w:sz w:val="24"/>
          <w:szCs w:val="24"/>
        </w:rPr>
      </w:pPr>
      <w:r>
        <w:rPr>
          <w:sz w:val="24"/>
          <w:szCs w:val="24"/>
        </w:rPr>
        <w:t>В.</w:t>
      </w:r>
      <w:r w:rsidR="007D6F4B" w:rsidRPr="007D6F4B">
        <w:rPr>
          <w:sz w:val="24"/>
          <w:szCs w:val="24"/>
        </w:rPr>
        <w:t>А. Осеева «Почему?».</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«Лгун».</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Я фантазирую и мечтаю.</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Необычное в обычном.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умение удивляться при восприятии окружающего мира. Например:</w:t>
      </w:r>
    </w:p>
    <w:p w:rsidR="007D6F4B" w:rsidRPr="007D6F4B" w:rsidRDefault="000438EF" w:rsidP="000438EF">
      <w:pPr>
        <w:pStyle w:val="29"/>
        <w:shd w:val="clear" w:color="auto" w:fill="auto"/>
        <w:tabs>
          <w:tab w:val="left" w:pos="1180"/>
        </w:tabs>
        <w:spacing w:before="0" w:after="0" w:line="240" w:lineRule="auto"/>
        <w:ind w:left="195"/>
        <w:rPr>
          <w:sz w:val="24"/>
          <w:szCs w:val="24"/>
        </w:rPr>
      </w:pPr>
      <w:r>
        <w:rPr>
          <w:sz w:val="24"/>
          <w:szCs w:val="24"/>
        </w:rPr>
        <w:t>В.</w:t>
      </w:r>
      <w:r w:rsidR="007D6F4B" w:rsidRPr="007D6F4B">
        <w:rPr>
          <w:sz w:val="24"/>
          <w:szCs w:val="24"/>
        </w:rPr>
        <w:t>А. Иванов «Снежный заповедник»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В.В. Лунин «Я видела чудо».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М.М. Пришвин «Осинкам холодно».</w:t>
      </w:r>
    </w:p>
    <w:p w:rsidR="007D6F4B" w:rsidRPr="007D6F4B" w:rsidRDefault="007D6F4B" w:rsidP="00A7420B">
      <w:pPr>
        <w:pStyle w:val="29"/>
        <w:numPr>
          <w:ilvl w:val="0"/>
          <w:numId w:val="14"/>
        </w:numPr>
        <w:shd w:val="clear" w:color="auto" w:fill="auto"/>
        <w:spacing w:before="0" w:after="0" w:line="240" w:lineRule="auto"/>
        <w:ind w:left="195"/>
        <w:rPr>
          <w:sz w:val="24"/>
          <w:szCs w:val="24"/>
        </w:rPr>
      </w:pPr>
      <w:r w:rsidRPr="007D6F4B">
        <w:rPr>
          <w:sz w:val="24"/>
          <w:szCs w:val="24"/>
        </w:rPr>
        <w:t>Ф. Тендряков «Весенние перевертыши» (фрагмент).</w:t>
      </w:r>
    </w:p>
    <w:p w:rsidR="007D6F4B" w:rsidRPr="007D6F4B" w:rsidRDefault="007D6F4B" w:rsidP="000438EF">
      <w:pPr>
        <w:pStyle w:val="29"/>
        <w:shd w:val="clear" w:color="auto" w:fill="auto"/>
        <w:tabs>
          <w:tab w:val="left" w:pos="1689"/>
        </w:tabs>
        <w:spacing w:before="0" w:after="0" w:line="240" w:lineRule="auto"/>
        <w:ind w:left="195"/>
        <w:rPr>
          <w:sz w:val="24"/>
          <w:szCs w:val="24"/>
        </w:rPr>
      </w:pPr>
      <w:r w:rsidRPr="007D6F4B">
        <w:rPr>
          <w:sz w:val="24"/>
          <w:szCs w:val="24"/>
        </w:rPr>
        <w:t>Раздел 2. Россия - Родина моя.</w:t>
      </w:r>
    </w:p>
    <w:p w:rsidR="007D6F4B" w:rsidRPr="007D6F4B" w:rsidRDefault="007D6F4B" w:rsidP="000438EF">
      <w:pPr>
        <w:pStyle w:val="29"/>
        <w:shd w:val="clear" w:color="auto" w:fill="auto"/>
        <w:tabs>
          <w:tab w:val="left" w:pos="1134"/>
        </w:tabs>
        <w:spacing w:before="0" w:after="0" w:line="240" w:lineRule="auto"/>
        <w:ind w:left="195"/>
        <w:rPr>
          <w:sz w:val="24"/>
          <w:szCs w:val="24"/>
        </w:rPr>
      </w:pPr>
      <w:r w:rsidRPr="007D6F4B">
        <w:rPr>
          <w:sz w:val="24"/>
          <w:szCs w:val="24"/>
        </w:rPr>
        <w:t>Что мы Родиной зовём.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 чего начинается Родина?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многогранность понятия «Родина». Например: Ф.П. Савинов «Родное»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П.А. Синявский «Рисунок».</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К.Д. Ушинский «Наше Отечество».</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Сколько же в небе всего происходит.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Русские народные загадки о солнце, луне, звёздах, облаках.</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Бунин «Серп луны под тучкой длинной...».</w:t>
      </w:r>
    </w:p>
    <w:p w:rsidR="007D6F4B" w:rsidRPr="007D6F4B" w:rsidRDefault="000438EF" w:rsidP="000438EF">
      <w:pPr>
        <w:pStyle w:val="29"/>
        <w:shd w:val="clear" w:color="auto" w:fill="auto"/>
        <w:tabs>
          <w:tab w:val="left" w:pos="1180"/>
        </w:tabs>
        <w:spacing w:before="0" w:after="0" w:line="240" w:lineRule="auto"/>
        <w:ind w:left="195"/>
        <w:rPr>
          <w:sz w:val="24"/>
          <w:szCs w:val="24"/>
        </w:rPr>
      </w:pPr>
      <w:r>
        <w:rPr>
          <w:sz w:val="24"/>
          <w:szCs w:val="24"/>
        </w:rPr>
        <w:t>С.</w:t>
      </w:r>
      <w:r w:rsidR="007D6F4B" w:rsidRPr="007D6F4B">
        <w:rPr>
          <w:sz w:val="24"/>
          <w:szCs w:val="24"/>
        </w:rPr>
        <w:t>В. Востоков «Два яблока».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В.М. Катанов «Жар-птица».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 Толстой «Петушки».</w:t>
      </w:r>
    </w:p>
    <w:p w:rsidR="007D6F4B" w:rsidRPr="007D6F4B" w:rsidRDefault="007D6F4B" w:rsidP="000438EF">
      <w:pPr>
        <w:pStyle w:val="29"/>
        <w:shd w:val="clear" w:color="auto" w:fill="auto"/>
        <w:tabs>
          <w:tab w:val="left" w:pos="1482"/>
        </w:tabs>
        <w:spacing w:before="0" w:after="0" w:line="240" w:lineRule="auto"/>
        <w:ind w:left="195"/>
        <w:rPr>
          <w:sz w:val="24"/>
          <w:szCs w:val="24"/>
        </w:rPr>
      </w:pPr>
      <w:r w:rsidRPr="007D6F4B">
        <w:rPr>
          <w:sz w:val="24"/>
          <w:szCs w:val="24"/>
        </w:rPr>
        <w:t>Содержание обучения во 2 классе.</w:t>
      </w:r>
    </w:p>
    <w:p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1. Мир детства.</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книги.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 торопись отвечать, торопись слушать.</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детское восприятие услышанных рассказов, сказок, стихов.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Е.Н. Егорова «Детство Александра Пушкина» (глава «Нянины сказки»).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Т.А. Луговская «Как знаю, как помню, как умею» (фрагмент).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взрослею.</w:t>
      </w:r>
    </w:p>
    <w:p w:rsidR="007D6F4B" w:rsidRPr="007D6F4B" w:rsidRDefault="007D6F4B" w:rsidP="000438EF">
      <w:pPr>
        <w:pStyle w:val="29"/>
        <w:shd w:val="clear" w:color="auto" w:fill="auto"/>
        <w:tabs>
          <w:tab w:val="left" w:pos="2102"/>
        </w:tabs>
        <w:spacing w:before="0" w:after="0" w:line="240" w:lineRule="auto"/>
        <w:ind w:left="195"/>
        <w:rPr>
          <w:sz w:val="24"/>
          <w:szCs w:val="24"/>
        </w:rPr>
      </w:pPr>
      <w:r w:rsidRPr="007D6F4B">
        <w:rPr>
          <w:sz w:val="24"/>
          <w:szCs w:val="24"/>
        </w:rPr>
        <w:t>Как аукнется, так и откликнется.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об отношении к другим людям.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об отношении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 другим людям. Например:</w:t>
      </w:r>
    </w:p>
    <w:p w:rsidR="007D6F4B" w:rsidRPr="007D6F4B" w:rsidRDefault="007D6F4B" w:rsidP="00A7420B">
      <w:pPr>
        <w:pStyle w:val="29"/>
        <w:numPr>
          <w:ilvl w:val="0"/>
          <w:numId w:val="15"/>
        </w:numPr>
        <w:shd w:val="clear" w:color="auto" w:fill="auto"/>
        <w:tabs>
          <w:tab w:val="left" w:pos="1175"/>
        </w:tabs>
        <w:spacing w:before="0" w:after="0" w:line="240" w:lineRule="auto"/>
        <w:ind w:left="195"/>
        <w:rPr>
          <w:sz w:val="24"/>
          <w:szCs w:val="24"/>
        </w:rPr>
      </w:pPr>
      <w:r w:rsidRPr="007D6F4B">
        <w:rPr>
          <w:sz w:val="24"/>
          <w:szCs w:val="24"/>
        </w:rPr>
        <w:t>В. Бианки «Сова».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Л.И. Кузьмин «Дом с колокольчиком».</w:t>
      </w:r>
    </w:p>
    <w:p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Воля и труд дивные всходы дают.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труде.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трудолюбии как нравственно</w:t>
      </w:r>
      <w:r w:rsidRPr="007D6F4B">
        <w:rPr>
          <w:sz w:val="24"/>
          <w:szCs w:val="24"/>
        </w:rPr>
        <w:softHyphen/>
        <w:t>этической ценности, значимой для национального русского сознания. Например: Е.А. Пермяк «Маркел-самодел и его дети».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Б.В. Шергин «Пословицы в рассказах».</w:t>
      </w:r>
    </w:p>
    <w:p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Кто идёт вперёд, того страх не берёт.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смелости.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смелости как нравственном ориентире. Например:</w:t>
      </w:r>
    </w:p>
    <w:p w:rsidR="007D6F4B" w:rsidRPr="007D6F4B" w:rsidRDefault="000438EF" w:rsidP="000438EF">
      <w:pPr>
        <w:pStyle w:val="29"/>
        <w:shd w:val="clear" w:color="auto" w:fill="auto"/>
        <w:tabs>
          <w:tab w:val="left" w:pos="1175"/>
        </w:tabs>
        <w:spacing w:before="0" w:after="0" w:line="240" w:lineRule="auto"/>
        <w:ind w:left="195"/>
        <w:rPr>
          <w:sz w:val="24"/>
          <w:szCs w:val="24"/>
        </w:rPr>
      </w:pPr>
      <w:r>
        <w:rPr>
          <w:sz w:val="24"/>
          <w:szCs w:val="24"/>
        </w:rPr>
        <w:t>С.</w:t>
      </w:r>
      <w:r w:rsidR="007D6F4B" w:rsidRPr="007D6F4B">
        <w:rPr>
          <w:sz w:val="24"/>
          <w:szCs w:val="24"/>
        </w:rPr>
        <w:t>П. Алексеев «Медаль».</w:t>
      </w:r>
    </w:p>
    <w:p w:rsidR="007D6F4B" w:rsidRPr="007D6F4B" w:rsidRDefault="007D6F4B" w:rsidP="00A7420B">
      <w:pPr>
        <w:pStyle w:val="29"/>
        <w:numPr>
          <w:ilvl w:val="0"/>
          <w:numId w:val="16"/>
        </w:numPr>
        <w:shd w:val="clear" w:color="auto" w:fill="auto"/>
        <w:spacing w:before="0" w:after="0" w:line="240" w:lineRule="auto"/>
        <w:ind w:left="195"/>
        <w:rPr>
          <w:sz w:val="24"/>
          <w:szCs w:val="24"/>
        </w:rPr>
      </w:pPr>
      <w:r w:rsidRPr="007D6F4B">
        <w:rPr>
          <w:sz w:val="24"/>
          <w:szCs w:val="24"/>
        </w:rPr>
        <w:t>В. Голявкин «Этот мальчик».</w:t>
      </w:r>
    </w:p>
    <w:p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Я и моя семья.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Семья крепка ладом.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семейных ценностях. Например:</w:t>
      </w:r>
    </w:p>
    <w:p w:rsidR="007D6F4B" w:rsidRPr="007D6F4B" w:rsidRDefault="007D6F4B" w:rsidP="00A7420B">
      <w:pPr>
        <w:pStyle w:val="29"/>
        <w:numPr>
          <w:ilvl w:val="0"/>
          <w:numId w:val="16"/>
        </w:numPr>
        <w:shd w:val="clear" w:color="auto" w:fill="auto"/>
        <w:tabs>
          <w:tab w:val="left" w:pos="567"/>
        </w:tabs>
        <w:spacing w:before="0" w:after="0" w:line="240" w:lineRule="auto"/>
        <w:ind w:left="195"/>
        <w:rPr>
          <w:sz w:val="24"/>
          <w:szCs w:val="24"/>
        </w:rPr>
      </w:pPr>
      <w:r w:rsidRPr="007D6F4B">
        <w:rPr>
          <w:sz w:val="24"/>
          <w:szCs w:val="24"/>
        </w:rPr>
        <w:t>Г. Георгиев «Стрекот кузнечика».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В.В. Голявкин «Мой добрый папа»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М.В. Дружинина «Очень полезный подарок».</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«Отец и сыновья».</w:t>
      </w:r>
    </w:p>
    <w:p w:rsidR="007D6F4B" w:rsidRPr="007D6F4B" w:rsidRDefault="007D6F4B" w:rsidP="000438EF">
      <w:pPr>
        <w:pStyle w:val="29"/>
        <w:shd w:val="clear" w:color="auto" w:fill="auto"/>
        <w:tabs>
          <w:tab w:val="left" w:pos="1920"/>
        </w:tabs>
        <w:spacing w:before="0" w:after="0" w:line="240" w:lineRule="auto"/>
        <w:ind w:left="195"/>
        <w:rPr>
          <w:sz w:val="24"/>
          <w:szCs w:val="24"/>
        </w:rPr>
      </w:pPr>
      <w:r w:rsidRPr="007D6F4B">
        <w:rPr>
          <w:sz w:val="24"/>
          <w:szCs w:val="24"/>
        </w:rPr>
        <w:t>Я фантазирую и мечтаю.</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Мечты, зовущие ввысь.</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представления об идеалах в детских мечтах.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Н.К. Абрамцева «Заветное желание».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Григорьева «Мечта».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«Воспоминания» (глава «Фанфаронова гора»).</w:t>
      </w:r>
    </w:p>
    <w:p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2. Россия - Родина моя.</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Художественные биографии выдающихся представителей русского народа.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 Бахревский «Виктор Васнецов» (глава «Рябово»).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М.А. Булатов, В.И. Порудоминский «Собирал человек слова... Повесть о В.И. Дале»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М.Л. Яковлев «Сергий Радонежский приходит на помощь» (фрагмент).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lastRenderedPageBreak/>
        <w:t>Народные праздники, связанные с временами года.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Хорош праздник после трудов праведных.</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Песни-веснянки.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праздниках и традициях, связанных с народным календарём.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Шмелёв «Лето Господне» (фрагмент главы «Масленица»).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Л.Ф. Воронкова «Девочка из города» (глава «Праздник весны»).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 Жуковский «Жаворонок».</w:t>
      </w:r>
    </w:p>
    <w:p w:rsidR="007D6F4B" w:rsidRPr="007D6F4B" w:rsidRDefault="007D6F4B" w:rsidP="00A7420B">
      <w:pPr>
        <w:pStyle w:val="29"/>
        <w:numPr>
          <w:ilvl w:val="0"/>
          <w:numId w:val="17"/>
        </w:numPr>
        <w:shd w:val="clear" w:color="auto" w:fill="auto"/>
        <w:tabs>
          <w:tab w:val="left" w:pos="567"/>
        </w:tabs>
        <w:spacing w:before="0" w:after="0" w:line="240" w:lineRule="auto"/>
        <w:ind w:left="195"/>
        <w:rPr>
          <w:sz w:val="24"/>
          <w:szCs w:val="24"/>
        </w:rPr>
      </w:pPr>
      <w:r w:rsidRPr="007D6F4B">
        <w:rPr>
          <w:sz w:val="24"/>
          <w:szCs w:val="24"/>
        </w:rPr>
        <w:t>С. Пушкин «Птичка».</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 зелёным далям с детства взор приучен.</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Русские народные загадки о поле.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Ю.И. Коваль «Фарфоровые колокольчики».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Никитин «В чистом поле тень шагает».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М.С. Пляцковский «Колокольчик».</w:t>
      </w:r>
    </w:p>
    <w:p w:rsidR="007D6F4B" w:rsidRPr="007D6F4B" w:rsidRDefault="007D6F4B" w:rsidP="00A7420B">
      <w:pPr>
        <w:pStyle w:val="29"/>
        <w:numPr>
          <w:ilvl w:val="0"/>
          <w:numId w:val="17"/>
        </w:numPr>
        <w:shd w:val="clear" w:color="auto" w:fill="auto"/>
        <w:tabs>
          <w:tab w:val="left" w:pos="1190"/>
        </w:tabs>
        <w:spacing w:before="0" w:after="0" w:line="240" w:lineRule="auto"/>
        <w:ind w:left="195"/>
        <w:rPr>
          <w:sz w:val="24"/>
          <w:szCs w:val="24"/>
        </w:rPr>
      </w:pPr>
      <w:r w:rsidRPr="007D6F4B">
        <w:rPr>
          <w:sz w:val="24"/>
          <w:szCs w:val="24"/>
        </w:rPr>
        <w:t>А. Солоухин «Трава»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Е.А. Благинина «Журавушка».</w:t>
      </w:r>
    </w:p>
    <w:p w:rsidR="007D6F4B" w:rsidRPr="007D6F4B" w:rsidRDefault="007D6F4B" w:rsidP="000438EF">
      <w:pPr>
        <w:pStyle w:val="29"/>
        <w:shd w:val="clear" w:color="auto" w:fill="auto"/>
        <w:tabs>
          <w:tab w:val="left" w:pos="1478"/>
        </w:tabs>
        <w:spacing w:before="0" w:after="0" w:line="240" w:lineRule="auto"/>
        <w:ind w:left="195"/>
        <w:rPr>
          <w:sz w:val="24"/>
          <w:szCs w:val="24"/>
        </w:rPr>
      </w:pPr>
      <w:r w:rsidRPr="007D6F4B">
        <w:rPr>
          <w:sz w:val="24"/>
          <w:szCs w:val="24"/>
        </w:rPr>
        <w:t>Содержание обучения в 3 классе.</w:t>
      </w:r>
    </w:p>
    <w:p w:rsidR="007D6F4B" w:rsidRPr="007D6F4B" w:rsidRDefault="007D6F4B" w:rsidP="000438EF">
      <w:pPr>
        <w:pStyle w:val="29"/>
        <w:shd w:val="clear" w:color="auto" w:fill="auto"/>
        <w:tabs>
          <w:tab w:val="left" w:pos="1753"/>
        </w:tabs>
        <w:spacing w:before="0" w:after="0" w:line="240" w:lineRule="auto"/>
        <w:ind w:left="195"/>
        <w:rPr>
          <w:sz w:val="24"/>
          <w:szCs w:val="24"/>
        </w:rPr>
      </w:pPr>
      <w:r w:rsidRPr="007D6F4B">
        <w:rPr>
          <w:sz w:val="24"/>
          <w:szCs w:val="24"/>
        </w:rPr>
        <w:t>Раздел 1. Мир детства.</w:t>
      </w:r>
    </w:p>
    <w:p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и книги.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Пишут не пером, а умом.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первый опыт «писательства».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 xml:space="preserve">В.И. Воробьев </w:t>
      </w:r>
      <w:r w:rsidRPr="007D6F4B">
        <w:rPr>
          <w:rStyle w:val="2a"/>
          <w:sz w:val="24"/>
          <w:szCs w:val="24"/>
        </w:rPr>
        <w:t>«Я</w:t>
      </w:r>
      <w:r w:rsidRPr="007D6F4B">
        <w:rPr>
          <w:sz w:val="24"/>
          <w:szCs w:val="24"/>
        </w:rPr>
        <w:t xml:space="preserve"> ничего не придумал» (глава «Мой дневник»).</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«Сказки Севки Глущенко» (глава «День рождения»).</w:t>
      </w:r>
    </w:p>
    <w:p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взрослею.</w:t>
      </w:r>
    </w:p>
    <w:p w:rsidR="007D6F4B" w:rsidRPr="007D6F4B" w:rsidRDefault="007D6F4B" w:rsidP="000438EF">
      <w:pPr>
        <w:pStyle w:val="29"/>
        <w:shd w:val="clear" w:color="auto" w:fill="auto"/>
        <w:tabs>
          <w:tab w:val="left" w:pos="2122"/>
        </w:tabs>
        <w:spacing w:before="0" w:after="0" w:line="240" w:lineRule="auto"/>
        <w:ind w:left="195"/>
        <w:rPr>
          <w:sz w:val="24"/>
          <w:szCs w:val="24"/>
        </w:rPr>
      </w:pPr>
      <w:r w:rsidRPr="007D6F4B">
        <w:rPr>
          <w:sz w:val="24"/>
          <w:szCs w:val="24"/>
        </w:rPr>
        <w:t>Жизнь дана на добрые дела.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доброте.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доброте как нравственно</w:t>
      </w:r>
      <w:r w:rsidRPr="007D6F4B">
        <w:rPr>
          <w:sz w:val="24"/>
          <w:szCs w:val="24"/>
        </w:rPr>
        <w:softHyphen/>
        <w:t>этической ценности, значимой для национального русского сознания. Например: Ю.А. Буковский «О Доброте - злой и доброй».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Л.Л. Яхнин «Последняя рубашка».</w:t>
      </w:r>
    </w:p>
    <w:p w:rsidR="007D6F4B" w:rsidRPr="007D6F4B" w:rsidRDefault="007D6F4B" w:rsidP="000438EF">
      <w:pPr>
        <w:pStyle w:val="29"/>
        <w:shd w:val="clear" w:color="auto" w:fill="auto"/>
        <w:tabs>
          <w:tab w:val="left" w:pos="2122"/>
        </w:tabs>
        <w:spacing w:before="0" w:after="0" w:line="240" w:lineRule="auto"/>
        <w:ind w:left="195"/>
        <w:rPr>
          <w:sz w:val="24"/>
          <w:szCs w:val="24"/>
        </w:rPr>
      </w:pPr>
      <w:r w:rsidRPr="007D6F4B">
        <w:rPr>
          <w:sz w:val="24"/>
          <w:szCs w:val="24"/>
        </w:rPr>
        <w:t>Живи по совести.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совести.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совести как нравственно</w:t>
      </w:r>
      <w:r w:rsidRPr="007D6F4B">
        <w:rPr>
          <w:sz w:val="24"/>
          <w:szCs w:val="24"/>
        </w:rPr>
        <w:softHyphen/>
        <w:t>этической ценности, значимой для национального русского сознания.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П.В. Засодимский «Гришина милостыня».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Н.Г. Волкова «Дреби-Дон».</w:t>
      </w:r>
    </w:p>
    <w:p w:rsidR="007D6F4B" w:rsidRPr="007D6F4B" w:rsidRDefault="007D6F4B" w:rsidP="00A7420B">
      <w:pPr>
        <w:pStyle w:val="29"/>
        <w:numPr>
          <w:ilvl w:val="3"/>
          <w:numId w:val="21"/>
        </w:numPr>
        <w:shd w:val="clear" w:color="auto" w:fill="auto"/>
        <w:tabs>
          <w:tab w:val="left" w:pos="1910"/>
        </w:tabs>
        <w:spacing w:before="0" w:after="0" w:line="240" w:lineRule="auto"/>
        <w:ind w:left="195" w:firstLine="0"/>
        <w:rPr>
          <w:sz w:val="24"/>
          <w:szCs w:val="24"/>
        </w:rPr>
      </w:pPr>
      <w:r w:rsidRPr="007D6F4B">
        <w:rPr>
          <w:sz w:val="24"/>
          <w:szCs w:val="24"/>
        </w:rPr>
        <w:t>Я и моя семья.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 дружной семье и в холод тепло.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В.М. Шукшин «Как зайка летал на воздушных шариках»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А.Л. Решетов «Зёрнышки спелых яблок»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О.Ф. Кургузов «Душа нараспашку».</w:t>
      </w:r>
    </w:p>
    <w:p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фантазирую и мечтаю.</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Детские фантазии.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«Брат, которому семь» (фрагмент главы «Зелёная грива»).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Л.К. Чуковская «Мой отец - Корней Чуковский» (фрагмент).</w:t>
      </w:r>
    </w:p>
    <w:p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lastRenderedPageBreak/>
        <w:t>Раздел 2. Россия - Родина моя.</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выдающихся представителях русского народа.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Н.М. Коняев «Правнуки богатырей» (фрагмент).</w:t>
      </w:r>
    </w:p>
    <w:p w:rsidR="007D6F4B" w:rsidRPr="007D6F4B" w:rsidRDefault="007D6F4B" w:rsidP="00A7420B">
      <w:pPr>
        <w:pStyle w:val="29"/>
        <w:numPr>
          <w:ilvl w:val="0"/>
          <w:numId w:val="18"/>
        </w:numPr>
        <w:shd w:val="clear" w:color="auto" w:fill="auto"/>
        <w:tabs>
          <w:tab w:val="left" w:pos="1175"/>
        </w:tabs>
        <w:spacing w:before="0" w:after="0" w:line="240" w:lineRule="auto"/>
        <w:ind w:left="195"/>
        <w:rPr>
          <w:sz w:val="24"/>
          <w:szCs w:val="24"/>
        </w:rPr>
      </w:pPr>
      <w:r w:rsidRPr="007D6F4B">
        <w:rPr>
          <w:sz w:val="24"/>
          <w:szCs w:val="24"/>
        </w:rPr>
        <w:t>А. Бахревский «Семён Дежнёв»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О.М. Гурьян «Мальчик из Холмогор»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 Майков «Ломоносов» (фрагмент).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От праздника к празднику.</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Всякая душа празднику рада.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праздниках, значимых для русской культуры: Рождестве, Пасхе.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Григорьева «Радость».</w:t>
      </w:r>
    </w:p>
    <w:p w:rsidR="007D6F4B" w:rsidRPr="007D6F4B" w:rsidRDefault="007D6F4B" w:rsidP="00A7420B">
      <w:pPr>
        <w:pStyle w:val="29"/>
        <w:numPr>
          <w:ilvl w:val="0"/>
          <w:numId w:val="19"/>
        </w:numPr>
        <w:shd w:val="clear" w:color="auto" w:fill="auto"/>
        <w:tabs>
          <w:tab w:val="left" w:pos="567"/>
        </w:tabs>
        <w:spacing w:before="0" w:after="0" w:line="240" w:lineRule="auto"/>
        <w:ind w:left="195"/>
        <w:rPr>
          <w:sz w:val="24"/>
          <w:szCs w:val="24"/>
        </w:rPr>
      </w:pPr>
      <w:r w:rsidRPr="007D6F4B">
        <w:rPr>
          <w:sz w:val="24"/>
          <w:szCs w:val="24"/>
        </w:rPr>
        <w:t>И. Куприн «Пасхальные колокола» (фрагмент).</w:t>
      </w:r>
    </w:p>
    <w:p w:rsidR="007D6F4B" w:rsidRPr="007D6F4B" w:rsidRDefault="007D6F4B" w:rsidP="00A7420B">
      <w:pPr>
        <w:pStyle w:val="29"/>
        <w:numPr>
          <w:ilvl w:val="0"/>
          <w:numId w:val="18"/>
        </w:numPr>
        <w:shd w:val="clear" w:color="auto" w:fill="auto"/>
        <w:tabs>
          <w:tab w:val="left" w:pos="567"/>
        </w:tabs>
        <w:spacing w:before="0" w:after="0" w:line="240" w:lineRule="auto"/>
        <w:ind w:left="195"/>
        <w:rPr>
          <w:sz w:val="24"/>
          <w:szCs w:val="24"/>
        </w:rPr>
      </w:pPr>
      <w:r w:rsidRPr="007D6F4B">
        <w:rPr>
          <w:sz w:val="24"/>
          <w:szCs w:val="24"/>
        </w:rPr>
        <w:t>Чёрный «Пасхальный визит» (фрагмент).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Неразгаданная тайна - в чащах леса...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Никитин «Лес».</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К.Г. Паустовский «Клад».</w:t>
      </w:r>
    </w:p>
    <w:p w:rsidR="007D6F4B" w:rsidRPr="007D6F4B" w:rsidRDefault="000438EF" w:rsidP="000438EF">
      <w:pPr>
        <w:pStyle w:val="29"/>
        <w:shd w:val="clear" w:color="auto" w:fill="auto"/>
        <w:tabs>
          <w:tab w:val="left" w:pos="1194"/>
        </w:tabs>
        <w:spacing w:before="0" w:after="0" w:line="240" w:lineRule="auto"/>
        <w:ind w:left="195"/>
        <w:rPr>
          <w:sz w:val="24"/>
          <w:szCs w:val="24"/>
        </w:rPr>
      </w:pPr>
      <w:r>
        <w:rPr>
          <w:sz w:val="24"/>
          <w:szCs w:val="24"/>
        </w:rPr>
        <w:t>В.</w:t>
      </w:r>
      <w:r w:rsidR="007D6F4B" w:rsidRPr="007D6F4B">
        <w:rPr>
          <w:sz w:val="24"/>
          <w:szCs w:val="24"/>
        </w:rPr>
        <w:t>Г. Распутин «Горные речки».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И.П. Токмакова «Туман».</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Астафьев «Зорькина песня» (фрагмент).</w:t>
      </w:r>
    </w:p>
    <w:p w:rsidR="007D6F4B" w:rsidRPr="007D6F4B" w:rsidRDefault="007D6F4B" w:rsidP="000438EF">
      <w:pPr>
        <w:pStyle w:val="29"/>
        <w:shd w:val="clear" w:color="auto" w:fill="auto"/>
        <w:tabs>
          <w:tab w:val="left" w:pos="1478"/>
        </w:tabs>
        <w:spacing w:before="0" w:after="0" w:line="240" w:lineRule="auto"/>
        <w:ind w:left="195"/>
        <w:rPr>
          <w:sz w:val="24"/>
          <w:szCs w:val="24"/>
        </w:rPr>
      </w:pPr>
      <w:r w:rsidRPr="007D6F4B">
        <w:rPr>
          <w:sz w:val="24"/>
          <w:szCs w:val="24"/>
        </w:rPr>
        <w:t>Содержание обучения в 4 классе.</w:t>
      </w:r>
    </w:p>
    <w:p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1. Мир детства.</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книги.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Испокон века книга растит человека.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ценность чтения в жизни человека, роль книги в становлении личности.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 Аксаков «Детские годы Багрова-внука» (фрагмент главы «Последовательные воспоминания»).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Д.Н. Мамин-Сибиряк «Из далёкого прошлого» (глава «Книжка с картинками»).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 Григорьев «Детство Суворова» (фрагмент).</w:t>
      </w:r>
    </w:p>
    <w:p w:rsidR="007D6F4B" w:rsidRPr="007D6F4B" w:rsidRDefault="007D6F4B" w:rsidP="000438EF">
      <w:pPr>
        <w:pStyle w:val="29"/>
        <w:shd w:val="clear" w:color="auto" w:fill="auto"/>
        <w:tabs>
          <w:tab w:val="left" w:pos="1895"/>
        </w:tabs>
        <w:spacing w:before="0" w:after="0" w:line="240" w:lineRule="auto"/>
        <w:ind w:left="195"/>
        <w:rPr>
          <w:sz w:val="24"/>
          <w:szCs w:val="24"/>
        </w:rPr>
      </w:pPr>
      <w:r w:rsidRPr="007D6F4B">
        <w:rPr>
          <w:sz w:val="24"/>
          <w:szCs w:val="24"/>
        </w:rPr>
        <w:t>Я взрослею.</w:t>
      </w:r>
    </w:p>
    <w:p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Скромность красит человека.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скромности.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скромности как черте характера.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Клюев «Шагом марш».</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И.П. Токмакова «Разговор татарника и спорыша».</w:t>
      </w:r>
    </w:p>
    <w:p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Любовь всё побеждает.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Б.П. Екимов «Ночь исцеления».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Мазнин «Летний вечер».</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моя семья.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Такое разное детство.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Е.Н. Верейская «Три девочки»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М.В. Водопьянов «Полярный лётчик» (главы «Маленький мир»,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«Мой первый «полёт»).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К.В. Лукашевич «Моё милое детство» (фрагмент).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фантазирую и мечтаю.</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Придуманные миры.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Отражение в произведениях фантастики проблем реального мира. Например: Т.В. Михеева «Асино лето» (фрагмент).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«Голубятня на жёлтой поляне» (фрагменты).</w:t>
      </w:r>
    </w:p>
    <w:p w:rsidR="007D6F4B" w:rsidRPr="007D6F4B" w:rsidRDefault="007D6F4B" w:rsidP="000438EF">
      <w:pPr>
        <w:pStyle w:val="29"/>
        <w:shd w:val="clear" w:color="auto" w:fill="auto"/>
        <w:tabs>
          <w:tab w:val="left" w:pos="1684"/>
        </w:tabs>
        <w:spacing w:before="0" w:after="0" w:line="240" w:lineRule="auto"/>
        <w:ind w:left="195"/>
        <w:rPr>
          <w:sz w:val="24"/>
          <w:szCs w:val="24"/>
        </w:rPr>
      </w:pPr>
      <w:r w:rsidRPr="007D6F4B">
        <w:rPr>
          <w:sz w:val="24"/>
          <w:szCs w:val="24"/>
        </w:rPr>
        <w:t>Раздел 2. Россия - Родина моя.</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выдающихся представителях русского народа.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Мурашова «Афанасий Никитин» (глава «Каффа»).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Ю.А. Гагарин «Сто восемь минут».</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Что мы Родиной зовём.</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Широка страна моя родная.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любовь к Родине, красоту различных уголков родной земли. Например:</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А.С. Зеленин «Мамкин Василёк» (фрагмент).</w:t>
      </w:r>
    </w:p>
    <w:p w:rsidR="007D6F4B" w:rsidRPr="007D6F4B" w:rsidRDefault="007D6F4B" w:rsidP="00A7420B">
      <w:pPr>
        <w:pStyle w:val="29"/>
        <w:numPr>
          <w:ilvl w:val="0"/>
          <w:numId w:val="20"/>
        </w:numPr>
        <w:shd w:val="clear" w:color="auto" w:fill="auto"/>
        <w:tabs>
          <w:tab w:val="left" w:pos="567"/>
        </w:tabs>
        <w:spacing w:before="0" w:after="0" w:line="240" w:lineRule="auto"/>
        <w:ind w:left="195"/>
        <w:rPr>
          <w:sz w:val="24"/>
          <w:szCs w:val="24"/>
        </w:rPr>
      </w:pPr>
      <w:r w:rsidRPr="007D6F4B">
        <w:rPr>
          <w:sz w:val="24"/>
          <w:szCs w:val="24"/>
        </w:rPr>
        <w:t>Д. Дорофеев «Веретено».</w:t>
      </w:r>
    </w:p>
    <w:p w:rsidR="007D6F4B" w:rsidRPr="007D6F4B" w:rsidRDefault="007D6F4B" w:rsidP="00A7420B">
      <w:pPr>
        <w:pStyle w:val="29"/>
        <w:numPr>
          <w:ilvl w:val="0"/>
          <w:numId w:val="20"/>
        </w:numPr>
        <w:shd w:val="clear" w:color="auto" w:fill="auto"/>
        <w:tabs>
          <w:tab w:val="left" w:pos="567"/>
        </w:tabs>
        <w:spacing w:before="0" w:after="0" w:line="240" w:lineRule="auto"/>
        <w:ind w:left="195"/>
        <w:rPr>
          <w:sz w:val="24"/>
          <w:szCs w:val="24"/>
        </w:rPr>
      </w:pPr>
      <w:r w:rsidRPr="007D6F4B">
        <w:rPr>
          <w:sz w:val="24"/>
          <w:szCs w:val="24"/>
        </w:rPr>
        <w:t>Г. Распутин «Саяны».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Сказ о валдайских колокольчиках.</w:t>
      </w:r>
    </w:p>
    <w:p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 дыханьем непогоды.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В.Д. Берестов «Мороз».</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М.М. Зощенко «Гроза».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А.А. Солоухин «Ветер».</w:t>
      </w:r>
    </w:p>
    <w:p w:rsidR="007D6F4B" w:rsidRPr="007D6F4B" w:rsidRDefault="007D6F4B" w:rsidP="000438EF">
      <w:pPr>
        <w:pStyle w:val="29"/>
        <w:shd w:val="clear" w:color="auto" w:fill="auto"/>
        <w:tabs>
          <w:tab w:val="left" w:pos="1617"/>
        </w:tabs>
        <w:spacing w:before="0" w:after="0" w:line="240" w:lineRule="auto"/>
        <w:ind w:left="195"/>
        <w:rPr>
          <w:sz w:val="24"/>
          <w:szCs w:val="24"/>
        </w:rPr>
      </w:pPr>
      <w:r w:rsidRPr="007D6F4B">
        <w:rPr>
          <w:sz w:val="24"/>
          <w:szCs w:val="24"/>
        </w:rPr>
        <w:t>Распределённое по классам содержание обучения сопровождается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следующим деятельностным наполнением образовательного процесса.</w:t>
      </w:r>
    </w:p>
    <w:p w:rsidR="007D6F4B" w:rsidRPr="007D6F4B" w:rsidRDefault="007D6F4B" w:rsidP="000438EF">
      <w:pPr>
        <w:pStyle w:val="29"/>
        <w:shd w:val="clear" w:color="auto" w:fill="auto"/>
        <w:tabs>
          <w:tab w:val="left" w:pos="1754"/>
        </w:tabs>
        <w:spacing w:before="0" w:after="0" w:line="240" w:lineRule="auto"/>
        <w:ind w:left="195"/>
        <w:rPr>
          <w:sz w:val="24"/>
          <w:szCs w:val="24"/>
        </w:rPr>
      </w:pPr>
      <w:r w:rsidRPr="007D6F4B">
        <w:rPr>
          <w:sz w:val="24"/>
          <w:szCs w:val="24"/>
        </w:rPr>
        <w:t>Аудирование (слушание).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D6F4B" w:rsidRPr="007D6F4B" w:rsidRDefault="007D6F4B" w:rsidP="000438EF">
      <w:pPr>
        <w:pStyle w:val="29"/>
        <w:shd w:val="clear" w:color="auto" w:fill="auto"/>
        <w:tabs>
          <w:tab w:val="left" w:pos="1758"/>
        </w:tabs>
        <w:spacing w:before="0" w:after="0" w:line="240" w:lineRule="auto"/>
        <w:ind w:left="195"/>
        <w:rPr>
          <w:sz w:val="24"/>
          <w:szCs w:val="24"/>
        </w:rPr>
      </w:pPr>
      <w:r w:rsidRPr="007D6F4B">
        <w:rPr>
          <w:sz w:val="24"/>
          <w:szCs w:val="24"/>
        </w:rPr>
        <w:t>Чтение.</w:t>
      </w:r>
    </w:p>
    <w:p w:rsidR="007D6F4B" w:rsidRPr="007D6F4B" w:rsidRDefault="007D6F4B" w:rsidP="000438EF">
      <w:pPr>
        <w:pStyle w:val="29"/>
        <w:shd w:val="clear" w:color="auto" w:fill="auto"/>
        <w:tabs>
          <w:tab w:val="left" w:pos="1940"/>
        </w:tabs>
        <w:spacing w:before="0" w:after="0" w:line="240" w:lineRule="auto"/>
        <w:ind w:left="195"/>
        <w:rPr>
          <w:sz w:val="24"/>
          <w:szCs w:val="24"/>
        </w:rPr>
      </w:pPr>
      <w:r w:rsidRPr="007D6F4B">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D6F4B" w:rsidRPr="007D6F4B" w:rsidRDefault="007D6F4B" w:rsidP="000438EF">
      <w:pPr>
        <w:pStyle w:val="29"/>
        <w:shd w:val="clear" w:color="auto" w:fill="auto"/>
        <w:tabs>
          <w:tab w:val="left" w:pos="1940"/>
        </w:tabs>
        <w:spacing w:before="0" w:after="0" w:line="240" w:lineRule="auto"/>
        <w:ind w:left="195"/>
        <w:rPr>
          <w:sz w:val="24"/>
          <w:szCs w:val="24"/>
        </w:rPr>
      </w:pPr>
      <w:r w:rsidRPr="007D6F4B">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7D6F4B" w:rsidRPr="007D6F4B" w:rsidRDefault="007D6F4B" w:rsidP="000438EF">
      <w:pPr>
        <w:pStyle w:val="29"/>
        <w:shd w:val="clear" w:color="auto" w:fill="auto"/>
        <w:tabs>
          <w:tab w:val="left" w:pos="1945"/>
        </w:tabs>
        <w:spacing w:before="0" w:after="0" w:line="240" w:lineRule="auto"/>
        <w:ind w:left="195"/>
        <w:rPr>
          <w:sz w:val="24"/>
          <w:szCs w:val="24"/>
        </w:rPr>
      </w:pPr>
      <w:r w:rsidRPr="007D6F4B">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7D6F4B" w:rsidRPr="007D6F4B" w:rsidRDefault="007D6F4B" w:rsidP="000438EF">
      <w:pPr>
        <w:pStyle w:val="29"/>
        <w:shd w:val="clear" w:color="auto" w:fill="auto"/>
        <w:tabs>
          <w:tab w:val="left" w:pos="1950"/>
        </w:tabs>
        <w:spacing w:before="0" w:after="0" w:line="240" w:lineRule="auto"/>
        <w:ind w:left="195"/>
        <w:rPr>
          <w:sz w:val="24"/>
          <w:szCs w:val="24"/>
        </w:rPr>
      </w:pPr>
      <w:r w:rsidRPr="007D6F4B">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D6F4B" w:rsidRPr="007D6F4B" w:rsidRDefault="007D6F4B" w:rsidP="000438EF">
      <w:pPr>
        <w:pStyle w:val="29"/>
        <w:shd w:val="clear" w:color="auto" w:fill="auto"/>
        <w:tabs>
          <w:tab w:val="left" w:pos="2002"/>
          <w:tab w:val="left" w:pos="7566"/>
        </w:tabs>
        <w:spacing w:before="0" w:after="0" w:line="240" w:lineRule="auto"/>
        <w:ind w:left="195"/>
        <w:rPr>
          <w:sz w:val="24"/>
          <w:szCs w:val="24"/>
        </w:rPr>
      </w:pPr>
      <w:r w:rsidRPr="007D6F4B">
        <w:rPr>
          <w:sz w:val="24"/>
          <w:szCs w:val="24"/>
        </w:rPr>
        <w:t>Чтение информационных текстов:</w:t>
      </w:r>
      <w:r w:rsidRPr="007D6F4B">
        <w:rPr>
          <w:sz w:val="24"/>
          <w:szCs w:val="24"/>
        </w:rPr>
        <w:tab/>
        <w:t>историко-культурный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комментарий к произведениям, отдельные факты биографии авторов изучаемых текстов.</w:t>
      </w:r>
    </w:p>
    <w:p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Говорение (культура речевого общения).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Декламирование (чтение наизусть) стихотворных произведений по выбору обучающихся.</w:t>
      </w:r>
    </w:p>
    <w:p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Письмо (культура письменной речи).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Создание небольших по объёму письменных высказываний по проблемам, поставленным в изучаемых произведениях.</w:t>
      </w:r>
    </w:p>
    <w:p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Библиографическая культура.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Литературоведческая пропедевтика.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Практическое использование при анализе текста изученных литературных понятий.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D6F4B" w:rsidRPr="007D6F4B" w:rsidRDefault="007D6F4B" w:rsidP="000438EF">
      <w:pPr>
        <w:pStyle w:val="29"/>
        <w:shd w:val="clear" w:color="auto" w:fill="auto"/>
        <w:tabs>
          <w:tab w:val="left" w:pos="1738"/>
        </w:tabs>
        <w:spacing w:before="0" w:after="0" w:line="240" w:lineRule="auto"/>
        <w:ind w:left="195"/>
        <w:rPr>
          <w:sz w:val="24"/>
          <w:szCs w:val="24"/>
        </w:rPr>
      </w:pPr>
      <w:r w:rsidRPr="007D6F4B">
        <w:rPr>
          <w:sz w:val="24"/>
          <w:szCs w:val="24"/>
        </w:rPr>
        <w:t>Творческая деятельность обучающихся (на основе изученных литературных произведений).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7D6F4B" w:rsidRPr="007D6F4B" w:rsidRDefault="007D6F4B" w:rsidP="000438EF">
      <w:pPr>
        <w:pStyle w:val="29"/>
        <w:shd w:val="clear" w:color="auto" w:fill="auto"/>
        <w:tabs>
          <w:tab w:val="left" w:pos="1532"/>
        </w:tabs>
        <w:spacing w:before="0" w:after="0" w:line="240" w:lineRule="auto"/>
        <w:ind w:left="195"/>
        <w:rPr>
          <w:sz w:val="24"/>
          <w:szCs w:val="24"/>
        </w:rPr>
      </w:pPr>
      <w:r w:rsidRPr="007D6F4B">
        <w:rPr>
          <w:sz w:val="24"/>
          <w:szCs w:val="24"/>
        </w:rPr>
        <w:t>Планируемые результаты освоения программы по литературному чтению на родном (русском) языке.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7D6F4B" w:rsidRPr="007D6F4B" w:rsidRDefault="007D6F4B" w:rsidP="000438EF">
      <w:pPr>
        <w:pStyle w:val="29"/>
        <w:shd w:val="clear" w:color="auto" w:fill="auto"/>
        <w:tabs>
          <w:tab w:val="left" w:pos="1734"/>
        </w:tabs>
        <w:spacing w:before="0" w:after="0" w:line="240" w:lineRule="auto"/>
        <w:ind w:left="195"/>
        <w:rPr>
          <w:sz w:val="24"/>
          <w:szCs w:val="24"/>
        </w:rPr>
      </w:pPr>
      <w:r w:rsidRPr="007D6F4B">
        <w:rPr>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Гражданско-патриотическое воспитание: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w:t>
      </w:r>
      <w:r w:rsidRPr="007D6F4B">
        <w:rPr>
          <w:sz w:val="24"/>
          <w:szCs w:val="24"/>
        </w:rPr>
        <w:lastRenderedPageBreak/>
        <w:t>общения народов России;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Духовно-нравственное воспитание: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признание индивидуальности каждого человека с использованием собственного жизненного и читательского опыта;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Эстетическое воспитание:</w:t>
      </w:r>
    </w:p>
    <w:p w:rsidR="007D6F4B" w:rsidRPr="007D6F4B" w:rsidRDefault="007D6F4B" w:rsidP="003155E5">
      <w:pPr>
        <w:pStyle w:val="29"/>
        <w:shd w:val="clear" w:color="auto" w:fill="auto"/>
        <w:tabs>
          <w:tab w:val="left" w:pos="8944"/>
        </w:tabs>
        <w:spacing w:before="0" w:after="0" w:line="240" w:lineRule="auto"/>
        <w:ind w:left="195"/>
        <w:rPr>
          <w:sz w:val="24"/>
          <w:szCs w:val="24"/>
        </w:rPr>
      </w:pPr>
      <w:r w:rsidRPr="007D6F4B">
        <w:rPr>
          <w:sz w:val="24"/>
          <w:szCs w:val="24"/>
        </w:rPr>
        <w:t>уважительное отнош</w:t>
      </w:r>
      <w:r w:rsidR="003155E5">
        <w:rPr>
          <w:sz w:val="24"/>
          <w:szCs w:val="24"/>
        </w:rPr>
        <w:t xml:space="preserve">ение и интерес к художественной </w:t>
      </w:r>
      <w:r w:rsidRPr="007D6F4B">
        <w:rPr>
          <w:sz w:val="24"/>
          <w:szCs w:val="24"/>
        </w:rPr>
        <w:t>культуре,восприимчивость к разным видам искусства, традициям и творчеству своего и других народов;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стремление к самовыражению в разных видах художественной деятельности, в том числе в искусстве слова;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физического воспитания, формирования культуры здоровья и эмоционального благополучия: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Трудовое воспитание: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Экологическое воспитание: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бережное отношение к природе, формируемое в процессе работы с текстами, неприятие действий, приносящих ей вред.</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Ценности научного познания: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D6F4B" w:rsidRPr="007D6F4B" w:rsidRDefault="007D6F4B" w:rsidP="00A7420B">
      <w:pPr>
        <w:pStyle w:val="29"/>
        <w:numPr>
          <w:ilvl w:val="2"/>
          <w:numId w:val="21"/>
        </w:numPr>
        <w:shd w:val="clear" w:color="auto" w:fill="auto"/>
        <w:tabs>
          <w:tab w:val="left" w:pos="1754"/>
        </w:tabs>
        <w:spacing w:before="0" w:after="0" w:line="240" w:lineRule="auto"/>
        <w:ind w:left="195" w:firstLine="0"/>
        <w:rPr>
          <w:sz w:val="24"/>
          <w:szCs w:val="24"/>
        </w:rPr>
      </w:pPr>
      <w:r w:rsidRPr="007D6F4B">
        <w:rPr>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D6F4B" w:rsidRPr="007D6F4B" w:rsidRDefault="007D6F4B" w:rsidP="00A7420B">
      <w:pPr>
        <w:pStyle w:val="29"/>
        <w:numPr>
          <w:ilvl w:val="3"/>
          <w:numId w:val="21"/>
        </w:numPr>
        <w:shd w:val="clear" w:color="auto" w:fill="auto"/>
        <w:tabs>
          <w:tab w:val="left" w:pos="1960"/>
        </w:tabs>
        <w:spacing w:before="0" w:after="0" w:line="240" w:lineRule="auto"/>
        <w:ind w:left="195" w:firstLine="0"/>
        <w:rPr>
          <w:sz w:val="24"/>
          <w:szCs w:val="24"/>
        </w:rPr>
      </w:pPr>
      <w:r w:rsidRPr="007D6F4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различные тексты, устанавливать основания для сравнения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текстов, устанавливать аналогии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устанавливать причинно-следственные связи при анализе текста, делать выводы.</w:t>
      </w:r>
    </w:p>
    <w:p w:rsidR="007D6F4B" w:rsidRPr="007D6F4B" w:rsidRDefault="007D6F4B" w:rsidP="00A7420B">
      <w:pPr>
        <w:pStyle w:val="29"/>
        <w:numPr>
          <w:ilvl w:val="3"/>
          <w:numId w:val="21"/>
        </w:numPr>
        <w:shd w:val="clear" w:color="auto" w:fill="auto"/>
        <w:tabs>
          <w:tab w:val="left" w:pos="1958"/>
        </w:tabs>
        <w:spacing w:before="0" w:after="0" w:line="240" w:lineRule="auto"/>
        <w:ind w:left="195" w:firstLine="0"/>
        <w:rPr>
          <w:sz w:val="24"/>
          <w:szCs w:val="24"/>
        </w:rPr>
      </w:pPr>
      <w:r w:rsidRPr="007D6F4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несколько вариантов выполнения задания, выбирать наиболее подходящий (на основе предложенных критериев);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проводить по предложенному плану несложное миниисследование, выполнять по предложенному плану проектное задание;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прогнозировать возможное развитие процессов, событий и их последствия в аналогичных или сходных ситуациях.</w:t>
      </w:r>
    </w:p>
    <w:p w:rsidR="007D6F4B" w:rsidRPr="007D6F4B" w:rsidRDefault="007D6F4B" w:rsidP="00A7420B">
      <w:pPr>
        <w:pStyle w:val="29"/>
        <w:numPr>
          <w:ilvl w:val="3"/>
          <w:numId w:val="21"/>
        </w:numPr>
        <w:shd w:val="clear" w:color="auto" w:fill="auto"/>
        <w:tabs>
          <w:tab w:val="left" w:pos="1953"/>
        </w:tabs>
        <w:spacing w:before="0" w:after="0" w:line="240" w:lineRule="auto"/>
        <w:ind w:left="195" w:firstLine="0"/>
        <w:rPr>
          <w:sz w:val="24"/>
          <w:szCs w:val="24"/>
        </w:rPr>
      </w:pPr>
      <w:r w:rsidRPr="007D6F4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выбирать источник получения информации: нужный словарь, справочник для получения запрашиваемой информации, для уточнения;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анализировать и создавать текстовую, графическую, видео, звуковую информацию в соответствии с учебной задачей;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D6F4B" w:rsidRPr="007D6F4B" w:rsidRDefault="007D6F4B" w:rsidP="00A7420B">
      <w:pPr>
        <w:pStyle w:val="29"/>
        <w:numPr>
          <w:ilvl w:val="3"/>
          <w:numId w:val="21"/>
        </w:numPr>
        <w:shd w:val="clear" w:color="auto" w:fill="auto"/>
        <w:tabs>
          <w:tab w:val="left" w:pos="1951"/>
        </w:tabs>
        <w:spacing w:before="0" w:after="0" w:line="240" w:lineRule="auto"/>
        <w:ind w:left="195" w:firstLine="0"/>
        <w:rPr>
          <w:sz w:val="24"/>
          <w:szCs w:val="24"/>
        </w:rPr>
      </w:pPr>
      <w:r w:rsidRPr="007D6F4B">
        <w:rPr>
          <w:sz w:val="24"/>
          <w:szCs w:val="24"/>
        </w:rPr>
        <w:t>У обучающегося будут сформированы следующие умения общения как часть коммуникативных универсальных учебных действий: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воспринимать и формулировать суждения, выражать эмоции в соответствии с целями и условиями общения в знакомой среде;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проявлять уважительное отношение к собеседнику, соблюдать правила ведения диалоги и дискуссии;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подбирать иллюстративный материал (рисунки, фото, плакаты) к тексту выступления.</w:t>
      </w:r>
    </w:p>
    <w:p w:rsidR="007D6F4B" w:rsidRPr="007D6F4B" w:rsidRDefault="007D6F4B" w:rsidP="00A7420B">
      <w:pPr>
        <w:pStyle w:val="29"/>
        <w:numPr>
          <w:ilvl w:val="3"/>
          <w:numId w:val="21"/>
        </w:numPr>
        <w:shd w:val="clear" w:color="auto" w:fill="auto"/>
        <w:tabs>
          <w:tab w:val="left" w:pos="1981"/>
        </w:tabs>
        <w:spacing w:before="0" w:after="0" w:line="240" w:lineRule="auto"/>
        <w:ind w:left="195" w:firstLine="0"/>
        <w:rPr>
          <w:sz w:val="24"/>
          <w:szCs w:val="24"/>
        </w:rPr>
      </w:pPr>
      <w:r w:rsidRPr="007D6F4B">
        <w:rPr>
          <w:sz w:val="24"/>
          <w:szCs w:val="24"/>
        </w:rPr>
        <w:t>У обучающегося будут сформированы следующие умения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самоорганизации как части регулятивных универсальных учебных действий:</w:t>
      </w:r>
    </w:p>
    <w:p w:rsidR="007D6F4B" w:rsidRPr="007D6F4B" w:rsidRDefault="007D6F4B" w:rsidP="00EE17DF">
      <w:pPr>
        <w:pStyle w:val="29"/>
        <w:shd w:val="clear" w:color="auto" w:fill="auto"/>
        <w:spacing w:before="0" w:after="0" w:line="240" w:lineRule="auto"/>
        <w:ind w:left="195" w:right="200"/>
        <w:rPr>
          <w:sz w:val="24"/>
          <w:szCs w:val="24"/>
        </w:rPr>
      </w:pPr>
      <w:r w:rsidRPr="007D6F4B">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7D6F4B" w:rsidRPr="003155E5" w:rsidRDefault="007D6F4B" w:rsidP="00A7420B">
      <w:pPr>
        <w:pStyle w:val="29"/>
        <w:numPr>
          <w:ilvl w:val="3"/>
          <w:numId w:val="21"/>
        </w:numPr>
        <w:shd w:val="clear" w:color="auto" w:fill="auto"/>
        <w:tabs>
          <w:tab w:val="left" w:pos="2054"/>
          <w:tab w:val="left" w:pos="2430"/>
          <w:tab w:val="left" w:pos="4432"/>
          <w:tab w:val="left" w:pos="5469"/>
          <w:tab w:val="left" w:pos="7605"/>
          <w:tab w:val="left" w:pos="9261"/>
        </w:tabs>
        <w:spacing w:before="0" w:after="0" w:line="240" w:lineRule="auto"/>
        <w:ind w:left="195" w:firstLine="0"/>
        <w:rPr>
          <w:sz w:val="24"/>
          <w:szCs w:val="24"/>
        </w:rPr>
      </w:pPr>
      <w:r w:rsidRPr="003155E5">
        <w:rPr>
          <w:sz w:val="24"/>
          <w:szCs w:val="24"/>
        </w:rPr>
        <w:lastRenderedPageBreak/>
        <w:t>У</w:t>
      </w:r>
      <w:r w:rsidRPr="003155E5">
        <w:rPr>
          <w:sz w:val="24"/>
          <w:szCs w:val="24"/>
        </w:rPr>
        <w:tab/>
        <w:t>обучающего</w:t>
      </w:r>
      <w:r w:rsidR="003155E5">
        <w:rPr>
          <w:sz w:val="24"/>
          <w:szCs w:val="24"/>
        </w:rPr>
        <w:t>ся</w:t>
      </w:r>
      <w:r w:rsidR="003155E5">
        <w:rPr>
          <w:sz w:val="24"/>
          <w:szCs w:val="24"/>
        </w:rPr>
        <w:tab/>
        <w:t>будут</w:t>
      </w:r>
      <w:r w:rsidR="003155E5">
        <w:rPr>
          <w:sz w:val="24"/>
          <w:szCs w:val="24"/>
        </w:rPr>
        <w:tab/>
        <w:t>сформированы</w:t>
      </w:r>
      <w:r w:rsidR="003155E5">
        <w:rPr>
          <w:sz w:val="24"/>
          <w:szCs w:val="24"/>
        </w:rPr>
        <w:tab/>
        <w:t xml:space="preserve">следующие </w:t>
      </w:r>
      <w:r w:rsidRPr="003155E5">
        <w:rPr>
          <w:sz w:val="24"/>
          <w:szCs w:val="24"/>
        </w:rPr>
        <w:t>умениясамоконтроля как части регулятивных универсальных учебных действий: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соотносить результат деятельности с поставленной учебной задачей по анализу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находить ошибку, допущенную при работе с текстами;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7D6F4B" w:rsidRPr="003155E5" w:rsidRDefault="007D6F4B" w:rsidP="00A7420B">
      <w:pPr>
        <w:pStyle w:val="29"/>
        <w:numPr>
          <w:ilvl w:val="3"/>
          <w:numId w:val="21"/>
        </w:numPr>
        <w:shd w:val="clear" w:color="auto" w:fill="auto"/>
        <w:tabs>
          <w:tab w:val="left" w:pos="2054"/>
          <w:tab w:val="left" w:pos="2430"/>
          <w:tab w:val="left" w:pos="4432"/>
          <w:tab w:val="left" w:pos="5469"/>
          <w:tab w:val="left" w:pos="7605"/>
          <w:tab w:val="left" w:pos="9261"/>
        </w:tabs>
        <w:spacing w:before="0" w:after="0" w:line="240" w:lineRule="auto"/>
        <w:ind w:left="195" w:firstLine="0"/>
        <w:rPr>
          <w:sz w:val="24"/>
          <w:szCs w:val="24"/>
        </w:rPr>
      </w:pPr>
      <w:r w:rsidRPr="003155E5">
        <w:rPr>
          <w:sz w:val="24"/>
          <w:szCs w:val="24"/>
        </w:rPr>
        <w:t>У</w:t>
      </w:r>
      <w:r w:rsidRPr="003155E5">
        <w:rPr>
          <w:sz w:val="24"/>
          <w:szCs w:val="24"/>
        </w:rPr>
        <w:tab/>
        <w:t>обучающего</w:t>
      </w:r>
      <w:r w:rsidR="003155E5">
        <w:rPr>
          <w:sz w:val="24"/>
          <w:szCs w:val="24"/>
        </w:rPr>
        <w:t>ся</w:t>
      </w:r>
      <w:r w:rsidR="003155E5">
        <w:rPr>
          <w:sz w:val="24"/>
          <w:szCs w:val="24"/>
        </w:rPr>
        <w:tab/>
        <w:t>будут</w:t>
      </w:r>
      <w:r w:rsidR="003155E5">
        <w:rPr>
          <w:sz w:val="24"/>
          <w:szCs w:val="24"/>
        </w:rPr>
        <w:tab/>
        <w:t>сформированы</w:t>
      </w:r>
      <w:r w:rsidR="003155E5">
        <w:rPr>
          <w:sz w:val="24"/>
          <w:szCs w:val="24"/>
        </w:rPr>
        <w:tab/>
        <w:t xml:space="preserve">следующие </w:t>
      </w:r>
      <w:r w:rsidRPr="003155E5">
        <w:rPr>
          <w:sz w:val="24"/>
          <w:szCs w:val="24"/>
        </w:rPr>
        <w:t>умениясовместной деятельности: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проявлять готовность руководить, выполнять поручения, подчиняться, самостоятельно разрешать конфликты;</w:t>
      </w:r>
    </w:p>
    <w:p w:rsidR="007D6F4B" w:rsidRPr="007D6F4B" w:rsidRDefault="007D6F4B" w:rsidP="00EE17DF">
      <w:pPr>
        <w:pStyle w:val="29"/>
        <w:shd w:val="clear" w:color="auto" w:fill="auto"/>
        <w:spacing w:before="0" w:after="0" w:line="240" w:lineRule="auto"/>
        <w:ind w:left="195" w:right="4220"/>
        <w:rPr>
          <w:sz w:val="24"/>
          <w:szCs w:val="24"/>
        </w:rPr>
      </w:pPr>
      <w:r w:rsidRPr="007D6F4B">
        <w:rPr>
          <w:sz w:val="24"/>
          <w:szCs w:val="24"/>
        </w:rPr>
        <w:t>ответственно выполнять свою часть работы; оценивать свой вклад в общий результат;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выполнять совместные проектные задания с использованием предложенного образца.</w:t>
      </w:r>
    </w:p>
    <w:p w:rsidR="007D6F4B" w:rsidRPr="007D6F4B" w:rsidRDefault="007D6F4B" w:rsidP="00A7420B">
      <w:pPr>
        <w:pStyle w:val="29"/>
        <w:numPr>
          <w:ilvl w:val="2"/>
          <w:numId w:val="21"/>
        </w:numPr>
        <w:shd w:val="clear" w:color="auto" w:fill="auto"/>
        <w:tabs>
          <w:tab w:val="left" w:pos="1794"/>
        </w:tabs>
        <w:spacing w:before="0" w:after="0" w:line="240" w:lineRule="auto"/>
        <w:ind w:left="195" w:firstLine="0"/>
        <w:rPr>
          <w:sz w:val="24"/>
          <w:szCs w:val="24"/>
        </w:rPr>
      </w:pPr>
      <w:r w:rsidRPr="007D6F4B">
        <w:rPr>
          <w:sz w:val="24"/>
          <w:szCs w:val="24"/>
        </w:rPr>
        <w:t>Предметные результаты. Изучение учебного предмета «Литературное чтение на родном (русском) языке» в течение четырёх лет обучения должно</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обеспечить:</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коммуникативно-эстетических возможностей русского языка на основе изучения произведений русской литературы;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овладение элементарными представлениями о национальном своеобразии метафор, олицетворений, эпитетов;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самостоятельный выбор интересующей литературы, обогащение собственного круга чтения;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использование справочных источников для получения дополнительной информации.</w:t>
      </w:r>
    </w:p>
    <w:p w:rsidR="007D6F4B" w:rsidRPr="007D6F4B" w:rsidRDefault="007D6F4B" w:rsidP="00A7420B">
      <w:pPr>
        <w:pStyle w:val="29"/>
        <w:numPr>
          <w:ilvl w:val="3"/>
          <w:numId w:val="21"/>
        </w:numPr>
        <w:shd w:val="clear" w:color="auto" w:fill="auto"/>
        <w:tabs>
          <w:tab w:val="left" w:pos="1991"/>
        </w:tabs>
        <w:spacing w:before="0" w:after="0" w:line="240" w:lineRule="auto"/>
        <w:ind w:left="195" w:firstLine="0"/>
        <w:rPr>
          <w:sz w:val="24"/>
          <w:szCs w:val="24"/>
        </w:rPr>
      </w:pPr>
      <w:r w:rsidRPr="007D6F4B">
        <w:rPr>
          <w:sz w:val="24"/>
          <w:szCs w:val="24"/>
        </w:rPr>
        <w:t>К концу обучения в 1 классе обучающийся достигнет следующих</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предметных результатов по отдельным темам программы по литературному чтению на родном (русском) языке: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значимость чтения родной русской литературы для познания себя, мира, национальной истории и культуры;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владеть элементарными приёмами интерпретации произведений русской литературы;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использовать словарь учебника для получения дополнительной информации о значении слова;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читать наизусть стихотворные произведения по собственному выбору.</w:t>
      </w:r>
    </w:p>
    <w:p w:rsidR="007D6F4B" w:rsidRPr="007D6F4B" w:rsidRDefault="007D6F4B" w:rsidP="00A7420B">
      <w:pPr>
        <w:pStyle w:val="29"/>
        <w:numPr>
          <w:ilvl w:val="3"/>
          <w:numId w:val="21"/>
        </w:numPr>
        <w:shd w:val="clear" w:color="auto" w:fill="auto"/>
        <w:tabs>
          <w:tab w:val="left" w:pos="1971"/>
        </w:tabs>
        <w:spacing w:before="0" w:after="0" w:line="240" w:lineRule="auto"/>
        <w:ind w:left="195" w:firstLine="0"/>
        <w:rPr>
          <w:sz w:val="24"/>
          <w:szCs w:val="24"/>
        </w:rPr>
      </w:pPr>
      <w:r w:rsidRPr="007D6F4B">
        <w:rPr>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ориентироваться в нравственном содержании прочитанного, соотносить поступки героев с нравственными нормами;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обогащать собственный круг чтения;</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соотносить впечатления от прочитанных и прослушанных произведений с впечатлениями от других видов искусства.</w:t>
      </w:r>
    </w:p>
    <w:p w:rsidR="007D6F4B" w:rsidRPr="007D6F4B" w:rsidRDefault="007D6F4B" w:rsidP="00A7420B">
      <w:pPr>
        <w:pStyle w:val="29"/>
        <w:numPr>
          <w:ilvl w:val="3"/>
          <w:numId w:val="21"/>
        </w:numPr>
        <w:shd w:val="clear" w:color="auto" w:fill="auto"/>
        <w:tabs>
          <w:tab w:val="left" w:pos="1266"/>
        </w:tabs>
        <w:spacing w:before="0" w:after="0" w:line="240" w:lineRule="auto"/>
        <w:ind w:left="195" w:firstLine="0"/>
        <w:rPr>
          <w:sz w:val="24"/>
          <w:szCs w:val="24"/>
        </w:rPr>
      </w:pPr>
      <w:r w:rsidRPr="007D6F4B">
        <w:rPr>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коммуникативно-эстетические возможности русского языка на основе изучения произведений русской литературы;</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давать и обосновывать нравственную оценку поступков героев;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пользоваться справочными источниками для понимания текста и получения дополнительной информации.</w:t>
      </w:r>
    </w:p>
    <w:p w:rsidR="007D6F4B" w:rsidRPr="007D6F4B" w:rsidRDefault="007D6F4B" w:rsidP="00A7420B">
      <w:pPr>
        <w:pStyle w:val="29"/>
        <w:numPr>
          <w:ilvl w:val="3"/>
          <w:numId w:val="21"/>
        </w:numPr>
        <w:shd w:val="clear" w:color="auto" w:fill="auto"/>
        <w:tabs>
          <w:tab w:val="left" w:pos="1946"/>
        </w:tabs>
        <w:spacing w:before="0" w:after="0" w:line="240" w:lineRule="auto"/>
        <w:ind w:left="195" w:firstLine="0"/>
        <w:rPr>
          <w:sz w:val="24"/>
          <w:szCs w:val="24"/>
        </w:rPr>
      </w:pPr>
      <w:r w:rsidRPr="007D6F4B">
        <w:rPr>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значимость чтения русской литературы для личного развития, для культурной самоидентификации;</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определять позиции героев художественного текста, позицию автора художественного текста;</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D6F4B" w:rsidRPr="007D6F4B" w:rsidRDefault="007D6F4B"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7D6F4B">
        <w:rPr>
          <w:sz w:val="24"/>
          <w:szCs w:val="24"/>
        </w:rPr>
        <w:lastRenderedPageBreak/>
        <w:t>самостоятельно выбирать интересующую литературу, формировать и обогащать собственный круг чтения;</w:t>
      </w:r>
    </w:p>
    <w:p w:rsidR="007D6F4B" w:rsidRPr="007D6F4B" w:rsidRDefault="007D6F4B" w:rsidP="00EE17DF">
      <w:pPr>
        <w:widowControl w:val="0"/>
        <w:autoSpaceDE w:val="0"/>
        <w:autoSpaceDN w:val="0"/>
        <w:adjustRightInd w:val="0"/>
        <w:spacing w:after="0" w:line="240" w:lineRule="auto"/>
        <w:ind w:left="195"/>
        <w:jc w:val="both"/>
        <w:textAlignment w:val="center"/>
        <w:rPr>
          <w:rFonts w:ascii="Times New Roman" w:eastAsia="Times New Roman" w:hAnsi="Times New Roman" w:cs="Times New Roman"/>
          <w:color w:val="000000"/>
          <w:sz w:val="24"/>
          <w:szCs w:val="24"/>
          <w:lang w:eastAsia="ru-RU"/>
        </w:rPr>
      </w:pPr>
      <w:r w:rsidRPr="007D6F4B">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196770" w:rsidRDefault="0019677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24" w:name="_Toc114488300"/>
    </w:p>
    <w:p w:rsidR="00BF15AA" w:rsidRPr="00BF15AA" w:rsidRDefault="00BF15AA" w:rsidP="00A7420B">
      <w:pPr>
        <w:pStyle w:val="2"/>
        <w:numPr>
          <w:ilvl w:val="1"/>
          <w:numId w:val="21"/>
        </w:numPr>
      </w:pPr>
      <w:bookmarkStart w:id="25" w:name="_Toc171605992"/>
      <w:r w:rsidRPr="00BF15AA">
        <w:t>Федеральная рабочая программа по учебному предмету «Иностранный (английский) язык».</w:t>
      </w:r>
      <w:bookmarkEnd w:id="25"/>
    </w:p>
    <w:p w:rsidR="00BF15AA" w:rsidRPr="00BF15AA" w:rsidRDefault="00BF15AA" w:rsidP="00EE17DF">
      <w:pPr>
        <w:pStyle w:val="29"/>
        <w:shd w:val="clear" w:color="auto" w:fill="auto"/>
        <w:tabs>
          <w:tab w:val="left" w:pos="1537"/>
        </w:tabs>
        <w:spacing w:before="0" w:after="0" w:line="240" w:lineRule="auto"/>
        <w:ind w:left="195"/>
        <w:rPr>
          <w:sz w:val="24"/>
          <w:szCs w:val="24"/>
        </w:rPr>
      </w:pPr>
      <w:r w:rsidRPr="00BF15AA">
        <w:rPr>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BF15AA" w:rsidRDefault="00BF15AA" w:rsidP="00EE17DF">
      <w:pPr>
        <w:pStyle w:val="29"/>
        <w:shd w:val="clear" w:color="auto" w:fill="auto"/>
        <w:tabs>
          <w:tab w:val="left" w:pos="1522"/>
        </w:tabs>
        <w:spacing w:before="0" w:after="0" w:line="240" w:lineRule="auto"/>
        <w:ind w:left="195"/>
        <w:rPr>
          <w:sz w:val="24"/>
          <w:szCs w:val="24"/>
        </w:rPr>
      </w:pPr>
      <w:r w:rsidRPr="00BF15A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BF15AA" w:rsidRDefault="00BF15AA" w:rsidP="00A7420B">
      <w:pPr>
        <w:pStyle w:val="29"/>
        <w:numPr>
          <w:ilvl w:val="2"/>
          <w:numId w:val="21"/>
        </w:numPr>
        <w:shd w:val="clear" w:color="auto" w:fill="auto"/>
        <w:tabs>
          <w:tab w:val="left" w:pos="1573"/>
        </w:tabs>
        <w:spacing w:before="0" w:after="0" w:line="240" w:lineRule="auto"/>
        <w:ind w:left="195" w:firstLine="0"/>
        <w:rPr>
          <w:sz w:val="24"/>
          <w:szCs w:val="24"/>
        </w:rPr>
      </w:pPr>
      <w:r w:rsidRPr="00BF15AA">
        <w:rPr>
          <w:sz w:val="24"/>
          <w:szCs w:val="24"/>
        </w:rPr>
        <w:t>Пояснительная записка.</w:t>
      </w:r>
    </w:p>
    <w:p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Pr="00BF15AA" w:rsidRDefault="00BF15AA" w:rsidP="00A7420B">
      <w:pPr>
        <w:pStyle w:val="29"/>
        <w:numPr>
          <w:ilvl w:val="2"/>
          <w:numId w:val="21"/>
        </w:numPr>
        <w:shd w:val="clear" w:color="auto" w:fill="auto"/>
        <w:tabs>
          <w:tab w:val="left" w:pos="1734"/>
        </w:tabs>
        <w:spacing w:before="0" w:after="0" w:line="240" w:lineRule="auto"/>
        <w:ind w:left="195" w:firstLine="0"/>
        <w:rPr>
          <w:sz w:val="24"/>
          <w:szCs w:val="24"/>
        </w:rPr>
      </w:pPr>
      <w:r w:rsidRPr="00BF15A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15AA" w:rsidRPr="00BF15AA" w:rsidRDefault="00BF15AA" w:rsidP="00A7420B">
      <w:pPr>
        <w:pStyle w:val="29"/>
        <w:numPr>
          <w:ilvl w:val="2"/>
          <w:numId w:val="21"/>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sz w:val="24"/>
          <w:szCs w:val="24"/>
        </w:rPr>
      </w:pPr>
      <w:r w:rsidRPr="00BF15AA">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Образовательные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расширение лингвистического кругозора обучающихся за счёт овладения новыми языковыми </w:t>
      </w:r>
      <w:r w:rsidRPr="00BF15AA">
        <w:rPr>
          <w:sz w:val="24"/>
          <w:szCs w:val="24"/>
        </w:rPr>
        <w:lastRenderedPageBreak/>
        <w:t>средствами (фонетическими, орфографическими, лексическими, грамматическими) в соответствии с отобранными темами общения;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использование для решения учебных задач интеллектуальных операций (сравнение, анализ, обобщение);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Развивающие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становление коммуникативной культуры обучающихся и их общего речевого развития;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BF15AA" w:rsidRDefault="00BF15AA" w:rsidP="00A7420B">
      <w:pPr>
        <w:pStyle w:val="29"/>
        <w:numPr>
          <w:ilvl w:val="3"/>
          <w:numId w:val="21"/>
        </w:numPr>
        <w:shd w:val="clear" w:color="auto" w:fill="auto"/>
        <w:tabs>
          <w:tab w:val="left" w:pos="1945"/>
        </w:tabs>
        <w:spacing w:before="0" w:after="0" w:line="240" w:lineRule="auto"/>
        <w:ind w:left="195" w:firstLine="0"/>
        <w:rPr>
          <w:sz w:val="24"/>
          <w:szCs w:val="24"/>
        </w:rPr>
      </w:pPr>
      <w:r w:rsidRPr="00BF15A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эмоционального и познавательного интереса к художественной культуре других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положительной мотивации и устойчивого учебно</w:t>
      </w:r>
      <w:r w:rsidRPr="00BF15AA">
        <w:rPr>
          <w:sz w:val="24"/>
          <w:szCs w:val="24"/>
        </w:rPr>
        <w:softHyphen/>
        <w:t>познавательного интереса к предмету «Иностранный язык».</w:t>
      </w:r>
    </w:p>
    <w:p w:rsidR="00BF15AA" w:rsidRPr="00BF15AA" w:rsidRDefault="00BF15AA" w:rsidP="00A7420B">
      <w:pPr>
        <w:pStyle w:val="29"/>
        <w:numPr>
          <w:ilvl w:val="2"/>
          <w:numId w:val="21"/>
        </w:numPr>
        <w:shd w:val="clear" w:color="auto" w:fill="auto"/>
        <w:tabs>
          <w:tab w:val="left" w:pos="1789"/>
        </w:tabs>
        <w:spacing w:before="0" w:after="0" w:line="240" w:lineRule="auto"/>
        <w:ind w:left="195" w:firstLine="0"/>
        <w:rPr>
          <w:sz w:val="24"/>
          <w:szCs w:val="24"/>
        </w:rPr>
      </w:pPr>
      <w:r w:rsidRPr="00BF15AA">
        <w:rPr>
          <w:sz w:val="24"/>
          <w:szCs w:val="24"/>
        </w:rPr>
        <w:t xml:space="preserve">Общее число часов, рекомендованных для изучения иностранного (английского) языка - 204 часа: во 2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3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4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 xml:space="preserve"> Содержание обучения во 2 классе.</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Приветствие. Знакомство. Моя семья. Мой день рождения. Моя любимая еда.</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Любимый цвет, игрушка. Любимые занятия. Мой питомец. Выходной день.</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школа. Мои друзья. Моя малая родина (город, село).</w:t>
      </w:r>
    </w:p>
    <w:p w:rsidR="00BF15AA" w:rsidRPr="00BF15AA" w:rsidRDefault="00BF15AA" w:rsidP="00EE17DF">
      <w:pPr>
        <w:pStyle w:val="29"/>
        <w:shd w:val="clear" w:color="auto" w:fill="auto"/>
        <w:tabs>
          <w:tab w:val="left" w:pos="2050"/>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про себя: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Овладение техникой письма (полупечатное написание букв, буквосочетаний,</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Заполнение простых формуляров с указанием личной информации (имя, фамилия, возраст, страна </w:t>
      </w:r>
      <w:r w:rsidRPr="00BF15AA">
        <w:rPr>
          <w:sz w:val="24"/>
          <w:szCs w:val="24"/>
        </w:rPr>
        <w:lastRenderedPageBreak/>
        <w:t>проживания)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коротких поздравлений с праздниками (с днём рождения, Новым годом).</w:t>
      </w:r>
    </w:p>
    <w:p w:rsidR="00BF15AA" w:rsidRPr="00BF15AA" w:rsidRDefault="00BF15AA" w:rsidP="00EE17DF">
      <w:pPr>
        <w:pStyle w:val="29"/>
        <w:shd w:val="clear" w:color="auto" w:fill="auto"/>
        <w:tabs>
          <w:tab w:val="left" w:pos="1796"/>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Корректное называние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thereis</w:t>
      </w:r>
      <w:r w:rsidRPr="00BF15AA">
        <w:rPr>
          <w:sz w:val="24"/>
          <w:szCs w:val="24"/>
          <w:lang w:bidi="en-US"/>
        </w:rPr>
        <w:t>/</w:t>
      </w:r>
      <w:r w:rsidRPr="00BF15AA">
        <w:rPr>
          <w:sz w:val="24"/>
          <w:szCs w:val="24"/>
          <w:lang w:val="en-US" w:bidi="en-US"/>
        </w:rPr>
        <w:t>there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isn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doesn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существительных в притяжательном падеже </w:t>
      </w:r>
      <w:r w:rsidRPr="00BF15AA">
        <w:rPr>
          <w:sz w:val="24"/>
          <w:szCs w:val="24"/>
          <w:lang w:bidi="en-US"/>
        </w:rPr>
        <w:t>(</w:t>
      </w:r>
      <w:r w:rsidRPr="00BF15AA">
        <w:rPr>
          <w:sz w:val="24"/>
          <w:szCs w:val="24"/>
          <w:lang w:val="en-US" w:bidi="en-US"/>
        </w:rPr>
        <w:t>Ann</w:t>
      </w:r>
      <w:r w:rsidRPr="00BF15AA">
        <w:rPr>
          <w:sz w:val="24"/>
          <w:szCs w:val="24"/>
          <w:lang w:bidi="en-US"/>
        </w:rPr>
        <w:t>’</w:t>
      </w:r>
      <w:r w:rsidRPr="00BF15AA">
        <w:rPr>
          <w:sz w:val="24"/>
          <w:szCs w:val="24"/>
          <w:lang w:val="en-US" w:bidi="en-US"/>
        </w:rPr>
        <w:t>s</w:t>
      </w:r>
      <w:r w:rsidRPr="00BF15AA">
        <w:rPr>
          <w:sz w:val="24"/>
          <w:szCs w:val="24"/>
          <w:lang w:bidi="en-US"/>
        </w:rPr>
        <w:t>).</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202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val="en-US" w:bidi="en-US"/>
        </w:rPr>
        <w:t>It</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saredball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Предложениясначальным</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Предложенияспростымглагольнымсказуемым</w:t>
      </w:r>
      <w:r w:rsidRPr="00BF15AA">
        <w:rPr>
          <w:sz w:val="24"/>
          <w:szCs w:val="24"/>
          <w:lang w:val="en-US" w:bidi="en-US"/>
        </w:rPr>
        <w:t xml:space="preserve">(They live in the country.), </w:t>
      </w:r>
      <w:r w:rsidRPr="00BF15AA">
        <w:rPr>
          <w:sz w:val="24"/>
          <w:szCs w:val="24"/>
        </w:rPr>
        <w:t>составнымименнымсказуемым</w:t>
      </w:r>
      <w:r w:rsidRPr="00BF15AA">
        <w:rPr>
          <w:sz w:val="24"/>
          <w:szCs w:val="24"/>
          <w:lang w:val="en-US" w:bidi="en-US"/>
        </w:rPr>
        <w:t xml:space="preserve">(The box is small.) </w:t>
      </w:r>
      <w:r w:rsidRPr="00BF15AA">
        <w:rPr>
          <w:sz w:val="24"/>
          <w:szCs w:val="24"/>
        </w:rPr>
        <w:t>исоставнымглагольнымсказуемым</w:t>
      </w:r>
      <w:r w:rsidRPr="00BF15AA">
        <w:rPr>
          <w:sz w:val="24"/>
          <w:szCs w:val="24"/>
          <w:lang w:val="en-US" w:bidi="en-US"/>
        </w:rPr>
        <w:t>(I like to play with my cat. She can play the piano.).</w:t>
      </w:r>
    </w:p>
    <w:p w:rsidR="00BF15AA" w:rsidRPr="00BF15AA"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sz w:val="24"/>
          <w:szCs w:val="24"/>
          <w:lang w:val="en-US"/>
        </w:rPr>
      </w:pPr>
      <w:r w:rsidRPr="00BF15AA">
        <w:rPr>
          <w:sz w:val="24"/>
          <w:szCs w:val="24"/>
        </w:rPr>
        <w:t>Предложения</w:t>
      </w:r>
      <w:r w:rsidRPr="00BF15AA">
        <w:rPr>
          <w:sz w:val="24"/>
          <w:szCs w:val="24"/>
          <w:lang w:val="en-US"/>
        </w:rPr>
        <w:tab/>
      </w:r>
      <w:r w:rsidRPr="00BF15AA">
        <w:rPr>
          <w:sz w:val="24"/>
          <w:szCs w:val="24"/>
        </w:rPr>
        <w:t>с</w:t>
      </w:r>
      <w:r w:rsidRPr="00BF15AA">
        <w:rPr>
          <w:sz w:val="24"/>
          <w:szCs w:val="24"/>
          <w:lang w:val="en-US"/>
        </w:rPr>
        <w:tab/>
      </w:r>
      <w:r w:rsidRPr="00BF15AA">
        <w:rPr>
          <w:sz w:val="24"/>
          <w:szCs w:val="24"/>
        </w:rPr>
        <w:t>глаголом</w:t>
      </w:r>
      <w:r w:rsidRPr="00BF15AA">
        <w:rPr>
          <w:sz w:val="24"/>
          <w:szCs w:val="24"/>
          <w:lang w:val="en-US"/>
        </w:rPr>
        <w:t>-</w:t>
      </w:r>
      <w:r w:rsidRPr="00BF15AA">
        <w:rPr>
          <w:sz w:val="24"/>
          <w:szCs w:val="24"/>
        </w:rPr>
        <w:t>связкой</w:t>
      </w:r>
      <w:r w:rsidRPr="00BF15AA">
        <w:rPr>
          <w:sz w:val="24"/>
          <w:szCs w:val="24"/>
          <w:lang w:val="en-US"/>
        </w:rPr>
        <w:tab/>
      </w:r>
      <w:r w:rsidRPr="00BF15AA">
        <w:rPr>
          <w:sz w:val="24"/>
          <w:szCs w:val="24"/>
          <w:lang w:val="en-US" w:bidi="en-US"/>
        </w:rPr>
        <w:t>to be</w:t>
      </w:r>
      <w:r w:rsidRPr="00BF15AA">
        <w:rPr>
          <w:sz w:val="24"/>
          <w:szCs w:val="24"/>
          <w:lang w:val="en-US" w:bidi="en-US"/>
        </w:rPr>
        <w:tab/>
      </w:r>
      <w:r w:rsidRPr="00BF15AA">
        <w:rPr>
          <w:sz w:val="24"/>
          <w:szCs w:val="24"/>
        </w:rPr>
        <w:t>в</w:t>
      </w:r>
      <w:r w:rsidRPr="00BF15AA">
        <w:rPr>
          <w:sz w:val="24"/>
          <w:szCs w:val="24"/>
          <w:lang w:val="en-US"/>
        </w:rPr>
        <w:tab/>
      </w:r>
      <w:r w:rsidRPr="00BF15AA">
        <w:rPr>
          <w:sz w:val="24"/>
          <w:szCs w:val="24"/>
          <w:lang w:val="en-US" w:bidi="en-US"/>
        </w:rPr>
        <w:t>Present Simple Tense</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(My father is a doctor. Is it a red ball? - Yes, it is./No, it isn’t.).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краткими глагольными формами </w:t>
      </w:r>
      <w:r w:rsidRPr="00BF15AA">
        <w:rPr>
          <w:sz w:val="24"/>
          <w:szCs w:val="24"/>
          <w:lang w:bidi="en-US"/>
        </w:rPr>
        <w:t>(</w:t>
      </w:r>
      <w:r w:rsidRPr="00BF15AA">
        <w:rPr>
          <w:sz w:val="24"/>
          <w:szCs w:val="24"/>
          <w:lang w:val="en-US" w:bidi="en-US"/>
        </w:rPr>
        <w:t>Shecan</w:t>
      </w:r>
      <w:r w:rsidRPr="00BF15AA">
        <w:rPr>
          <w:sz w:val="24"/>
          <w:szCs w:val="24"/>
          <w:lang w:bidi="en-US"/>
        </w:rPr>
        <w:t>’</w:t>
      </w:r>
      <w:r w:rsidRPr="00BF15AA">
        <w:rPr>
          <w:sz w:val="24"/>
          <w:szCs w:val="24"/>
          <w:lang w:val="en-US" w:bidi="en-US"/>
        </w:rPr>
        <w:t>tswim</w:t>
      </w:r>
      <w:r w:rsidRPr="00BF15AA">
        <w:rPr>
          <w:sz w:val="24"/>
          <w:szCs w:val="24"/>
          <w:lang w:bidi="en-US"/>
        </w:rPr>
        <w:t xml:space="preserve">. </w:t>
      </w:r>
      <w:r w:rsidRPr="00BF15AA">
        <w:rPr>
          <w:sz w:val="24"/>
          <w:szCs w:val="24"/>
          <w:lang w:val="en-US" w:bidi="en-US"/>
        </w:rPr>
        <w:t>Idon</w:t>
      </w:r>
      <w:r w:rsidRPr="00BF15AA">
        <w:rPr>
          <w:sz w:val="24"/>
          <w:szCs w:val="24"/>
          <w:lang w:bidi="en-US"/>
        </w:rPr>
        <w:t>’</w:t>
      </w:r>
      <w:r w:rsidRPr="00BF15AA">
        <w:rPr>
          <w:sz w:val="24"/>
          <w:szCs w:val="24"/>
          <w:lang w:val="en-US" w:bidi="en-US"/>
        </w:rPr>
        <w:t>tlikeporridge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утвердительной форме </w:t>
      </w:r>
      <w:r w:rsidRPr="00BF15AA">
        <w:rPr>
          <w:sz w:val="24"/>
          <w:szCs w:val="24"/>
          <w:lang w:bidi="en-US"/>
        </w:rPr>
        <w:t>(</w:t>
      </w:r>
      <w:r w:rsidRPr="00BF15AA">
        <w:rPr>
          <w:sz w:val="24"/>
          <w:szCs w:val="24"/>
          <w:lang w:val="en-US" w:bidi="en-US"/>
        </w:rPr>
        <w:t>Comein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PresentSimpleTense</w:t>
      </w:r>
      <w:r w:rsidRPr="00BF15AA">
        <w:rPr>
          <w:sz w:val="24"/>
          <w:szCs w:val="24"/>
        </w:rPr>
        <w:t>в повествовательных (утвердительных и отрицательных)</w:t>
      </w:r>
      <w:r w:rsidRPr="00BF15AA">
        <w:rPr>
          <w:sz w:val="24"/>
          <w:szCs w:val="24"/>
        </w:rPr>
        <w:tab/>
        <w:t>и</w:t>
      </w:r>
      <w:r w:rsidRPr="00BF15AA">
        <w:rPr>
          <w:sz w:val="24"/>
          <w:szCs w:val="24"/>
        </w:rPr>
        <w:tab/>
        <w:t>вопросительных</w:t>
      </w:r>
      <w:r w:rsidRPr="00BF15AA">
        <w:rPr>
          <w:sz w:val="24"/>
          <w:szCs w:val="24"/>
        </w:rPr>
        <w:tab/>
        <w:t>(общий</w:t>
      </w:r>
      <w:r w:rsidRPr="00BF15AA">
        <w:rPr>
          <w:sz w:val="24"/>
          <w:szCs w:val="24"/>
        </w:rPr>
        <w:tab/>
        <w:t>и</w:t>
      </w:r>
      <w:r w:rsidRPr="00BF15AA">
        <w:rPr>
          <w:sz w:val="24"/>
          <w:szCs w:val="24"/>
        </w:rPr>
        <w:tab/>
        <w:t>специальный вопросы)</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lastRenderedPageBreak/>
        <w:t xml:space="preserve">Глагольная конструкция </w:t>
      </w:r>
      <w:r w:rsidRPr="00BF15AA">
        <w:rPr>
          <w:sz w:val="24"/>
          <w:szCs w:val="24"/>
          <w:lang w:val="en-US" w:bidi="en-US"/>
        </w:rPr>
        <w:t>havegot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vegotacat</w:t>
      </w:r>
      <w:r w:rsidRPr="00BF15AA">
        <w:rPr>
          <w:sz w:val="24"/>
          <w:szCs w:val="24"/>
          <w:lang w:bidi="en-US"/>
        </w:rPr>
        <w:t xml:space="preserve">. </w:t>
      </w:r>
      <w:r w:rsidRPr="00BF15AA">
        <w:rPr>
          <w:sz w:val="24"/>
          <w:szCs w:val="24"/>
          <w:lang w:val="en-US" w:bidi="en-US"/>
        </w:rPr>
        <w:t>He’s/She’s got a cat. Have you got a cat? - Yes, I have./No, I haven’t. What have you got?).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Модальный глагол </w:t>
      </w:r>
      <w:r w:rsidRPr="00BF15AA">
        <w:rPr>
          <w:sz w:val="24"/>
          <w:szCs w:val="24"/>
          <w:lang w:val="en-US" w:bidi="en-US"/>
        </w:rPr>
        <w:t>can</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Icanplaytennis</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Ican</w:t>
      </w:r>
      <w:r w:rsidRPr="00BF15AA">
        <w:rPr>
          <w:sz w:val="24"/>
          <w:szCs w:val="24"/>
          <w:lang w:bidi="en-US"/>
        </w:rPr>
        <w:t>’</w:t>
      </w:r>
      <w:r w:rsidRPr="00BF15AA">
        <w:rPr>
          <w:sz w:val="24"/>
          <w:szCs w:val="24"/>
          <w:lang w:val="en-US" w:bidi="en-US"/>
        </w:rPr>
        <w:t>tplaychess</w:t>
      </w:r>
      <w:r w:rsidRPr="00BF15AA">
        <w:rPr>
          <w:sz w:val="24"/>
          <w:szCs w:val="24"/>
          <w:lang w:bidi="en-US"/>
        </w:rPr>
        <w:t xml:space="preserve">.); </w:t>
      </w:r>
      <w:r w:rsidRPr="00BF15AA">
        <w:rPr>
          <w:sz w:val="24"/>
          <w:szCs w:val="24"/>
        </w:rPr>
        <w:t xml:space="preserve">для получения разрешения </w:t>
      </w:r>
      <w:r w:rsidRPr="00BF15AA">
        <w:rPr>
          <w:sz w:val="24"/>
          <w:szCs w:val="24"/>
          <w:lang w:bidi="en-US"/>
        </w:rPr>
        <w:t>(</w:t>
      </w:r>
      <w:r w:rsidRPr="00BF15AA">
        <w:rPr>
          <w:sz w:val="24"/>
          <w:szCs w:val="24"/>
          <w:lang w:val="en-US" w:bidi="en-US"/>
        </w:rPr>
        <w:t>CanIgoout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Определённый, неопределённый и нулевой артикли с именами существительными (наиболее распространённые случаи).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Существительные во множественном числе, образованные по правилу и исключения </w:t>
      </w:r>
      <w:r w:rsidRPr="00BF15AA">
        <w:rPr>
          <w:sz w:val="24"/>
          <w:szCs w:val="24"/>
          <w:lang w:bidi="en-US"/>
        </w:rPr>
        <w:t>(</w:t>
      </w:r>
      <w:r w:rsidRPr="00BF15AA">
        <w:rPr>
          <w:sz w:val="24"/>
          <w:szCs w:val="24"/>
          <w:lang w:val="en-US" w:bidi="en-US"/>
        </w:rPr>
        <w:t>abook</w:t>
      </w:r>
      <w:r w:rsidRPr="00BF15AA">
        <w:rPr>
          <w:sz w:val="24"/>
          <w:szCs w:val="24"/>
        </w:rPr>
        <w:t xml:space="preserve">- </w:t>
      </w:r>
      <w:r w:rsidRPr="00BF15AA">
        <w:rPr>
          <w:sz w:val="24"/>
          <w:szCs w:val="24"/>
          <w:lang w:val="en-US" w:bidi="en-US"/>
        </w:rPr>
        <w:t>books</w:t>
      </w:r>
      <w:r w:rsidRPr="00BF15AA">
        <w:rPr>
          <w:sz w:val="24"/>
          <w:szCs w:val="24"/>
          <w:lang w:bidi="en-US"/>
        </w:rPr>
        <w:t xml:space="preserve">; </w:t>
      </w:r>
      <w:r w:rsidRPr="00BF15AA">
        <w:rPr>
          <w:sz w:val="24"/>
          <w:szCs w:val="24"/>
          <w:lang w:val="en-US" w:bidi="en-US"/>
        </w:rPr>
        <w:t>aman</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Личныеместоимения</w:t>
      </w:r>
      <w:r w:rsidRPr="00BF15AA">
        <w:rPr>
          <w:sz w:val="24"/>
          <w:szCs w:val="24"/>
          <w:lang w:val="en-US" w:bidi="en-US"/>
        </w:rPr>
        <w:t xml:space="preserve">(I, you, he/she/it, we, they). </w:t>
      </w:r>
      <w:r w:rsidRPr="00BF15AA">
        <w:rPr>
          <w:sz w:val="24"/>
          <w:szCs w:val="24"/>
        </w:rPr>
        <w:t>Притяжательныеместоимения</w:t>
      </w:r>
      <w:r w:rsidRPr="00BF15AA">
        <w:rPr>
          <w:sz w:val="24"/>
          <w:szCs w:val="24"/>
          <w:lang w:val="en-US" w:bidi="en-US"/>
        </w:rPr>
        <w:t xml:space="preserve">(my, your, his/her/its, our, their). </w:t>
      </w:r>
      <w:r w:rsidRPr="00BF15AA">
        <w:rPr>
          <w:sz w:val="24"/>
          <w:szCs w:val="24"/>
        </w:rPr>
        <w:t xml:space="preserve">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Предлогиместа</w:t>
      </w:r>
      <w:r w:rsidRPr="00BF15AA">
        <w:rPr>
          <w:sz w:val="24"/>
          <w:szCs w:val="24"/>
          <w:lang w:val="en-US" w:bidi="en-US"/>
        </w:rPr>
        <w:t>(in, on, near, under).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Союзы </w:t>
      </w:r>
      <w:r w:rsidRPr="00BF15AA">
        <w:rPr>
          <w:sz w:val="24"/>
          <w:szCs w:val="24"/>
          <w:lang w:val="en-US" w:bidi="en-US"/>
        </w:rPr>
        <w:t>and</w:t>
      </w:r>
      <w:r w:rsidRPr="00BF15AA">
        <w:rPr>
          <w:sz w:val="24"/>
          <w:szCs w:val="24"/>
        </w:rPr>
        <w:t xml:space="preserve">и </w:t>
      </w:r>
      <w:r w:rsidRPr="00BF15AA">
        <w:rPr>
          <w:sz w:val="24"/>
          <w:szCs w:val="24"/>
          <w:lang w:val="en-US" w:bidi="en-US"/>
        </w:rPr>
        <w:t>but</w:t>
      </w:r>
      <w:r w:rsidRPr="00BF15AA">
        <w:rPr>
          <w:sz w:val="24"/>
          <w:szCs w:val="24"/>
        </w:rPr>
        <w:t>(с однородными членами).</w:t>
      </w:r>
    </w:p>
    <w:p w:rsidR="00BF15AA" w:rsidRPr="00BF15AA" w:rsidRDefault="00BF15AA" w:rsidP="00EE17DF">
      <w:pPr>
        <w:pStyle w:val="29"/>
        <w:shd w:val="clear" w:color="auto" w:fill="auto"/>
        <w:tabs>
          <w:tab w:val="left" w:pos="179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названий родной страны и страны/стран изучаемого языка и их столиц.</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3 классе.</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Моя любимая еда. Мой день (распорядок</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дня).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Любимая сказка. Выходной день. Каникулы.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с использованием ключевых слов, вопросов и (или) иллюстраций основного содержания прочитанного текста.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55"/>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196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подписей к картинкам, фотографиям с пояснением, что на них изображено.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Фонетически корректное озвучивание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thereis</w:t>
      </w:r>
      <w:r w:rsidRPr="00BF15AA">
        <w:rPr>
          <w:sz w:val="24"/>
          <w:szCs w:val="24"/>
          <w:lang w:bidi="en-US"/>
        </w:rPr>
        <w:t>/</w:t>
      </w:r>
      <w:r w:rsidRPr="00BF15AA">
        <w:rPr>
          <w:sz w:val="24"/>
          <w:szCs w:val="24"/>
          <w:lang w:val="en-US" w:bidi="en-US"/>
        </w:rPr>
        <w:t>thereare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sportsman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Предложениясначальным</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bidi="en-US"/>
        </w:rPr>
        <w:t>Past Simple Tense (There was an old house near the river.).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отрицательной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ttalk</w:t>
      </w:r>
      <w:r w:rsidRPr="00BF15AA">
        <w:rPr>
          <w:sz w:val="24"/>
          <w:szCs w:val="24"/>
          <w:lang w:bidi="en-US"/>
        </w:rPr>
        <w:t xml:space="preserve">, </w:t>
      </w:r>
      <w:r w:rsidRPr="00BF15AA">
        <w:rPr>
          <w:sz w:val="24"/>
          <w:szCs w:val="24"/>
          <w:lang w:val="en-US" w:bidi="en-US"/>
        </w:rPr>
        <w:t>please</w:t>
      </w:r>
      <w:r w:rsidRPr="00BF15AA">
        <w:rPr>
          <w:sz w:val="24"/>
          <w:szCs w:val="24"/>
          <w:lang w:bidi="en-US"/>
        </w:rPr>
        <w:t xml:space="preserve">.) </w:t>
      </w:r>
      <w:r w:rsidRPr="00BF15AA">
        <w:rPr>
          <w:sz w:val="24"/>
          <w:szCs w:val="24"/>
        </w:rPr>
        <w:t>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Правильные и неправильные глаголы в </w:t>
      </w:r>
      <w:r w:rsidRPr="00BF15AA">
        <w:rPr>
          <w:sz w:val="24"/>
          <w:szCs w:val="24"/>
          <w:lang w:val="en-US" w:bidi="en-US"/>
        </w:rPr>
        <w:t>PastSimpleTense</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Конструкция</w:t>
      </w:r>
      <w:r w:rsidRPr="00BF15AA">
        <w:rPr>
          <w:sz w:val="24"/>
          <w:szCs w:val="24"/>
          <w:lang w:val="en-US" w:bidi="en-US"/>
        </w:rPr>
        <w:t xml:space="preserve">I’d like to </w:t>
      </w:r>
      <w:r w:rsidRPr="00BF15AA">
        <w:rPr>
          <w:sz w:val="24"/>
          <w:szCs w:val="24"/>
          <w:lang w:val="en-US"/>
        </w:rPr>
        <w:t xml:space="preserve">... </w:t>
      </w:r>
      <w:r w:rsidRPr="00BF15AA">
        <w:rPr>
          <w:sz w:val="24"/>
          <w:szCs w:val="24"/>
          <w:lang w:val="en-US" w:bidi="en-US"/>
        </w:rPr>
        <w:t>(I’d like to read this book.).</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Конструкциисглаголамина</w:t>
      </w:r>
      <w:r w:rsidRPr="00BF15AA">
        <w:rPr>
          <w:sz w:val="24"/>
          <w:szCs w:val="24"/>
          <w:lang w:val="en-US" w:bidi="en-US"/>
        </w:rPr>
        <w:t>-ing: to like/enjoy doing smth (I like riding my</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bike.).</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Существительныевпритяжательномпадеже</w:t>
      </w:r>
      <w:r w:rsidRPr="00BF15AA">
        <w:rPr>
          <w:sz w:val="24"/>
          <w:szCs w:val="24"/>
          <w:lang w:val="en-US" w:bidi="en-US"/>
        </w:rPr>
        <w:t>(Possessive Case; Ann’s dress, children’s toys, boys’ books).</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alotof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Личные местоимения в объектном </w:t>
      </w:r>
      <w:r w:rsidRPr="00BF15AA">
        <w:rPr>
          <w:sz w:val="24"/>
          <w:szCs w:val="24"/>
          <w:lang w:bidi="en-US"/>
        </w:rPr>
        <w:t>(</w:t>
      </w:r>
      <w:r w:rsidRPr="00BF15AA">
        <w:rPr>
          <w:sz w:val="24"/>
          <w:szCs w:val="24"/>
          <w:lang w:val="en-US" w:bidi="en-US"/>
        </w:rPr>
        <w:t>me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him</w:t>
      </w:r>
      <w:r w:rsidRPr="00BF15AA">
        <w:rPr>
          <w:sz w:val="24"/>
          <w:szCs w:val="24"/>
          <w:lang w:bidi="en-US"/>
        </w:rPr>
        <w:t>/</w:t>
      </w:r>
      <w:r w:rsidRPr="00BF15AA">
        <w:rPr>
          <w:sz w:val="24"/>
          <w:szCs w:val="24"/>
          <w:lang w:val="en-US" w:bidi="en-US"/>
        </w:rPr>
        <w:t>her</w:t>
      </w:r>
      <w:r w:rsidRPr="00BF15AA">
        <w:rPr>
          <w:sz w:val="24"/>
          <w:szCs w:val="24"/>
          <w:lang w:bidi="en-US"/>
        </w:rPr>
        <w:t>/</w:t>
      </w:r>
      <w:r w:rsidRPr="00BF15AA">
        <w:rPr>
          <w:sz w:val="24"/>
          <w:szCs w:val="24"/>
          <w:lang w:val="en-US" w:bidi="en-US"/>
        </w:rPr>
        <w:t>it</w:t>
      </w:r>
      <w:r w:rsidRPr="00BF15AA">
        <w:rPr>
          <w:sz w:val="24"/>
          <w:szCs w:val="24"/>
          <w:lang w:bidi="en-US"/>
        </w:rPr>
        <w:t xml:space="preserve">, </w:t>
      </w:r>
      <w:r w:rsidRPr="00BF15AA">
        <w:rPr>
          <w:sz w:val="24"/>
          <w:szCs w:val="24"/>
          <w:lang w:val="en-US" w:bidi="en-US"/>
        </w:rPr>
        <w:t>us</w:t>
      </w:r>
      <w:r w:rsidRPr="00BF15AA">
        <w:rPr>
          <w:sz w:val="24"/>
          <w:szCs w:val="24"/>
          <w:lang w:bidi="en-US"/>
        </w:rPr>
        <w:t xml:space="preserve">, </w:t>
      </w:r>
      <w:r w:rsidRPr="00BF15AA">
        <w:rPr>
          <w:sz w:val="24"/>
          <w:szCs w:val="24"/>
          <w:lang w:val="en-US" w:bidi="en-US"/>
        </w:rPr>
        <w:t>them</w:t>
      </w:r>
      <w:r w:rsidRPr="00BF15AA">
        <w:rPr>
          <w:sz w:val="24"/>
          <w:szCs w:val="24"/>
          <w:lang w:bidi="en-US"/>
        </w:rPr>
        <w:t xml:space="preserve">) </w:t>
      </w:r>
      <w:r w:rsidRPr="00BF15AA">
        <w:rPr>
          <w:sz w:val="24"/>
          <w:szCs w:val="24"/>
        </w:rPr>
        <w:t xml:space="preserve">падеже. Указательные местоимения </w:t>
      </w:r>
      <w:r w:rsidRPr="00BF15AA">
        <w:rPr>
          <w:sz w:val="24"/>
          <w:szCs w:val="24"/>
          <w:lang w:bidi="en-US"/>
        </w:rPr>
        <w:t>(</w:t>
      </w:r>
      <w:r w:rsidRPr="00BF15AA">
        <w:rPr>
          <w:sz w:val="24"/>
          <w:szCs w:val="24"/>
          <w:lang w:val="en-US" w:bidi="en-US"/>
        </w:rPr>
        <w:t>this</w:t>
      </w:r>
      <w:r w:rsidRPr="00BF15AA">
        <w:rPr>
          <w:sz w:val="24"/>
          <w:szCs w:val="24"/>
        </w:rPr>
        <w:t xml:space="preserve">- </w:t>
      </w:r>
      <w:r w:rsidRPr="00BF15AA">
        <w:rPr>
          <w:sz w:val="24"/>
          <w:szCs w:val="24"/>
          <w:lang w:val="en-US" w:bidi="en-US"/>
        </w:rPr>
        <w:t>these</w:t>
      </w:r>
      <w:r w:rsidRPr="00BF15AA">
        <w:rPr>
          <w:sz w:val="24"/>
          <w:szCs w:val="24"/>
          <w:lang w:bidi="en-US"/>
        </w:rPr>
        <w:t xml:space="preserve">; </w:t>
      </w:r>
      <w:r w:rsidRPr="00BF15AA">
        <w:rPr>
          <w:sz w:val="24"/>
          <w:szCs w:val="24"/>
          <w:lang w:val="en-US" w:bidi="en-US"/>
        </w:rPr>
        <w:t>that</w:t>
      </w:r>
      <w:r w:rsidRPr="00BF15AA">
        <w:rPr>
          <w:sz w:val="24"/>
          <w:szCs w:val="24"/>
          <w:lang w:bidi="en-US"/>
        </w:rPr>
        <w:t xml:space="preserve"> - </w:t>
      </w:r>
      <w:r w:rsidRPr="00BF15AA">
        <w:rPr>
          <w:sz w:val="24"/>
          <w:szCs w:val="24"/>
          <w:lang w:val="en-US" w:bidi="en-US"/>
        </w:rPr>
        <w:t>those</w:t>
      </w:r>
      <w:r w:rsidRPr="00BF15AA">
        <w:rPr>
          <w:sz w:val="24"/>
          <w:szCs w:val="24"/>
          <w:lang w:bidi="en-US"/>
        </w:rPr>
        <w:t xml:space="preserve">). </w:t>
      </w:r>
      <w:r w:rsidRPr="00BF15AA">
        <w:rPr>
          <w:sz w:val="24"/>
          <w:szCs w:val="24"/>
        </w:rPr>
        <w:t xml:space="preserve">Неопределённые местоимения </w:t>
      </w:r>
      <w:r w:rsidRPr="00BF15AA">
        <w:rPr>
          <w:sz w:val="24"/>
          <w:szCs w:val="24"/>
          <w:lang w:bidi="en-US"/>
        </w:rPr>
        <w:t>(</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 xml:space="preserve">в повествовательных и вопросительных предложениях </w:t>
      </w:r>
      <w:r w:rsidRPr="00BF15AA">
        <w:rPr>
          <w:sz w:val="24"/>
          <w:szCs w:val="24"/>
          <w:lang w:bidi="en-US"/>
        </w:rPr>
        <w:t>(</w:t>
      </w:r>
      <w:r w:rsidRPr="00BF15AA">
        <w:rPr>
          <w:sz w:val="24"/>
          <w:szCs w:val="24"/>
          <w:lang w:val="en-US" w:bidi="en-US"/>
        </w:rPr>
        <w:t>Haveyougotanyfriends</w:t>
      </w:r>
      <w:r w:rsidRPr="00BF15AA">
        <w:rPr>
          <w:sz w:val="24"/>
          <w:szCs w:val="24"/>
          <w:lang w:bidi="en-US"/>
        </w:rPr>
        <w:t xml:space="preserve">? - </w:t>
      </w:r>
      <w:r w:rsidRPr="00BF15AA">
        <w:rPr>
          <w:sz w:val="24"/>
          <w:szCs w:val="24"/>
          <w:lang w:val="en-US" w:bidi="en-US"/>
        </w:rPr>
        <w:t>Yes</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vegotsome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Наречия частотности </w:t>
      </w:r>
      <w:r w:rsidRPr="00BF15AA">
        <w:rPr>
          <w:sz w:val="24"/>
          <w:szCs w:val="24"/>
          <w:lang w:bidi="en-US"/>
        </w:rPr>
        <w:t>(</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 xml:space="preserve">(13-100). </w:t>
      </w:r>
      <w:r w:rsidRPr="00BF15AA">
        <w:rPr>
          <w:sz w:val="24"/>
          <w:szCs w:val="24"/>
        </w:rPr>
        <w:t>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Предлогиместа</w:t>
      </w:r>
      <w:r w:rsidRPr="00BF15AA">
        <w:rPr>
          <w:sz w:val="24"/>
          <w:szCs w:val="24"/>
          <w:lang w:val="en-US" w:bidi="en-US"/>
        </w:rPr>
        <w:t xml:space="preserve">(next to, in front of, behind), </w:t>
      </w:r>
      <w:r w:rsidRPr="00BF15AA">
        <w:rPr>
          <w:sz w:val="24"/>
          <w:szCs w:val="24"/>
        </w:rPr>
        <w:t>направления</w:t>
      </w:r>
      <w:r w:rsidRPr="00BF15AA">
        <w:rPr>
          <w:sz w:val="24"/>
          <w:szCs w:val="24"/>
          <w:lang w:val="en-US" w:bidi="en-US"/>
        </w:rPr>
        <w:t xml:space="preserve">(to), </w:t>
      </w:r>
      <w:r w:rsidRPr="00BF15AA">
        <w:rPr>
          <w:sz w:val="24"/>
          <w:szCs w:val="24"/>
        </w:rPr>
        <w:t>времени</w:t>
      </w:r>
      <w:r w:rsidRPr="00BF15AA">
        <w:rPr>
          <w:sz w:val="24"/>
          <w:szCs w:val="24"/>
          <w:lang w:val="en-US" w:bidi="en-US"/>
        </w:rPr>
        <w:t xml:space="preserve">(at, in, on </w:t>
      </w:r>
      <w:r w:rsidRPr="00BF15AA">
        <w:rPr>
          <w:sz w:val="24"/>
          <w:szCs w:val="24"/>
        </w:rPr>
        <w:t>ввыражениях</w:t>
      </w:r>
      <w:r w:rsidRPr="00BF15AA">
        <w:rPr>
          <w:sz w:val="24"/>
          <w:szCs w:val="24"/>
          <w:lang w:val="en-US" w:bidi="en-US"/>
        </w:rPr>
        <w:t>at 5 o’clock, in the morning, on Monday).</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4 классе.</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подарки. Моя любимая еда. Мой день (распорядок дня, домашние обязанности).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Занятия спортом. Любимая сказка/история/рассказ. Выходной день. Каникулы.</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26"/>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основного содержания прочитанного текста с использованием ключевых слов, вопросов, плана и (или)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Краткое устное изложение результатов выполненного несложного проектного задания.</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tabs>
          <w:tab w:val="left" w:pos="2202"/>
        </w:tabs>
        <w:spacing w:before="0" w:after="0" w:line="240" w:lineRule="auto"/>
        <w:ind w:left="195"/>
        <w:rPr>
          <w:sz w:val="24"/>
          <w:szCs w:val="24"/>
        </w:rPr>
      </w:pPr>
      <w:r w:rsidRPr="00BF15AA">
        <w:rPr>
          <w:sz w:val="24"/>
          <w:szCs w:val="24"/>
        </w:rPr>
        <w:t>Коммуникативные умения аудирования.</w:t>
      </w:r>
    </w:p>
    <w:p w:rsidR="00BF15AA" w:rsidRPr="00BF15AA" w:rsidRDefault="00BF15AA" w:rsidP="00EE17DF">
      <w:pPr>
        <w:pStyle w:val="29"/>
        <w:shd w:val="clear" w:color="auto" w:fill="auto"/>
        <w:tabs>
          <w:tab w:val="left" w:pos="3174"/>
          <w:tab w:val="left" w:pos="5128"/>
          <w:tab w:val="left" w:pos="6592"/>
          <w:tab w:val="left" w:pos="8474"/>
        </w:tabs>
        <w:spacing w:before="0" w:after="0" w:line="240" w:lineRule="auto"/>
        <w:ind w:left="195"/>
        <w:rPr>
          <w:sz w:val="24"/>
          <w:szCs w:val="24"/>
        </w:rPr>
      </w:pPr>
      <w:r w:rsidRPr="00BF15AA">
        <w:rPr>
          <w:sz w:val="24"/>
          <w:szCs w:val="24"/>
        </w:rPr>
        <w:t>Понимание на</w:t>
      </w:r>
      <w:r w:rsidRPr="00BF15AA">
        <w:rPr>
          <w:sz w:val="24"/>
          <w:szCs w:val="24"/>
        </w:rPr>
        <w:tab/>
        <w:t>слух речи</w:t>
      </w:r>
      <w:r w:rsidRPr="00BF15AA">
        <w:rPr>
          <w:sz w:val="24"/>
          <w:szCs w:val="24"/>
        </w:rPr>
        <w:tab/>
        <w:t>учителя</w:t>
      </w:r>
      <w:r w:rsidRPr="00BF15AA">
        <w:rPr>
          <w:sz w:val="24"/>
          <w:szCs w:val="24"/>
        </w:rPr>
        <w:tab/>
        <w:t>и других</w:t>
      </w:r>
      <w:r w:rsidRPr="00BF15AA">
        <w:rPr>
          <w:sz w:val="24"/>
          <w:szCs w:val="24"/>
        </w:rPr>
        <w:tab/>
        <w:t>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вслух учебных текстов с соблюдением правил чтения и соответствующей интонацией, понимание прочитанного.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Прогнозирование содержания текста на основе заголовка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не сплошных текстов (таблиц, диаграмм) и понимание представленной в них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Письмо.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электронного сообщения личного характера с использованием образца.</w:t>
      </w:r>
    </w:p>
    <w:p w:rsidR="00BF15AA" w:rsidRPr="00BF15AA" w:rsidRDefault="00BF15AA" w:rsidP="00EE17DF">
      <w:pPr>
        <w:pStyle w:val="29"/>
        <w:shd w:val="clear" w:color="auto" w:fill="auto"/>
        <w:tabs>
          <w:tab w:val="left" w:pos="18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thereis</w:t>
      </w:r>
      <w:r w:rsidRPr="00BF15AA">
        <w:rPr>
          <w:sz w:val="24"/>
          <w:szCs w:val="24"/>
          <w:lang w:bidi="en-US"/>
        </w:rPr>
        <w:t>/</w:t>
      </w:r>
      <w:r w:rsidRPr="00BF15AA">
        <w:rPr>
          <w:sz w:val="24"/>
          <w:szCs w:val="24"/>
          <w:lang w:val="en-US" w:bidi="en-US"/>
        </w:rPr>
        <w:t>thereare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 по аналогии.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F15AA">
        <w:rPr>
          <w:sz w:val="24"/>
          <w:szCs w:val="24"/>
          <w:lang w:bidi="en-US"/>
        </w:rPr>
        <w:t>(</w:t>
      </w:r>
      <w:r w:rsidRPr="00BF15AA">
        <w:rPr>
          <w:sz w:val="24"/>
          <w:szCs w:val="24"/>
          <w:lang w:val="en-US" w:bidi="en-US"/>
        </w:rPr>
        <w:t>PossessiveCase</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w:t>
      </w:r>
      <w:r w:rsidRPr="00BF15AA">
        <w:rPr>
          <w:sz w:val="24"/>
          <w:szCs w:val="24"/>
          <w:lang w:val="en-US" w:bidi="en-US"/>
        </w:rPr>
        <w:t>ist</w:t>
      </w:r>
      <w:r w:rsidRPr="00BF15AA">
        <w:rPr>
          <w:sz w:val="24"/>
          <w:szCs w:val="24"/>
          <w:lang w:bidi="en-US"/>
        </w:rPr>
        <w:t xml:space="preserve"> (</w:t>
      </w:r>
      <w:r w:rsidRPr="00BF15AA">
        <w:rPr>
          <w:sz w:val="24"/>
          <w:szCs w:val="24"/>
          <w:lang w:val="en-US" w:bidi="en-US"/>
        </w:rPr>
        <w:t>worker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и конверсии </w:t>
      </w:r>
      <w:r w:rsidRPr="00BF15AA">
        <w:rPr>
          <w:sz w:val="24"/>
          <w:szCs w:val="24"/>
          <w:lang w:bidi="en-US"/>
        </w:rPr>
        <w:t>(</w:t>
      </w:r>
      <w:r w:rsidRPr="00BF15AA">
        <w:rPr>
          <w:sz w:val="24"/>
          <w:szCs w:val="24"/>
          <w:lang w:val="en-US" w:bidi="en-US"/>
        </w:rPr>
        <w:t>toplay</w:t>
      </w:r>
      <w:r w:rsidRPr="00BF15AA">
        <w:rPr>
          <w:sz w:val="24"/>
          <w:szCs w:val="24"/>
          <w:lang w:bidi="en-US"/>
        </w:rPr>
        <w:t xml:space="preserve"> - </w:t>
      </w:r>
      <w:r w:rsidRPr="00BF15AA">
        <w:rPr>
          <w:sz w:val="24"/>
          <w:szCs w:val="24"/>
          <w:lang w:val="en-US" w:bidi="en-US"/>
        </w:rPr>
        <w:t>aplay</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Использование языковой догадки для распознавания интернациональных слов </w:t>
      </w:r>
      <w:r w:rsidRPr="00BF15AA">
        <w:rPr>
          <w:sz w:val="24"/>
          <w:szCs w:val="24"/>
          <w:lang w:bidi="en-US"/>
        </w:rPr>
        <w:t>(</w:t>
      </w:r>
      <w:r w:rsidRPr="00BF15AA">
        <w:rPr>
          <w:sz w:val="24"/>
          <w:szCs w:val="24"/>
          <w:lang w:val="en-US" w:bidi="en-US"/>
        </w:rPr>
        <w:t>pilot</w:t>
      </w:r>
      <w:r w:rsidRPr="00BF15AA">
        <w:rPr>
          <w:sz w:val="24"/>
          <w:szCs w:val="24"/>
          <w:lang w:bidi="en-US"/>
        </w:rPr>
        <w:t xml:space="preserve">, </w:t>
      </w:r>
      <w:r w:rsidRPr="00BF15AA">
        <w:rPr>
          <w:sz w:val="24"/>
          <w:szCs w:val="24"/>
          <w:lang w:val="en-US" w:bidi="en-US"/>
        </w:rPr>
        <w:t>film</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w:t>
      </w:r>
      <w:r w:rsidRPr="00BF15AA">
        <w:rPr>
          <w:sz w:val="24"/>
          <w:szCs w:val="24"/>
          <w:lang w:val="en-US" w:bidi="en-US"/>
        </w:rPr>
        <w:t>PastSimpleTense</w:t>
      </w:r>
      <w:r w:rsidRPr="00BF15AA">
        <w:rPr>
          <w:sz w:val="24"/>
          <w:szCs w:val="24"/>
          <w:lang w:bidi="en-US"/>
        </w:rPr>
        <w:t xml:space="preserve">, </w:t>
      </w:r>
      <w:r w:rsidRPr="00BF15AA">
        <w:rPr>
          <w:sz w:val="24"/>
          <w:szCs w:val="24"/>
          <w:lang w:val="en-US" w:bidi="en-US"/>
        </w:rPr>
        <w:t>PresentContinuousTense</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433B14"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lang w:val="en-US"/>
        </w:rPr>
      </w:pPr>
      <w:r w:rsidRPr="00BF15AA">
        <w:rPr>
          <w:sz w:val="24"/>
          <w:szCs w:val="24"/>
        </w:rPr>
        <w:t>Модальные</w:t>
      </w:r>
      <w:r w:rsidRPr="00433B14">
        <w:rPr>
          <w:sz w:val="24"/>
          <w:szCs w:val="24"/>
          <w:lang w:val="en-US"/>
        </w:rPr>
        <w:t xml:space="preserve"> </w:t>
      </w:r>
      <w:r w:rsidRPr="00BF15AA">
        <w:rPr>
          <w:sz w:val="24"/>
          <w:szCs w:val="24"/>
        </w:rPr>
        <w:t>глаголы</w:t>
      </w:r>
      <w:r w:rsidRPr="00433B14">
        <w:rPr>
          <w:sz w:val="24"/>
          <w:szCs w:val="24"/>
          <w:lang w:val="en-US"/>
        </w:rPr>
        <w:t xml:space="preserve"> </w:t>
      </w:r>
      <w:r w:rsidRPr="00BF15AA">
        <w:rPr>
          <w:sz w:val="24"/>
          <w:szCs w:val="24"/>
          <w:lang w:val="en-US" w:bidi="en-US"/>
        </w:rPr>
        <w:t>must</w:t>
      </w:r>
      <w:r w:rsidRPr="00BF15AA">
        <w:rPr>
          <w:sz w:val="24"/>
          <w:szCs w:val="24"/>
        </w:rPr>
        <w:t>и</w:t>
      </w:r>
      <w:r w:rsidRPr="00433B14">
        <w:rPr>
          <w:sz w:val="24"/>
          <w:szCs w:val="24"/>
          <w:lang w:val="en-US"/>
        </w:rPr>
        <w:t xml:space="preserve"> </w:t>
      </w:r>
      <w:r w:rsidRPr="00BF15AA">
        <w:rPr>
          <w:sz w:val="24"/>
          <w:szCs w:val="24"/>
          <w:lang w:val="en-US" w:bidi="en-US"/>
        </w:rPr>
        <w:t>haveto</w:t>
      </w:r>
      <w:r w:rsidRPr="00433B14">
        <w:rPr>
          <w:sz w:val="24"/>
          <w:szCs w:val="24"/>
          <w:lang w:val="en-US"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Конструкция</w:t>
      </w:r>
      <w:r w:rsidRPr="00BF15AA">
        <w:rPr>
          <w:sz w:val="24"/>
          <w:szCs w:val="24"/>
          <w:lang w:val="en-US" w:bidi="en-US"/>
        </w:rPr>
        <w:t xml:space="preserve">to be going to </w:t>
      </w:r>
      <w:r w:rsidRPr="00BF15AA">
        <w:rPr>
          <w:sz w:val="24"/>
          <w:szCs w:val="24"/>
        </w:rPr>
        <w:t>и</w:t>
      </w:r>
      <w:r w:rsidRPr="00BF15AA">
        <w:rPr>
          <w:sz w:val="24"/>
          <w:szCs w:val="24"/>
          <w:lang w:val="en-US" w:bidi="en-US"/>
        </w:rPr>
        <w:t xml:space="preserve">Future Simple Tense </w:t>
      </w:r>
      <w:r w:rsidRPr="00BF15AA">
        <w:rPr>
          <w:sz w:val="24"/>
          <w:szCs w:val="24"/>
        </w:rPr>
        <w:t>длявыражениябудущегодействия</w:t>
      </w:r>
      <w:r w:rsidRPr="00BF15AA">
        <w:rPr>
          <w:sz w:val="24"/>
          <w:szCs w:val="24"/>
          <w:lang w:val="en-US" w:bidi="en-US"/>
        </w:rPr>
        <w:t>(I am going to have my birthday party on Saturday. Wait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llhelpyou</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Отрицательное местоимение </w:t>
      </w:r>
      <w:r w:rsidRPr="00BF15AA">
        <w:rPr>
          <w:sz w:val="24"/>
          <w:szCs w:val="24"/>
          <w:lang w:val="en-US" w:bidi="en-US"/>
        </w:rPr>
        <w:t>no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rPr>
        <w:t xml:space="preserve">- </w:t>
      </w:r>
      <w:r w:rsidRPr="00BF15AA">
        <w:rPr>
          <w:sz w:val="24"/>
          <w:szCs w:val="24"/>
          <w:lang w:val="en-US" w:bidi="en-US"/>
        </w:rPr>
        <w:t>better</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8" w:line="240" w:lineRule="auto"/>
        <w:ind w:left="195"/>
        <w:rPr>
          <w:sz w:val="24"/>
          <w:szCs w:val="24"/>
        </w:rPr>
      </w:pPr>
      <w:r w:rsidRPr="00BF15AA">
        <w:rPr>
          <w:sz w:val="24"/>
          <w:szCs w:val="24"/>
        </w:rPr>
        <w:t>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Обозначение даты и года. Обозначение времени (5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rPr>
        <w:t xml:space="preserve">3 </w:t>
      </w:r>
      <w:r w:rsidRPr="00BF15AA">
        <w:rPr>
          <w:sz w:val="24"/>
          <w:szCs w:val="24"/>
          <w:lang w:val="en-US" w:bidi="en-US"/>
        </w:rPr>
        <w:t>am</w:t>
      </w:r>
      <w:r w:rsidRPr="00BF15AA">
        <w:rPr>
          <w:sz w:val="24"/>
          <w:szCs w:val="24"/>
          <w:lang w:bidi="en-US"/>
        </w:rPr>
        <w:t xml:space="preserve">, </w:t>
      </w:r>
      <w:r w:rsidRPr="00BF15AA">
        <w:rPr>
          <w:sz w:val="24"/>
          <w:szCs w:val="24"/>
        </w:rPr>
        <w:t xml:space="preserve">2 </w:t>
      </w:r>
      <w:r w:rsidRPr="00BF15AA">
        <w:rPr>
          <w:sz w:val="24"/>
          <w:szCs w:val="24"/>
          <w:lang w:val="en-US" w:bidi="en-US"/>
        </w:rPr>
        <w:t>pm</w:t>
      </w:r>
      <w:r w:rsidRPr="00BF15AA">
        <w:rPr>
          <w:sz w:val="24"/>
          <w:szCs w:val="24"/>
          <w:lang w:bidi="en-US"/>
        </w:rPr>
        <w:t>).</w:t>
      </w:r>
    </w:p>
    <w:p w:rsidR="00BF15AA" w:rsidRPr="00BF15AA" w:rsidRDefault="00BF15AA" w:rsidP="00EE17DF">
      <w:pPr>
        <w:pStyle w:val="29"/>
        <w:shd w:val="clear" w:color="auto" w:fill="auto"/>
        <w:tabs>
          <w:tab w:val="left" w:pos="179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BF15AA" w:rsidRDefault="00BF15AA" w:rsidP="00EE17DF">
      <w:pPr>
        <w:pStyle w:val="29"/>
        <w:shd w:val="clear" w:color="auto" w:fill="auto"/>
        <w:tabs>
          <w:tab w:val="left" w:pos="1799"/>
        </w:tabs>
        <w:spacing w:before="0" w:after="0" w:line="240" w:lineRule="auto"/>
        <w:ind w:left="195"/>
        <w:rPr>
          <w:sz w:val="24"/>
          <w:szCs w:val="24"/>
        </w:rPr>
      </w:pPr>
      <w:r w:rsidRPr="00BF15AA">
        <w:rPr>
          <w:sz w:val="24"/>
          <w:szCs w:val="24"/>
        </w:rPr>
        <w:lastRenderedPageBreak/>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картинок, фотографий.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Прогнозирование содержание текста для чтения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Планируемые результаты освоения программы по иностранному (английскому) языку на уровне начального общего образования.</w:t>
      </w:r>
    </w:p>
    <w:p w:rsidR="00BF15AA" w:rsidRPr="00BF15AA" w:rsidRDefault="00BF15AA" w:rsidP="00EE17DF">
      <w:pPr>
        <w:pStyle w:val="29"/>
        <w:shd w:val="clear" w:color="auto" w:fill="auto"/>
        <w:tabs>
          <w:tab w:val="left" w:pos="1774"/>
        </w:tabs>
        <w:spacing w:before="0" w:after="0" w:line="240" w:lineRule="auto"/>
        <w:ind w:left="195"/>
        <w:rPr>
          <w:sz w:val="24"/>
          <w:szCs w:val="24"/>
        </w:rPr>
      </w:pPr>
      <w:r w:rsidRPr="00BF15AA">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гражданско-патриотическое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ценностного отношения к своей Родине - России;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осознание своей этнокультурной и российской гражданской идентичности;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сопричастность к прошлому, настоящему и будущему своей страны и родного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уважение к своему и другим народам;</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F15AA" w:rsidRPr="00BF15AA" w:rsidRDefault="00BF15AA" w:rsidP="00EE17DF">
      <w:pPr>
        <w:pStyle w:val="29"/>
        <w:shd w:val="clear" w:color="auto" w:fill="auto"/>
        <w:spacing w:before="0" w:after="0" w:line="240" w:lineRule="auto"/>
        <w:ind w:left="195" w:right="1900"/>
        <w:jc w:val="left"/>
        <w:rPr>
          <w:sz w:val="24"/>
          <w:szCs w:val="24"/>
        </w:rPr>
      </w:pPr>
      <w:r w:rsidRPr="00BF15AA">
        <w:rPr>
          <w:sz w:val="24"/>
          <w:szCs w:val="24"/>
        </w:rPr>
        <w:t>бережное отношение к физическому и психическому здоровью; трудовое воспитание: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BF15AA" w:rsidRDefault="00BF15AA" w:rsidP="00EE17DF">
      <w:pPr>
        <w:pStyle w:val="29"/>
        <w:shd w:val="clear" w:color="auto" w:fill="auto"/>
        <w:tabs>
          <w:tab w:val="left" w:pos="1738"/>
        </w:tabs>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AA" w:rsidRPr="00BF15AA" w:rsidRDefault="00BF15AA" w:rsidP="00EE17DF">
      <w:pPr>
        <w:pStyle w:val="29"/>
        <w:shd w:val="clear" w:color="auto" w:fill="auto"/>
        <w:tabs>
          <w:tab w:val="left" w:pos="1945"/>
        </w:tabs>
        <w:spacing w:before="0" w:after="0" w:line="240" w:lineRule="auto"/>
        <w:ind w:left="195"/>
        <w:jc w:val="left"/>
        <w:rPr>
          <w:sz w:val="24"/>
          <w:szCs w:val="24"/>
        </w:rPr>
      </w:pPr>
      <w:r w:rsidRPr="00BF15A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выявлять недостаток информации для решения учебной (практической) задачи на основе предложенного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BF15AA" w:rsidRDefault="00BF15AA" w:rsidP="00EE17DF">
      <w:pPr>
        <w:pStyle w:val="29"/>
        <w:shd w:val="clear" w:color="auto" w:fill="auto"/>
        <w:tabs>
          <w:tab w:val="left" w:pos="1993"/>
        </w:tabs>
        <w:spacing w:before="0" w:after="0" w:line="240" w:lineRule="auto"/>
        <w:ind w:left="195"/>
        <w:rPr>
          <w:sz w:val="24"/>
          <w:szCs w:val="24"/>
        </w:rPr>
      </w:pPr>
      <w:r w:rsidRPr="00BF15A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определять разрыв между реальным и желательным состоянием объекта (ситуации) на основе предложенных учителем вопросов;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 помощью педагогического работника формулировать цель, планировать изменения объекта, ситуации;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сравнивать несколько вариантов решения задачи, выбирать наиболее подходящий (на основе предложенных критериев);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возможное развитие процессов, событий и их последствия в аналогичных или сходных ситуациях.</w:t>
      </w:r>
    </w:p>
    <w:p w:rsidR="00BF15AA" w:rsidRPr="00BF15AA" w:rsidRDefault="00BF15AA" w:rsidP="00EE17DF">
      <w:pPr>
        <w:pStyle w:val="29"/>
        <w:shd w:val="clear" w:color="auto" w:fill="auto"/>
        <w:tabs>
          <w:tab w:val="left" w:pos="1983"/>
        </w:tabs>
        <w:spacing w:before="0" w:after="0" w:line="240" w:lineRule="auto"/>
        <w:ind w:left="195"/>
        <w:rPr>
          <w:sz w:val="24"/>
          <w:szCs w:val="24"/>
        </w:rPr>
      </w:pPr>
      <w:r w:rsidRPr="00BF15A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выбирать источник получения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согласно заданному алгоритму находить в предложенном источнике информацию, представленную в явном виде;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анализировать и создавать текстовую, видео, графическую, звуковую, информацию в соответствии с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самостоятельно создавать схемы, таблицы для представления информации.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общения как часть коммуникативных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и формулировать суждения, выражать эмоции в соответствии с целями и условиями общения в знакомой среде;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уважительное отношение к собеседнику, соблюдать правила ведения диалога и дискуссии;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признавать возможность существования разных точек зрения;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корректно и аргументированно высказывать своё мнение;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строить речевое высказывание в соответствии с поставленной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и письменные тексты (описание, рассуждение, повествование);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подготавливать небольшие публичные выступления;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подбирать иллюстративный материал (рисунки, фото, плакаты) к тексту выступления.</w:t>
      </w:r>
    </w:p>
    <w:p w:rsidR="00BF15AA" w:rsidRPr="00BF15AA" w:rsidRDefault="00BF15AA" w:rsidP="00EE17DF">
      <w:pPr>
        <w:pStyle w:val="29"/>
        <w:shd w:val="clear" w:color="auto" w:fill="auto"/>
        <w:tabs>
          <w:tab w:val="left" w:pos="2005"/>
        </w:tabs>
        <w:spacing w:before="0" w:after="0" w:line="240" w:lineRule="auto"/>
        <w:ind w:left="195"/>
        <w:rPr>
          <w:sz w:val="24"/>
          <w:szCs w:val="24"/>
        </w:rPr>
      </w:pPr>
      <w:r w:rsidRPr="00BF15AA">
        <w:rPr>
          <w:sz w:val="24"/>
          <w:szCs w:val="24"/>
        </w:rPr>
        <w:t>У обучающегося будут сформированы умения самоорганизации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планировать действия по решению учебной задачи для получения результата;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выстраивать последовательность выбранных действий.</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самоконтроля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причины успеха/неудач учебной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корректировать свои учебные действия для преодоления ошибок.</w:t>
      </w:r>
    </w:p>
    <w:p w:rsidR="00BF15AA" w:rsidRPr="00BF15AA" w:rsidRDefault="00BF15AA" w:rsidP="00EE17DF">
      <w:pPr>
        <w:pStyle w:val="29"/>
        <w:shd w:val="clear" w:color="auto" w:fill="auto"/>
        <w:tabs>
          <w:tab w:val="left" w:pos="2010"/>
        </w:tabs>
        <w:spacing w:before="0" w:after="0" w:line="240" w:lineRule="auto"/>
        <w:ind w:left="195"/>
        <w:rPr>
          <w:sz w:val="24"/>
          <w:szCs w:val="24"/>
        </w:rPr>
      </w:pPr>
      <w:r w:rsidRPr="00BF15AA">
        <w:rPr>
          <w:sz w:val="24"/>
          <w:szCs w:val="24"/>
        </w:rPr>
        <w:t>У обучающегося будут сформированы умения совместной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готовность руководить, выполнять поручения, подчиняться;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ответственно выполнять свою часть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оценивать свой вклад в общий результат;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выполнять совместные проектные задания с использованием предложенного образца.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99"/>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BF15AA" w:rsidRDefault="00BF15AA" w:rsidP="00EE17DF">
      <w:pPr>
        <w:pStyle w:val="29"/>
        <w:shd w:val="clear" w:color="auto" w:fill="auto"/>
        <w:tabs>
          <w:tab w:val="left" w:pos="2203"/>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короткие поздравления с праздниками (с днём рождения, Новым годом).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18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w:t>
      </w:r>
      <w:r w:rsidRPr="00BF15AA">
        <w:rPr>
          <w:sz w:val="24"/>
          <w:szCs w:val="24"/>
        </w:rPr>
        <w:lastRenderedPageBreak/>
        <w:t>буквосочетаний,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пропуски словами; дописывать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использовать языковую догадку в распознавании интернациональных слов.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It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rPr>
        <w:t xml:space="preserve">+ </w:t>
      </w:r>
      <w:r w:rsidRPr="00BF15AA">
        <w:rPr>
          <w:sz w:val="24"/>
          <w:szCs w:val="24"/>
          <w:lang w:val="en-US" w:bidi="en-US"/>
        </w:rPr>
        <w:t>tobe</w:t>
      </w:r>
      <w:r w:rsidRPr="00BF15AA">
        <w:rPr>
          <w:sz w:val="24"/>
          <w:szCs w:val="24"/>
        </w:rPr>
        <w:t xml:space="preserve">в </w:t>
      </w:r>
      <w:r w:rsidRPr="00BF15AA">
        <w:rPr>
          <w:sz w:val="24"/>
          <w:szCs w:val="24"/>
          <w:lang w:val="en-US" w:bidi="en-US"/>
        </w:rPr>
        <w:t>PresentSimpleTense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val="en-US" w:bidi="en-US"/>
        </w:rPr>
        <w:t>speaksEnglish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составным глагольным сказуемым </w:t>
      </w:r>
      <w:r w:rsidRPr="00BF15AA">
        <w:rPr>
          <w:sz w:val="24"/>
          <w:szCs w:val="24"/>
          <w:lang w:bidi="en-US"/>
        </w:rPr>
        <w:t>(</w:t>
      </w:r>
      <w:r w:rsidRPr="00BF15AA">
        <w:rPr>
          <w:sz w:val="24"/>
          <w:szCs w:val="24"/>
          <w:lang w:val="en-US" w:bidi="en-US"/>
        </w:rPr>
        <w:t>Iwanttodance</w:t>
      </w:r>
      <w:r w:rsidRPr="00BF15AA">
        <w:rPr>
          <w:sz w:val="24"/>
          <w:szCs w:val="24"/>
          <w:lang w:bidi="en-US"/>
        </w:rPr>
        <w:t xml:space="preserve">. </w:t>
      </w:r>
      <w:r w:rsidRPr="00BF15AA">
        <w:rPr>
          <w:sz w:val="24"/>
          <w:szCs w:val="24"/>
          <w:lang w:val="en-US" w:bidi="en-US"/>
        </w:rPr>
        <w:t>Shecanskatewell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глаголом-связкой </w:t>
      </w:r>
      <w:r w:rsidRPr="00BF15AA">
        <w:rPr>
          <w:sz w:val="24"/>
          <w:szCs w:val="24"/>
          <w:lang w:val="en-US" w:bidi="en-US"/>
        </w:rPr>
        <w:t>tobe</w:t>
      </w:r>
      <w:r w:rsidRPr="00BF15AA">
        <w:rPr>
          <w:sz w:val="24"/>
          <w:szCs w:val="24"/>
        </w:rPr>
        <w:t xml:space="preserve">в </w:t>
      </w:r>
      <w:r w:rsidRPr="00BF15AA">
        <w:rPr>
          <w:sz w:val="24"/>
          <w:szCs w:val="24"/>
          <w:lang w:val="en-US" w:bidi="en-US"/>
        </w:rPr>
        <w:t>PresentSimpleTense</w:t>
      </w:r>
      <w:r w:rsidRPr="00BF15AA">
        <w:rPr>
          <w:sz w:val="24"/>
          <w:szCs w:val="24"/>
        </w:rPr>
        <w:t xml:space="preserve">в составе таких фраз, как Гш </w:t>
      </w:r>
      <w:r w:rsidRPr="00BF15AA">
        <w:rPr>
          <w:sz w:val="24"/>
          <w:szCs w:val="24"/>
          <w:lang w:val="en-US" w:bidi="en-US"/>
        </w:rPr>
        <w:t>Dima</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meight</w:t>
      </w:r>
      <w:r w:rsidRPr="00BF15AA">
        <w:rPr>
          <w:sz w:val="24"/>
          <w:szCs w:val="24"/>
          <w:lang w:bidi="en-US"/>
        </w:rPr>
        <w:t xml:space="preserve">. </w:t>
      </w:r>
      <w:r w:rsidRPr="00BF15AA">
        <w:rPr>
          <w:sz w:val="24"/>
          <w:szCs w:val="24"/>
        </w:rPr>
        <w:t xml:space="preserve">Гт </w:t>
      </w:r>
      <w:r w:rsidRPr="00BF15AA">
        <w:rPr>
          <w:sz w:val="24"/>
          <w:szCs w:val="24"/>
          <w:lang w:val="en-US" w:bidi="en-US"/>
        </w:rPr>
        <w:t>fine</w:t>
      </w:r>
      <w:r w:rsidRPr="00BF15AA">
        <w:rPr>
          <w:sz w:val="24"/>
          <w:szCs w:val="24"/>
          <w:lang w:bidi="en-US"/>
        </w:rPr>
        <w:t xml:space="preserve">. </w:t>
      </w:r>
      <w:r w:rsidRPr="00BF15AA">
        <w:rPr>
          <w:sz w:val="24"/>
          <w:szCs w:val="24"/>
        </w:rPr>
        <w:t xml:space="preserve">Гт </w:t>
      </w:r>
      <w:r w:rsidRPr="00BF15AA">
        <w:rPr>
          <w:sz w:val="24"/>
          <w:szCs w:val="24"/>
          <w:lang w:val="en-US" w:bidi="en-US"/>
        </w:rPr>
        <w:t>sorry</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Isit</w:t>
      </w:r>
      <w:r w:rsidRPr="00BF15AA">
        <w:rPr>
          <w:sz w:val="24"/>
          <w:szCs w:val="24"/>
          <w:lang w:bidi="en-US"/>
        </w:rPr>
        <w:t xml:space="preserve">.? </w:t>
      </w:r>
      <w:r w:rsidRPr="00BF15AA">
        <w:rPr>
          <w:sz w:val="24"/>
          <w:szCs w:val="24"/>
          <w:lang w:val="en-US" w:bidi="en-US"/>
        </w:rPr>
        <w:t>What</w:t>
      </w:r>
      <w:r w:rsidRPr="00BF15AA">
        <w:rPr>
          <w:sz w:val="24"/>
          <w:szCs w:val="24"/>
          <w:lang w:bidi="en-US"/>
        </w:rPr>
        <w:t>’</w:t>
      </w:r>
      <w:r w:rsidRPr="00BF15AA">
        <w:rPr>
          <w:sz w:val="24"/>
          <w:szCs w:val="24"/>
          <w:lang w:val="en-US" w:bidi="en-US"/>
        </w:rPr>
        <w:t>s</w:t>
      </w:r>
      <w:r w:rsidRPr="00BF15AA">
        <w:rPr>
          <w:sz w:val="24"/>
          <w:szCs w:val="24"/>
          <w:lang w:bidi="en-US"/>
        </w:rPr>
        <w:t xml:space="preserve">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предложения с краткими глагольными формами;</w:t>
      </w:r>
    </w:p>
    <w:p w:rsidR="00BF15AA" w:rsidRPr="00BF15AA" w:rsidRDefault="00BF15AA" w:rsidP="00EE17DF">
      <w:pPr>
        <w:pStyle w:val="29"/>
        <w:shd w:val="clear" w:color="auto" w:fill="auto"/>
        <w:tabs>
          <w:tab w:val="left" w:pos="1958"/>
        </w:tabs>
        <w:spacing w:before="0" w:after="0" w:line="240" w:lineRule="auto"/>
        <w:ind w:left="195"/>
        <w:rPr>
          <w:sz w:val="24"/>
          <w:szCs w:val="24"/>
        </w:rPr>
      </w:pPr>
      <w:r w:rsidRPr="00BF15AA">
        <w:rPr>
          <w:sz w:val="24"/>
          <w:szCs w:val="24"/>
        </w:rPr>
        <w:t>распознавать и употреблять в устной и письменной речи повелительное наклонение:</w:t>
      </w:r>
      <w:r w:rsidRPr="00BF15AA">
        <w:rPr>
          <w:sz w:val="24"/>
          <w:szCs w:val="24"/>
        </w:rPr>
        <w:tab/>
        <w:t>побудительные предложения в утвердительной форме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bidi="en-US"/>
        </w:rPr>
        <w:t>(</w:t>
      </w:r>
      <w:r w:rsidRPr="00BF15AA">
        <w:rPr>
          <w:sz w:val="24"/>
          <w:szCs w:val="24"/>
          <w:lang w:val="en-US" w:bidi="en-US"/>
        </w:rPr>
        <w:t>Comein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настоящее простое время </w:t>
      </w:r>
      <w:r w:rsidRPr="00BF15AA">
        <w:rPr>
          <w:sz w:val="24"/>
          <w:szCs w:val="24"/>
          <w:lang w:bidi="en-US"/>
        </w:rPr>
        <w:t>(</w:t>
      </w:r>
      <w:r w:rsidRPr="00BF15AA">
        <w:rPr>
          <w:sz w:val="24"/>
          <w:szCs w:val="24"/>
          <w:lang w:val="en-US" w:bidi="en-US"/>
        </w:rPr>
        <w:t>PresentSimpleTense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глагольную конструкцию </w:t>
      </w:r>
      <w:r w:rsidRPr="00BF15AA">
        <w:rPr>
          <w:sz w:val="24"/>
          <w:szCs w:val="24"/>
          <w:lang w:val="en-US" w:bidi="en-US"/>
        </w:rPr>
        <w:t>havegot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vegot</w:t>
      </w:r>
      <w:r w:rsidRPr="00BF15AA">
        <w:rPr>
          <w:sz w:val="24"/>
          <w:szCs w:val="24"/>
          <w:lang w:bidi="en-US"/>
        </w:rPr>
        <w:t xml:space="preserve">... </w:t>
      </w:r>
      <w:r w:rsidRPr="00BF15AA">
        <w:rPr>
          <w:sz w:val="24"/>
          <w:szCs w:val="24"/>
          <w:lang w:val="en-US" w:bidi="en-US"/>
        </w:rPr>
        <w:t>Haveyougot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модальный глагол </w:t>
      </w:r>
      <w:r w:rsidRPr="00BF15AA">
        <w:rPr>
          <w:sz w:val="24"/>
          <w:szCs w:val="24"/>
          <w:lang w:val="en-US" w:bidi="en-US"/>
        </w:rPr>
        <w:t>can</w:t>
      </w:r>
      <w:r w:rsidRPr="00BF15AA">
        <w:rPr>
          <w:sz w:val="24"/>
          <w:szCs w:val="24"/>
          <w:lang w:bidi="en-US"/>
        </w:rPr>
        <w:t>/</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Icanrideabike</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Ican</w:t>
      </w:r>
      <w:r w:rsidRPr="00BF15AA">
        <w:rPr>
          <w:sz w:val="24"/>
          <w:szCs w:val="24"/>
          <w:lang w:bidi="en-US"/>
        </w:rPr>
        <w:t>’</w:t>
      </w:r>
      <w:r w:rsidRPr="00BF15AA">
        <w:rPr>
          <w:sz w:val="24"/>
          <w:szCs w:val="24"/>
          <w:lang w:val="en-US" w:bidi="en-US"/>
        </w:rPr>
        <w:t>tride</w:t>
      </w:r>
      <w:r w:rsidRPr="00BF15AA">
        <w:rPr>
          <w:sz w:val="24"/>
          <w:szCs w:val="24"/>
        </w:rPr>
        <w:t xml:space="preserve">а </w:t>
      </w:r>
      <w:r w:rsidRPr="00BF15AA">
        <w:rPr>
          <w:sz w:val="24"/>
          <w:szCs w:val="24"/>
          <w:lang w:val="en-US" w:bidi="en-US"/>
        </w:rPr>
        <w:t>bike</w:t>
      </w:r>
      <w:r w:rsidRPr="00BF15AA">
        <w:rPr>
          <w:sz w:val="24"/>
          <w:szCs w:val="24"/>
          <w:lang w:bidi="en-US"/>
        </w:rPr>
        <w:t xml:space="preserve">.); </w:t>
      </w:r>
      <w:r w:rsidRPr="00BF15AA">
        <w:rPr>
          <w:sz w:val="24"/>
          <w:szCs w:val="24"/>
        </w:rPr>
        <w:t xml:space="preserve">сап для получения разрешения </w:t>
      </w:r>
      <w:r w:rsidRPr="00BF15AA">
        <w:rPr>
          <w:sz w:val="24"/>
          <w:szCs w:val="24"/>
          <w:lang w:bidi="en-US"/>
        </w:rPr>
        <w:t>(</w:t>
      </w:r>
      <w:r w:rsidRPr="00BF15AA">
        <w:rPr>
          <w:sz w:val="24"/>
          <w:szCs w:val="24"/>
          <w:lang w:val="en-US" w:bidi="en-US"/>
        </w:rPr>
        <w:t>CanIgoout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val="en-US" w:bidi="en-US"/>
        </w:rPr>
        <w:t>apen</w:t>
      </w:r>
      <w:r w:rsidRPr="00BF15AA">
        <w:rPr>
          <w:sz w:val="24"/>
          <w:szCs w:val="24"/>
        </w:rPr>
        <w:t xml:space="preserve">- </w:t>
      </w:r>
      <w:r w:rsidRPr="00BF15AA">
        <w:rPr>
          <w:sz w:val="24"/>
          <w:szCs w:val="24"/>
          <w:lang w:val="en-US" w:bidi="en-US"/>
        </w:rPr>
        <w:t>pens</w:t>
      </w:r>
      <w:r w:rsidRPr="00BF15AA">
        <w:rPr>
          <w:sz w:val="24"/>
          <w:szCs w:val="24"/>
          <w:lang w:bidi="en-US"/>
        </w:rPr>
        <w:t xml:space="preserve">; </w:t>
      </w:r>
      <w:r w:rsidRPr="00BF15AA">
        <w:rPr>
          <w:sz w:val="24"/>
          <w:szCs w:val="24"/>
          <w:lang w:val="en-US" w:bidi="en-US"/>
        </w:rPr>
        <w:t>aman</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и притяжательные местоимения;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this</w:t>
      </w:r>
      <w:r w:rsidRPr="00BF15AA">
        <w:rPr>
          <w:sz w:val="24"/>
          <w:szCs w:val="24"/>
        </w:rPr>
        <w:t xml:space="preserve">-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распознавать и употреблять в устной и письменной речи количественные числительные (1-12);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on</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near</w:t>
      </w:r>
      <w:r w:rsidRPr="00BF15AA">
        <w:rPr>
          <w:sz w:val="24"/>
          <w:szCs w:val="24"/>
          <w:lang w:bidi="en-US"/>
        </w:rPr>
        <w:t xml:space="preserve">, </w:t>
      </w:r>
      <w:r w:rsidRPr="00BF15AA">
        <w:rPr>
          <w:sz w:val="24"/>
          <w:szCs w:val="24"/>
          <w:lang w:val="en-US" w:bidi="en-US"/>
        </w:rPr>
        <w:t>under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союзы </w:t>
      </w:r>
      <w:r w:rsidRPr="00BF15AA">
        <w:rPr>
          <w:sz w:val="24"/>
          <w:szCs w:val="24"/>
          <w:lang w:val="en-US" w:bidi="en-US"/>
        </w:rPr>
        <w:t>and</w:t>
      </w:r>
      <w:r w:rsidRPr="00BF15AA">
        <w:rPr>
          <w:sz w:val="24"/>
          <w:szCs w:val="24"/>
        </w:rPr>
        <w:t xml:space="preserve">и </w:t>
      </w:r>
      <w:r w:rsidRPr="00BF15AA">
        <w:rPr>
          <w:sz w:val="24"/>
          <w:szCs w:val="24"/>
          <w:lang w:val="en-US" w:bidi="en-US"/>
        </w:rPr>
        <w:t>but</w:t>
      </w:r>
      <w:r w:rsidRPr="00BF15AA">
        <w:rPr>
          <w:sz w:val="24"/>
          <w:szCs w:val="24"/>
        </w:rPr>
        <w:t>(при однородных членах).</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 и их столиц.</w:t>
      </w:r>
    </w:p>
    <w:p w:rsidR="00BF15AA" w:rsidRPr="00BF15AA" w:rsidRDefault="00BF15AA" w:rsidP="00EE17DF">
      <w:pPr>
        <w:pStyle w:val="29"/>
        <w:shd w:val="clear" w:color="auto" w:fill="auto"/>
        <w:tabs>
          <w:tab w:val="left" w:pos="1767"/>
        </w:tabs>
        <w:spacing w:before="0" w:after="0" w:line="240" w:lineRule="auto"/>
        <w:ind w:left="195"/>
        <w:rPr>
          <w:sz w:val="24"/>
          <w:szCs w:val="24"/>
        </w:rPr>
      </w:pPr>
      <w:r w:rsidRPr="00BF15AA">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20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подписи к иллюстрациям с пояснением, что на них изображено.</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третьем типе слога (гласная + 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применять правила чтения сложных сочетаний букв (например, </w:t>
      </w:r>
      <w:r w:rsidRPr="00BF15AA">
        <w:rPr>
          <w:sz w:val="24"/>
          <w:szCs w:val="24"/>
          <w:lang w:bidi="en-US"/>
        </w:rPr>
        <w:t>-</w:t>
      </w:r>
      <w:r w:rsidRPr="00BF15AA">
        <w:rPr>
          <w:sz w:val="24"/>
          <w:szCs w:val="24"/>
          <w:lang w:val="en-US" w:bidi="en-US"/>
        </w:rPr>
        <w:t>tion</w:t>
      </w:r>
      <w:r w:rsidRPr="00BF15AA">
        <w:rPr>
          <w:sz w:val="24"/>
          <w:szCs w:val="24"/>
          <w:lang w:bidi="en-US"/>
        </w:rPr>
        <w:t>, -</w:t>
      </w:r>
      <w:r w:rsidRPr="00BF15AA">
        <w:rPr>
          <w:sz w:val="24"/>
          <w:szCs w:val="24"/>
          <w:lang w:val="en-US" w:bidi="en-US"/>
        </w:rPr>
        <w:t>ight</w:t>
      </w:r>
      <w:r w:rsidRPr="00BF15AA">
        <w:rPr>
          <w:sz w:val="24"/>
          <w:szCs w:val="24"/>
          <w:lang w:bidi="en-US"/>
        </w:rPr>
        <w:t xml:space="preserve">) </w:t>
      </w:r>
      <w:r w:rsidRPr="00BF15AA">
        <w:rPr>
          <w:sz w:val="24"/>
          <w:szCs w:val="24"/>
        </w:rPr>
        <w:t xml:space="preserve">в односложных, </w:t>
      </w:r>
      <w:r w:rsidRPr="00BF15AA">
        <w:rPr>
          <w:sz w:val="24"/>
          <w:szCs w:val="24"/>
        </w:rPr>
        <w:lastRenderedPageBreak/>
        <w:t xml:space="preserve">двусложных и многосложных словах </w:t>
      </w:r>
      <w:r w:rsidRPr="00BF15AA">
        <w:rPr>
          <w:sz w:val="24"/>
          <w:szCs w:val="24"/>
          <w:lang w:bidi="en-US"/>
        </w:rPr>
        <w:t>(</w:t>
      </w:r>
      <w:r w:rsidRPr="00BF15AA">
        <w:rPr>
          <w:sz w:val="24"/>
          <w:szCs w:val="24"/>
          <w:lang w:val="en-US" w:bidi="en-US"/>
        </w:rPr>
        <w:t>international</w:t>
      </w:r>
      <w:r w:rsidRPr="00BF15AA">
        <w:rPr>
          <w:sz w:val="24"/>
          <w:szCs w:val="24"/>
          <w:lang w:bidi="en-US"/>
        </w:rPr>
        <w:t xml:space="preserve">, </w:t>
      </w:r>
      <w:r w:rsidRPr="00BF15AA">
        <w:rPr>
          <w:sz w:val="24"/>
          <w:szCs w:val="24"/>
          <w:lang w:val="en-US" w:bidi="en-US"/>
        </w:rPr>
        <w:t>night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2"/>
        </w:tabs>
        <w:spacing w:before="0" w:after="0" w:line="240" w:lineRule="auto"/>
        <w:ind w:left="195" w:right="3760"/>
        <w:jc w:val="left"/>
        <w:rPr>
          <w:sz w:val="24"/>
          <w:szCs w:val="24"/>
        </w:rPr>
      </w:pPr>
      <w:r w:rsidRPr="00BF15AA">
        <w:rPr>
          <w:sz w:val="24"/>
          <w:szCs w:val="24"/>
        </w:rPr>
        <w:t>Графика, орфография и пунктуация: 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побудительные предложения в отрицательной форме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ttalk</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rPr>
        <w:t xml:space="preserve">+ </w:t>
      </w:r>
      <w:r w:rsidRPr="00BF15AA">
        <w:rPr>
          <w:sz w:val="24"/>
          <w:szCs w:val="24"/>
          <w:lang w:val="en-US" w:bidi="en-US"/>
        </w:rPr>
        <w:t>tobe</w:t>
      </w:r>
      <w:r w:rsidRPr="00BF15AA">
        <w:rPr>
          <w:sz w:val="24"/>
          <w:szCs w:val="24"/>
        </w:rPr>
        <w:t xml:space="preserve">в </w:t>
      </w:r>
      <w:r w:rsidRPr="00BF15AA">
        <w:rPr>
          <w:sz w:val="24"/>
          <w:szCs w:val="24"/>
          <w:lang w:val="en-US" w:bidi="en-US"/>
        </w:rPr>
        <w:t>PastSimpleTense</w:t>
      </w:r>
      <w:r w:rsidRPr="00BF15AA">
        <w:rPr>
          <w:sz w:val="24"/>
          <w:szCs w:val="24"/>
          <w:lang w:bidi="en-US"/>
        </w:rPr>
        <w:t xml:space="preserve"> (</w:t>
      </w:r>
      <w:r w:rsidRPr="00BF15AA">
        <w:rPr>
          <w:sz w:val="24"/>
          <w:szCs w:val="24"/>
          <w:lang w:val="en-US" w:bidi="en-US"/>
        </w:rPr>
        <w:t>Therewasabridgeacrosstheriver</w:t>
      </w:r>
      <w:r w:rsidRPr="00BF15AA">
        <w:rPr>
          <w:sz w:val="24"/>
          <w:szCs w:val="24"/>
          <w:lang w:bidi="en-US"/>
        </w:rPr>
        <w:t xml:space="preserve">. </w:t>
      </w:r>
      <w:r w:rsidRPr="00BF15AA">
        <w:rPr>
          <w:sz w:val="24"/>
          <w:szCs w:val="24"/>
          <w:lang w:val="en-US" w:bidi="en-US"/>
        </w:rPr>
        <w:t>Thereweremountainsinthesouth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конструкции с глаголами на </w:t>
      </w:r>
      <w:r w:rsidRPr="00BF15AA">
        <w:rPr>
          <w:sz w:val="24"/>
          <w:szCs w:val="24"/>
          <w:lang w:bidi="en-US"/>
        </w:rPr>
        <w:t>-</w:t>
      </w:r>
      <w:r w:rsidRPr="00BF15AA">
        <w:rPr>
          <w:sz w:val="24"/>
          <w:szCs w:val="24"/>
          <w:lang w:val="en-US" w:bidi="en-US"/>
        </w:rPr>
        <w:t>ing</w:t>
      </w:r>
      <w:r w:rsidRPr="00BF15AA">
        <w:rPr>
          <w:sz w:val="24"/>
          <w:szCs w:val="24"/>
          <w:lang w:bidi="en-US"/>
        </w:rPr>
        <w:t xml:space="preserve">: </w:t>
      </w:r>
      <w:r w:rsidRPr="00BF15AA">
        <w:rPr>
          <w:sz w:val="24"/>
          <w:szCs w:val="24"/>
          <w:lang w:val="en-US" w:bidi="en-US"/>
        </w:rPr>
        <w:t>tolike</w:t>
      </w:r>
      <w:r w:rsidRPr="00BF15AA">
        <w:rPr>
          <w:sz w:val="24"/>
          <w:szCs w:val="24"/>
          <w:lang w:bidi="en-US"/>
        </w:rPr>
        <w:t>/</w:t>
      </w:r>
      <w:r w:rsidRPr="00BF15AA">
        <w:rPr>
          <w:sz w:val="24"/>
          <w:szCs w:val="24"/>
          <w:lang w:val="en-US" w:bidi="en-US"/>
        </w:rPr>
        <w:t>enjoydoingsomething</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I</w:t>
      </w:r>
      <w:r w:rsidRPr="00BF15AA">
        <w:rPr>
          <w:sz w:val="24"/>
          <w:szCs w:val="24"/>
          <w:lang w:bidi="en-US"/>
        </w:rPr>
        <w:t>’</w:t>
      </w:r>
      <w:r w:rsidRPr="00BF15AA">
        <w:rPr>
          <w:sz w:val="24"/>
          <w:szCs w:val="24"/>
          <w:lang w:val="en-US" w:bidi="en-US"/>
        </w:rPr>
        <w:t>dlike</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val="en-US" w:bidi="en-US"/>
        </w:rPr>
        <w:t>to</w:t>
      </w:r>
      <w:r w:rsidRPr="00BF15AA">
        <w:rPr>
          <w:sz w:val="24"/>
          <w:szCs w:val="24"/>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правильные и неправильные глаголы в </w:t>
      </w:r>
      <w:r w:rsidRPr="00BF15AA">
        <w:rPr>
          <w:sz w:val="24"/>
          <w:szCs w:val="24"/>
          <w:lang w:val="en-US" w:bidi="en-US"/>
        </w:rPr>
        <w:t>PastSimpleTense</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существительные в притяжательном падеже </w:t>
      </w:r>
      <w:r w:rsidRPr="00BF15AA">
        <w:rPr>
          <w:sz w:val="24"/>
          <w:szCs w:val="24"/>
          <w:lang w:bidi="en-US"/>
        </w:rPr>
        <w:t>(</w:t>
      </w:r>
      <w:r w:rsidRPr="00BF15AA">
        <w:rPr>
          <w:sz w:val="24"/>
          <w:szCs w:val="24"/>
          <w:lang w:val="en-US" w:bidi="en-US"/>
        </w:rPr>
        <w:t>PossessiveCase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alotof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наречия частотности </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местоимения в объектном падеже;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that</w:t>
      </w:r>
      <w:r w:rsidRPr="00BF15AA">
        <w:rPr>
          <w:sz w:val="24"/>
          <w:szCs w:val="24"/>
        </w:rPr>
        <w:t xml:space="preserve">- </w:t>
      </w:r>
      <w:r w:rsidRPr="00BF15AA">
        <w:rPr>
          <w:sz w:val="24"/>
          <w:szCs w:val="24"/>
          <w:lang w:val="en-US" w:bidi="en-US"/>
        </w:rPr>
        <w:t>those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неопределённые местоимения </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rPr>
        <w:t>в повествовательных и вопросительных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(13-100);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 направления движения </w:t>
      </w:r>
      <w:r w:rsidRPr="00BF15AA">
        <w:rPr>
          <w:sz w:val="24"/>
          <w:szCs w:val="24"/>
          <w:lang w:val="en-US" w:bidi="en-US"/>
        </w:rPr>
        <w:t>to</w:t>
      </w:r>
      <w:r w:rsidRPr="00BF15AA">
        <w:rPr>
          <w:sz w:val="24"/>
          <w:szCs w:val="24"/>
          <w:lang w:bidi="en-US"/>
        </w:rPr>
        <w:t xml:space="preserve"> (</w:t>
      </w:r>
      <w:r w:rsidRPr="00BF15AA">
        <w:rPr>
          <w:sz w:val="24"/>
          <w:szCs w:val="24"/>
          <w:lang w:val="en-US" w:bidi="en-US"/>
        </w:rPr>
        <w:t>WewenttoMoscowlastyear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nextto</w:t>
      </w:r>
      <w:r w:rsidRPr="00BF15AA">
        <w:rPr>
          <w:sz w:val="24"/>
          <w:szCs w:val="24"/>
          <w:lang w:bidi="en-US"/>
        </w:rPr>
        <w:t xml:space="preserve">, </w:t>
      </w:r>
      <w:r w:rsidRPr="00BF15AA">
        <w:rPr>
          <w:sz w:val="24"/>
          <w:szCs w:val="24"/>
          <w:lang w:val="en-US" w:bidi="en-US"/>
        </w:rPr>
        <w:t>infrontof</w:t>
      </w:r>
      <w:r w:rsidRPr="00BF15AA">
        <w:rPr>
          <w:sz w:val="24"/>
          <w:szCs w:val="24"/>
          <w:lang w:bidi="en-US"/>
        </w:rPr>
        <w:t xml:space="preserve">, </w:t>
      </w:r>
      <w:r w:rsidRPr="00BF15AA">
        <w:rPr>
          <w:sz w:val="24"/>
          <w:szCs w:val="24"/>
          <w:lang w:val="en-US" w:bidi="en-US"/>
        </w:rPr>
        <w:t>behind</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времени: </w:t>
      </w:r>
      <w:r w:rsidRPr="00BF15AA">
        <w:rPr>
          <w:sz w:val="24"/>
          <w:szCs w:val="24"/>
          <w:lang w:val="en-US" w:bidi="en-US"/>
        </w:rPr>
        <w:t>at</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on</w:t>
      </w:r>
      <w:r w:rsidRPr="00BF15AA">
        <w:rPr>
          <w:sz w:val="24"/>
          <w:szCs w:val="24"/>
        </w:rPr>
        <w:t xml:space="preserve">в выражениях </w:t>
      </w:r>
      <w:r w:rsidRPr="00BF15AA">
        <w:rPr>
          <w:sz w:val="24"/>
          <w:szCs w:val="24"/>
          <w:lang w:val="en-US" w:bidi="en-US"/>
        </w:rPr>
        <w:t>at</w:t>
      </w:r>
      <w:r w:rsidRPr="00BF15AA">
        <w:rPr>
          <w:sz w:val="24"/>
          <w:szCs w:val="24"/>
        </w:rPr>
        <w:t xml:space="preserve">4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lang w:val="en-US" w:bidi="en-US"/>
        </w:rPr>
        <w:t>inthemorning</w:t>
      </w:r>
      <w:r w:rsidRPr="00BF15AA">
        <w:rPr>
          <w:sz w:val="24"/>
          <w:szCs w:val="24"/>
          <w:lang w:bidi="en-US"/>
        </w:rPr>
        <w:t xml:space="preserve">, </w:t>
      </w:r>
      <w:r w:rsidRPr="00BF15AA">
        <w:rPr>
          <w:sz w:val="24"/>
          <w:szCs w:val="24"/>
          <w:lang w:val="en-US" w:bidi="en-US"/>
        </w:rPr>
        <w:t>onMonday</w:t>
      </w:r>
      <w:r w:rsidRPr="00BF15AA">
        <w:rPr>
          <w:sz w:val="24"/>
          <w:szCs w:val="24"/>
          <w:lang w:bidi="en-US"/>
        </w:rPr>
        <w:t>.</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и страну/страны изучаемого языка на английском языке.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 4 классе обучающийся получит следующие предметные результаты по </w:t>
      </w:r>
      <w:r w:rsidRPr="00BF15AA">
        <w:rPr>
          <w:sz w:val="24"/>
          <w:szCs w:val="24"/>
        </w:rPr>
        <w:lastRenderedPageBreak/>
        <w:t>отдельным темам программы по иностранному (английскому) языку:</w:t>
      </w:r>
    </w:p>
    <w:p w:rsidR="00BF15AA" w:rsidRPr="00BF15AA" w:rsidRDefault="00BF15AA" w:rsidP="00EE17DF">
      <w:pPr>
        <w:pStyle w:val="29"/>
        <w:shd w:val="clear" w:color="auto" w:fill="auto"/>
        <w:tabs>
          <w:tab w:val="left" w:pos="1973"/>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8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по образцу; выражать своё отношение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в объёме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BF15AA" w:rsidRDefault="00BF15AA" w:rsidP="00EE17DF">
      <w:pPr>
        <w:pStyle w:val="29"/>
        <w:shd w:val="clear" w:color="auto" w:fill="auto"/>
        <w:tabs>
          <w:tab w:val="left" w:pos="218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содержание текста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несплошные тексты (таблицы, диаграммы и другие) и понимать представленную в них информацию.</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электронное сообщение личного характера (объём сообщения - до 50 слов).</w:t>
      </w:r>
    </w:p>
    <w:p w:rsidR="00BF15AA" w:rsidRPr="00BF15AA" w:rsidRDefault="00BF15AA" w:rsidP="00EE17DF">
      <w:pPr>
        <w:pStyle w:val="29"/>
        <w:shd w:val="clear" w:color="auto" w:fill="auto"/>
        <w:tabs>
          <w:tab w:val="left" w:pos="2020"/>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lastRenderedPageBreak/>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-1</w:t>
      </w:r>
      <w:r w:rsidRPr="00BF15AA">
        <w:rPr>
          <w:sz w:val="24"/>
          <w:szCs w:val="24"/>
          <w:lang w:val="en-US" w:bidi="en-US"/>
        </w:rPr>
        <w:t>st</w:t>
      </w:r>
      <w:r w:rsidRPr="00BF15AA">
        <w:rPr>
          <w:sz w:val="24"/>
          <w:szCs w:val="24"/>
          <w:lang w:bidi="en-US"/>
        </w:rPr>
        <w:t xml:space="preserve">: </w:t>
      </w:r>
      <w:r w:rsidRPr="00BF15AA">
        <w:rPr>
          <w:sz w:val="24"/>
          <w:szCs w:val="24"/>
          <w:lang w:val="en-US" w:bidi="en-US"/>
        </w:rPr>
        <w:t>teacher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словосложения </w:t>
      </w:r>
      <w:r w:rsidRPr="00BF15AA">
        <w:rPr>
          <w:sz w:val="24"/>
          <w:szCs w:val="24"/>
          <w:lang w:bidi="en-US"/>
        </w:rPr>
        <w:t>(</w:t>
      </w:r>
      <w:r w:rsidRPr="00BF15AA">
        <w:rPr>
          <w:sz w:val="24"/>
          <w:szCs w:val="24"/>
          <w:lang w:val="en-US" w:bidi="en-US"/>
        </w:rPr>
        <w:t>blackboard</w:t>
      </w:r>
      <w:r w:rsidRPr="00BF15AA">
        <w:rPr>
          <w:sz w:val="24"/>
          <w:szCs w:val="24"/>
          <w:lang w:bidi="en-US"/>
        </w:rPr>
        <w:t xml:space="preserve">), </w:t>
      </w:r>
      <w:r w:rsidRPr="00BF15AA">
        <w:rPr>
          <w:sz w:val="24"/>
          <w:szCs w:val="24"/>
        </w:rPr>
        <w:t xml:space="preserve">конверсии </w:t>
      </w:r>
      <w:r w:rsidRPr="00BF15AA">
        <w:rPr>
          <w:sz w:val="24"/>
          <w:szCs w:val="24"/>
          <w:lang w:bidi="en-US"/>
        </w:rPr>
        <w:t>(</w:t>
      </w:r>
      <w:r w:rsidRPr="00BF15AA">
        <w:rPr>
          <w:sz w:val="24"/>
          <w:szCs w:val="24"/>
          <w:lang w:val="en-US" w:bidi="en-US"/>
        </w:rPr>
        <w:t>toplay</w:t>
      </w:r>
      <w:r w:rsidRPr="00BF15AA">
        <w:rPr>
          <w:sz w:val="24"/>
          <w:szCs w:val="24"/>
          <w:lang w:bidi="en-US"/>
        </w:rPr>
        <w:t xml:space="preserve"> - </w:t>
      </w:r>
      <w:r w:rsidRPr="00BF15AA">
        <w:rPr>
          <w:sz w:val="24"/>
          <w:szCs w:val="24"/>
          <w:lang w:val="en-US" w:bidi="en-US"/>
        </w:rPr>
        <w:t>aplay</w:t>
      </w:r>
      <w:r w:rsidRPr="00BF15AA">
        <w:rPr>
          <w:sz w:val="24"/>
          <w:szCs w:val="24"/>
          <w:lang w:bidi="en-US"/>
        </w:rPr>
        <w:t>).</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w:t>
      </w:r>
      <w:r w:rsidRPr="00BF15AA">
        <w:rPr>
          <w:sz w:val="24"/>
          <w:szCs w:val="24"/>
          <w:lang w:val="en-US" w:bidi="en-US"/>
        </w:rPr>
        <w:t>PresentContinuousTense</w:t>
      </w:r>
      <w:r w:rsidRPr="00BF15AA">
        <w:rPr>
          <w:sz w:val="24"/>
          <w:szCs w:val="24"/>
        </w:rPr>
        <w:t>в повествовательных (утвердительных и отрицательных),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tobegoingto</w:t>
      </w:r>
      <w:r w:rsidRPr="00BF15AA">
        <w:rPr>
          <w:sz w:val="24"/>
          <w:szCs w:val="24"/>
        </w:rPr>
        <w:t xml:space="preserve">и </w:t>
      </w:r>
      <w:r w:rsidRPr="00BF15AA">
        <w:rPr>
          <w:sz w:val="24"/>
          <w:szCs w:val="24"/>
          <w:lang w:val="en-US" w:bidi="en-US"/>
        </w:rPr>
        <w:t>FutureSimpleTense</w:t>
      </w:r>
      <w:r w:rsidRPr="00BF15AA">
        <w:rPr>
          <w:sz w:val="24"/>
          <w:szCs w:val="24"/>
        </w:rPr>
        <w:t>для выражения будущего действия;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модальные глаголы долженствования </w:t>
      </w:r>
      <w:r w:rsidRPr="00BF15AA">
        <w:rPr>
          <w:sz w:val="24"/>
          <w:szCs w:val="24"/>
          <w:lang w:val="en-US" w:bidi="en-US"/>
        </w:rPr>
        <w:t>must</w:t>
      </w:r>
      <w:r w:rsidRPr="00BF15AA">
        <w:rPr>
          <w:sz w:val="24"/>
          <w:szCs w:val="24"/>
        </w:rPr>
        <w:t xml:space="preserve">и </w:t>
      </w:r>
      <w:r w:rsidRPr="00BF15AA">
        <w:rPr>
          <w:sz w:val="24"/>
          <w:szCs w:val="24"/>
          <w:lang w:val="en-US" w:bidi="en-US"/>
        </w:rPr>
        <w:t>haveto</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отрицательное местоимение по;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rPr>
        <w:t xml:space="preserve">- </w:t>
      </w:r>
      <w:r w:rsidRPr="00BF15AA">
        <w:rPr>
          <w:sz w:val="24"/>
          <w:szCs w:val="24"/>
          <w:lang w:val="en-US" w:bidi="en-US"/>
        </w:rPr>
        <w:t>better</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даты и года;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времени.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некоторых литературных персонажей;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небольших произведениях детского фольклора (рифмовки, песни);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на иностранном языке в рамках изучаемой тематики.</w:t>
      </w:r>
    </w:p>
    <w:p w:rsidR="00BF15AA" w:rsidRDefault="00BF15AA"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4654DC" w:rsidRPr="004654DC" w:rsidRDefault="004654DC" w:rsidP="00A7420B">
      <w:pPr>
        <w:pStyle w:val="2"/>
        <w:numPr>
          <w:ilvl w:val="1"/>
          <w:numId w:val="21"/>
        </w:numPr>
      </w:pPr>
      <w:bookmarkStart w:id="26" w:name="_Toc171605993"/>
      <w:bookmarkStart w:id="27" w:name="_Toc114488303"/>
      <w:bookmarkEnd w:id="24"/>
      <w:r w:rsidRPr="004654DC">
        <w:t>Федеральная рабочая программа по</w:t>
      </w:r>
      <w:r w:rsidR="00A431F4">
        <w:t xml:space="preserve"> учебному предмету «Математика»</w:t>
      </w:r>
      <w:bookmarkEnd w:id="26"/>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4654DC" w:rsidRDefault="004654DC" w:rsidP="00EE17DF">
      <w:pPr>
        <w:pStyle w:val="29"/>
        <w:shd w:val="clear" w:color="auto" w:fill="auto"/>
        <w:tabs>
          <w:tab w:val="left" w:pos="1532"/>
        </w:tabs>
        <w:spacing w:before="0" w:after="0" w:line="240" w:lineRule="auto"/>
        <w:ind w:left="195"/>
        <w:rPr>
          <w:sz w:val="24"/>
          <w:szCs w:val="24"/>
        </w:rPr>
      </w:pPr>
      <w:r w:rsidRPr="004654DC">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 xml:space="preserve">Программа по математике на уровне начального общего образования составлена на </w:t>
      </w:r>
      <w:r w:rsidRPr="004654DC">
        <w:rPr>
          <w:sz w:val="24"/>
          <w:szCs w:val="24"/>
        </w:rPr>
        <w:lastRenderedPageBreak/>
        <w:t>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 xml:space="preserve">Планируемые результаты освоения программы по математике, представленные по </w:t>
      </w:r>
      <w:r w:rsidRPr="004654DC">
        <w:rPr>
          <w:sz w:val="24"/>
          <w:szCs w:val="24"/>
        </w:rPr>
        <w:lastRenderedPageBreak/>
        <w:t>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EE17DF">
      <w:pPr>
        <w:pStyle w:val="29"/>
        <w:shd w:val="clear" w:color="auto" w:fill="auto"/>
        <w:tabs>
          <w:tab w:val="left" w:pos="0"/>
          <w:tab w:val="left" w:pos="1838"/>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4654DC" w:rsidRDefault="004654DC" w:rsidP="00EE17DF">
      <w:pPr>
        <w:pStyle w:val="29"/>
        <w:shd w:val="clear" w:color="auto" w:fill="auto"/>
        <w:tabs>
          <w:tab w:val="left" w:pos="0"/>
          <w:tab w:val="left" w:pos="1984"/>
        </w:tabs>
        <w:spacing w:before="0" w:after="0" w:line="240" w:lineRule="auto"/>
        <w:ind w:left="195"/>
        <w:rPr>
          <w:sz w:val="24"/>
          <w:szCs w:val="24"/>
        </w:rPr>
      </w:pPr>
      <w:r w:rsidRPr="004654DC">
        <w:rPr>
          <w:sz w:val="24"/>
          <w:szCs w:val="24"/>
        </w:rPr>
        <w:t>Числа в пределах 20: чтение, запись, сравнение. Однозначные и двузначные числа. Увеличение (уменьшение) числа на несколько единиц.</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Длина и её измерение. Единицы длины и установление соотношения между ними: сантиметр, дециметр.</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4654DC" w:rsidRDefault="004654DC" w:rsidP="00EE17DF">
      <w:pPr>
        <w:pStyle w:val="29"/>
        <w:shd w:val="clear" w:color="auto" w:fill="auto"/>
        <w:tabs>
          <w:tab w:val="left" w:pos="0"/>
          <w:tab w:val="left" w:pos="1881"/>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Закономерность в ряду заданных объектов: её обнаружение, продолжение ряда.</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Верные (истинные) и неверные (ложные) предложения, составленные относительно заданного набора математических объектов.</w:t>
      </w:r>
    </w:p>
    <w:p w:rsidR="004654DC" w:rsidRPr="004654DC" w:rsidRDefault="004654DC" w:rsidP="00EE17DF">
      <w:pPr>
        <w:pStyle w:val="29"/>
        <w:shd w:val="clear" w:color="auto" w:fill="auto"/>
        <w:tabs>
          <w:tab w:val="left" w:pos="0"/>
          <w:tab w:val="left" w:pos="1985"/>
        </w:tabs>
        <w:spacing w:before="0" w:after="0" w:line="240" w:lineRule="auto"/>
        <w:ind w:left="195"/>
        <w:rPr>
          <w:sz w:val="24"/>
          <w:szCs w:val="24"/>
        </w:rPr>
      </w:pPr>
      <w:r w:rsidRPr="004654DC">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4654DC" w:rsidRDefault="004654DC" w:rsidP="00EE17DF">
      <w:pPr>
        <w:pStyle w:val="29"/>
        <w:shd w:val="clear" w:color="auto" w:fill="auto"/>
        <w:tabs>
          <w:tab w:val="left" w:pos="0"/>
          <w:tab w:val="left" w:pos="1971"/>
        </w:tabs>
        <w:spacing w:before="0" w:after="0" w:line="240" w:lineRule="auto"/>
        <w:ind w:left="195"/>
        <w:rPr>
          <w:sz w:val="24"/>
          <w:szCs w:val="24"/>
        </w:rPr>
      </w:pPr>
      <w:r w:rsidRPr="004654DC">
        <w:rPr>
          <w:sz w:val="24"/>
          <w:szCs w:val="24"/>
        </w:rPr>
        <w:t>Двух-трёхшаговые инструкции, связанные с вычислением, измерением длины, изображением геометрической фигуры.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математические объекты (числа, величины) в окружающем мире;</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находить общее и различное в записи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действие измерительных приборов;</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сравнивать два объекта, два числа;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распределять объекты на группы по заданному основанию;</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копировать изученные фигуры, рисовать от руки по собственному замыслу;</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lastRenderedPageBreak/>
        <w:t>приводить примеры чисел, геометрических фигур;</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соблюдать последовательность при количественном и порядковом счете.</w:t>
      </w:r>
    </w:p>
    <w:p w:rsidR="004654DC" w:rsidRPr="004654DC" w:rsidRDefault="004654DC" w:rsidP="00EE17DF">
      <w:pPr>
        <w:pStyle w:val="29"/>
        <w:shd w:val="clear" w:color="auto" w:fill="auto"/>
        <w:tabs>
          <w:tab w:val="left" w:pos="0"/>
          <w:tab w:val="left" w:pos="2005"/>
        </w:tabs>
        <w:spacing w:before="0" w:after="0" w:line="240" w:lineRule="auto"/>
        <w:ind w:left="195"/>
        <w:jc w:val="left"/>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jc w:val="left"/>
        <w:rPr>
          <w:sz w:val="24"/>
          <w:szCs w:val="24"/>
        </w:rPr>
      </w:pPr>
      <w:r w:rsidRPr="004654D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таблицу, извлекать информацию, представленную в табличной форме.</w:t>
      </w:r>
    </w:p>
    <w:p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w:t>
      </w:r>
      <w:r>
        <w:rPr>
          <w:sz w:val="24"/>
          <w:szCs w:val="24"/>
        </w:rPr>
        <w:t>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обучающегося</w:t>
      </w:r>
      <w:r w:rsidR="004654DC" w:rsidRPr="004654DC">
        <w:rPr>
          <w:sz w:val="24"/>
          <w:szCs w:val="24"/>
        </w:rPr>
        <w:tab/>
        <w:t>будутсформированы</w:t>
      </w:r>
      <w:r w:rsidR="004654DC" w:rsidRPr="004654DC">
        <w:rPr>
          <w:sz w:val="24"/>
          <w:szCs w:val="24"/>
        </w:rPr>
        <w:tab/>
        <w:t>следующиедействиясамоорганизации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проверять правильность вычисления с помощью другого приёма выполнения действия.</w:t>
      </w:r>
    </w:p>
    <w:p w:rsidR="004654DC" w:rsidRPr="004654DC" w:rsidRDefault="004654DC" w:rsidP="00EE17DF">
      <w:pPr>
        <w:pStyle w:val="29"/>
        <w:shd w:val="clear" w:color="auto" w:fill="auto"/>
        <w:tabs>
          <w:tab w:val="left" w:pos="2030"/>
        </w:tabs>
        <w:spacing w:before="0" w:after="0" w:line="240" w:lineRule="auto"/>
        <w:ind w:left="195"/>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4654DC" w:rsidRDefault="004654DC" w:rsidP="00A7420B">
      <w:pPr>
        <w:pStyle w:val="29"/>
        <w:numPr>
          <w:ilvl w:val="2"/>
          <w:numId w:val="21"/>
        </w:numPr>
        <w:shd w:val="clear" w:color="auto" w:fill="auto"/>
        <w:tabs>
          <w:tab w:val="left" w:pos="1599"/>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4654DC" w:rsidRDefault="004654DC" w:rsidP="00EE17DF">
      <w:pPr>
        <w:pStyle w:val="29"/>
        <w:shd w:val="clear" w:color="auto" w:fill="auto"/>
        <w:tabs>
          <w:tab w:val="left" w:pos="2022"/>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Действия умножения и деления чисел в практических и учебных ситуациях. Названия компонентов действий умножения, деления.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Неизвестный компонент действия сложения, действия вычитания. Нахождение неизвестного компонента сложения, вычитания.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Нахождение значения числового выражения. Рациональные приемы вычислений: использование переместительного свойства.</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 xml:space="preserve">Чтение, представление текста задачи в виде рисунка, схемы или другой модели. План решения </w:t>
      </w:r>
      <w:r w:rsidRPr="004654DC">
        <w:rPr>
          <w:sz w:val="24"/>
          <w:szCs w:val="24"/>
        </w:rPr>
        <w:lastRenderedPageBreak/>
        <w:t>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Внесение данных в таблицу, дополнение моделей (схем, изображений) готовыми числовыми данными.</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Алгоритмы (приёмы, правила) устных и письменных вычислений, измерений и построения геометрических фигур.</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Правила работы с электронными средствами обучения (электронной формой учебника, компьютерными тренажёрами).</w:t>
      </w:r>
    </w:p>
    <w:p w:rsidR="004654DC" w:rsidRPr="004654DC" w:rsidRDefault="004654DC" w:rsidP="00EE17DF">
      <w:pPr>
        <w:pStyle w:val="29"/>
        <w:shd w:val="clear" w:color="auto" w:fill="auto"/>
        <w:tabs>
          <w:tab w:val="left" w:pos="1997"/>
        </w:tabs>
        <w:spacing w:before="0" w:after="0" w:line="240" w:lineRule="auto"/>
        <w:ind w:left="195"/>
        <w:rPr>
          <w:sz w:val="24"/>
          <w:szCs w:val="24"/>
        </w:rPr>
      </w:pPr>
      <w:r w:rsidRPr="004654DC">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92"/>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наблюдать математические отношения (часть-целое, больше-меньше)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назначение и использовать простейшие измерительные приборы (сантиметровая лента, весы);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группы объектов (чисел, величин, геометрических фигур) по самостоятельно выбранному основанию;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распределять (классифицировать) объекты (числа, величины, геометрические фигуры, текстовые задачи в одно действие) на группы;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различных решений задачи (расчётной, с геометрическим содержанием);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математическим выражением и его текстовым описанием;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подбирать примеры, подтверждающие суждение, вывод, ответ.</w:t>
      </w:r>
    </w:p>
    <w:p w:rsidR="004654DC" w:rsidRPr="004654DC" w:rsidRDefault="004654DC" w:rsidP="00EE17DF">
      <w:pPr>
        <w:pStyle w:val="29"/>
        <w:shd w:val="clear" w:color="auto" w:fill="auto"/>
        <w:tabs>
          <w:tab w:val="left" w:pos="2005"/>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информацию, представленную в текстовой, графической (рисунок, схема, таблица) форме;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логику перебора вариантов для решения простейших комбинаторных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дополнять модели (схемы, изображения) готовыми числовыми данными.</w:t>
      </w:r>
    </w:p>
    <w:p w:rsidR="004654DC" w:rsidRPr="004654DC" w:rsidRDefault="004654DC" w:rsidP="00EE17DF">
      <w:pPr>
        <w:pStyle w:val="29"/>
        <w:shd w:val="clear" w:color="auto" w:fill="auto"/>
        <w:tabs>
          <w:tab w:val="left" w:pos="2000"/>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комментировать ход вычислений;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выбор величины, соответствующей ситуации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текстовую задачу с заданным отношением (готовым решением) по образцу;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числа, величины, геометрические фигуры, обладающие заданным свойством;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записывать, читать число,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иллюстрирующие арифметическое действие, взаимное расположение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с использованием слов «каждый», «все».</w:t>
      </w:r>
    </w:p>
    <w:p w:rsidR="004654DC" w:rsidRPr="004654DC" w:rsidRDefault="004654DC" w:rsidP="00EE17DF">
      <w:pPr>
        <w:pStyle w:val="29"/>
        <w:shd w:val="clear" w:color="auto" w:fill="auto"/>
        <w:tabs>
          <w:tab w:val="left" w:pos="2010"/>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установленному правилу, по которому составлен ряд чисел, величин,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организовывать, участвовать, контролировать ход и результат парной работы с математическим материалом;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правильность вычисления с помощью другого приёма выполнения действия, обратного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с помощью учителя причину возникшей ошибки или затруднения.</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совместной деятельности при работе в парах, группах, составленных учителем или самостоятельно;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совместно с учителем оценивать результаты выполнения общей работы.</w:t>
      </w:r>
    </w:p>
    <w:p w:rsidR="004654DC" w:rsidRPr="004654DC" w:rsidRDefault="004654DC" w:rsidP="00A7420B">
      <w:pPr>
        <w:pStyle w:val="29"/>
        <w:numPr>
          <w:ilvl w:val="2"/>
          <w:numId w:val="21"/>
        </w:numPr>
        <w:shd w:val="clear" w:color="auto" w:fill="auto"/>
        <w:tabs>
          <w:tab w:val="left" w:pos="1581"/>
        </w:tabs>
        <w:spacing w:before="0" w:after="0" w:line="240" w:lineRule="auto"/>
        <w:ind w:left="195" w:firstLine="0"/>
        <w:rPr>
          <w:sz w:val="24"/>
          <w:szCs w:val="24"/>
        </w:rPr>
      </w:pPr>
      <w:r w:rsidRPr="004654DC">
        <w:rPr>
          <w:sz w:val="24"/>
          <w:szCs w:val="24"/>
        </w:rPr>
        <w:t>Содержание обучения в 3 классе.</w:t>
      </w:r>
    </w:p>
    <w:p w:rsidR="004654DC" w:rsidRPr="004654DC" w:rsidRDefault="004654DC" w:rsidP="00EE17DF">
      <w:pPr>
        <w:pStyle w:val="29"/>
        <w:shd w:val="clear" w:color="auto" w:fill="auto"/>
        <w:tabs>
          <w:tab w:val="left" w:pos="1787"/>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Масса (единица массы - грамм), соотношение между килограммом и граммом, отношения «тяжелее-легче на...», «тяжелее-легче в...».</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Длина (единицы длины - миллиметр, километр), соотношение между величинами в пределах тысячи. Сравнение объектов по длине.</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33"/>
        </w:tabs>
        <w:spacing w:before="0" w:after="0" w:line="240" w:lineRule="auto"/>
        <w:ind w:left="195"/>
        <w:rPr>
          <w:sz w:val="24"/>
          <w:szCs w:val="24"/>
        </w:rPr>
      </w:pPr>
      <w:r w:rsidRPr="004654DC">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Письменное сложение, вычитание чисел в пределах 1000. Действия с числами 0 и 1.</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lastRenderedPageBreak/>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Переместительное, сочетательное свойства сложения, умножения при вычислениях.</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Нахождение неизвестного компонента арифметического действия.</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Однородные величины: сложение и вычитание.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4654DC">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Конструирование геометрических фигур (разбиение фигуры на части, составление фигуры из частей).</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многоугольника: измерение, вычисление, запись равенства.</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2033"/>
        </w:tabs>
        <w:spacing w:before="0" w:after="0" w:line="240" w:lineRule="auto"/>
        <w:ind w:left="195"/>
        <w:rPr>
          <w:sz w:val="24"/>
          <w:szCs w:val="24"/>
        </w:rPr>
      </w:pPr>
      <w:r w:rsidRPr="004654DC">
        <w:rPr>
          <w:sz w:val="24"/>
          <w:szCs w:val="24"/>
        </w:rPr>
        <w:t>Классификация объектов по двум признакам.</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Формализованное описание последовательности действий (инструкция, план, схема, алгоритм).</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Столбчатая диаграмма: чтение, использование данных для решения учебных и практических задач.</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2014"/>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приём вычисления,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(числа, величины, геометрические фигуры, текстовые задачи в одно действие) по выбранному признаку;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прикидывать размеры фигуры, её элементов;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смысл зависимостей и математических отношений, описанных в задаче;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 использовать разные приёмы и алгоритмы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(моделирование ситуации, перебор вариантов, использование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начало, окончание, продолжительность события в практической ситуации;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составлять ряд чисел (величин, геометрических фигур) по самостоятельно выбранному правилу;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предложенную практическую ситуацию;</w:t>
      </w:r>
    </w:p>
    <w:p w:rsidR="00932314"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событий, действий сюжета текстовой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числовые данные, представленные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заполнять таблицы сложения и умножения, дополнять данными чертеж;</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различными записями решения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описания отношений и зависимостей;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речевые высказывания для решения задач, составлять текстовую задачу;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на примерах отношения «больше-меньше на...», «больше-меньше в...», «равно»;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символику для составления числовых выражений;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осуществлять переход от одних единиц измерения величины к другим в соответствии с практической ситуацией;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обсуждении ошибок в ходе и результате выполнения вычисления.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ход и результат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ошибок, характеризовать их и исправлять;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ответ (вывод), подтверждать его объяснением, расчётами;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совместно прикидку и оценку результата выполнения общей работы.</w:t>
      </w:r>
    </w:p>
    <w:p w:rsidR="004654DC" w:rsidRPr="004654DC" w:rsidRDefault="004654DC" w:rsidP="00A7420B">
      <w:pPr>
        <w:pStyle w:val="29"/>
        <w:numPr>
          <w:ilvl w:val="2"/>
          <w:numId w:val="21"/>
        </w:numPr>
        <w:shd w:val="clear" w:color="auto" w:fill="auto"/>
        <w:spacing w:before="0" w:after="0" w:line="240" w:lineRule="auto"/>
        <w:ind w:left="195" w:firstLine="0"/>
        <w:rPr>
          <w:sz w:val="24"/>
          <w:szCs w:val="24"/>
        </w:rPr>
      </w:pPr>
      <w:r w:rsidRPr="004654DC">
        <w:rPr>
          <w:sz w:val="24"/>
          <w:szCs w:val="24"/>
        </w:rPr>
        <w:t xml:space="preserve"> Содержание обучения в 4 классе.</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Величины: сравнение объектов по массе, длине, площади, вместимости.</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Единицы массы и соотношения между ними: - центнер, тонна.</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Единицы времени (сутки, неделя, месяц, год, век), соотношения между ними.</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Доля величины времени, массы, длины.</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lastRenderedPageBreak/>
        <w:t>Равенство, содержащее неизвестный компонент арифметического действия: запись, нахождение неизвестного компонента.</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Умножение и деление величины на однозначное число.</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3619"/>
          <w:tab w:val="left" w:pos="4920"/>
          <w:tab w:val="left" w:pos="7666"/>
        </w:tabs>
        <w:spacing w:before="0" w:after="0" w:line="240" w:lineRule="auto"/>
        <w:ind w:left="195"/>
        <w:rPr>
          <w:sz w:val="24"/>
          <w:szCs w:val="24"/>
        </w:rPr>
      </w:pPr>
      <w:r w:rsidRPr="004654D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654DC">
        <w:rPr>
          <w:sz w:val="24"/>
          <w:szCs w:val="24"/>
        </w:rPr>
        <w:tab/>
        <w:t>Задачи</w:t>
      </w:r>
      <w:r w:rsidRPr="004654DC">
        <w:rPr>
          <w:sz w:val="24"/>
          <w:szCs w:val="24"/>
        </w:rPr>
        <w:tab/>
        <w:t>на установление</w:t>
      </w:r>
      <w:r w:rsidRPr="004654DC">
        <w:rPr>
          <w:sz w:val="24"/>
          <w:szCs w:val="24"/>
        </w:rPr>
        <w:tab/>
        <w:t>времени (начало,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Наглядные представления о симметрии.</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Конструирование: разбиение фигуры на прямоугольники (квадраты), составление фигур из прямоугольников или квадратов.</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площадь фигуры, составленной из двух-трёх прямоугольников (квадратов).</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Алгоритмы решения изученных учебных и практических задач.</w:t>
      </w:r>
    </w:p>
    <w:p w:rsidR="004654DC" w:rsidRPr="004654DC" w:rsidRDefault="004654DC" w:rsidP="00EE17DF">
      <w:pPr>
        <w:pStyle w:val="29"/>
        <w:shd w:val="clear" w:color="auto" w:fill="auto"/>
        <w:tabs>
          <w:tab w:val="left" w:pos="1780"/>
        </w:tabs>
        <w:spacing w:before="0" w:after="0" w:line="240" w:lineRule="auto"/>
        <w:ind w:left="195"/>
        <w:rPr>
          <w:sz w:val="24"/>
          <w:szCs w:val="24"/>
        </w:rPr>
      </w:pPr>
      <w:r w:rsidRPr="004654DC">
        <w:rPr>
          <w:sz w:val="24"/>
          <w:szCs w:val="24"/>
        </w:rPr>
        <w:t>Изучение математики в 4 классе способствует освоению ряда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изученной математической терминологии, использовать её в высказываниях и рассуждениях;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 записывать признак сравнения;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изученных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1-2 выбранным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модель математической задачи, проверять её соответствие условиям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информацию, представленную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справочную литературу для поиска информации, в том числе Интернет (в условиях контролируемого выхода).</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записи решения предметной или практической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 контрпримеры для подтверждения или опровержения вывода, гипотезы;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читать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практическую ситуацию с использованием изученной терминологии;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математические объекты, явления и события с помощью изученных величин;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инструкцию, записывать рассуждение;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инициировать обсуждение разных способов выполнения задания, поиск ошибок в решении.</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4654DC" w:rsidRDefault="004654DC" w:rsidP="00EE17DF">
      <w:pPr>
        <w:pStyle w:val="29"/>
        <w:shd w:val="clear" w:color="auto" w:fill="auto"/>
        <w:tabs>
          <w:tab w:val="left" w:pos="194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4654DC" w:rsidRDefault="004654DC" w:rsidP="00A7420B">
      <w:pPr>
        <w:pStyle w:val="29"/>
        <w:numPr>
          <w:ilvl w:val="2"/>
          <w:numId w:val="21"/>
        </w:numPr>
        <w:shd w:val="clear" w:color="auto" w:fill="auto"/>
        <w:tabs>
          <w:tab w:val="left" w:pos="3686"/>
          <w:tab w:val="left" w:pos="5136"/>
          <w:tab w:val="left" w:pos="6523"/>
          <w:tab w:val="left" w:pos="8179"/>
          <w:tab w:val="left" w:pos="8736"/>
        </w:tabs>
        <w:spacing w:before="0" w:after="0" w:line="240" w:lineRule="auto"/>
        <w:ind w:left="195" w:firstLine="0"/>
        <w:rPr>
          <w:sz w:val="24"/>
          <w:szCs w:val="24"/>
        </w:rPr>
      </w:pPr>
      <w:r w:rsidRPr="004654DC">
        <w:rPr>
          <w:sz w:val="24"/>
          <w:szCs w:val="24"/>
        </w:rPr>
        <w:t>Планируемые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w:t>
      </w:r>
    </w:p>
    <w:p w:rsidR="004654DC" w:rsidRPr="004654DC"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Личностные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осваивать навыки организации безопасного поведения в информационной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среде;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4654DC" w:rsidRDefault="004654DC" w:rsidP="00EE17DF">
      <w:pPr>
        <w:pStyle w:val="29"/>
        <w:shd w:val="clear" w:color="auto" w:fill="auto"/>
        <w:tabs>
          <w:tab w:val="left" w:pos="1881"/>
        </w:tabs>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2087"/>
        </w:tabs>
        <w:spacing w:before="0" w:after="0" w:line="240" w:lineRule="auto"/>
        <w:ind w:left="195"/>
        <w:jc w:val="left"/>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базовые логические универсальные действия: сравнение, анализ, классификация (группировка), обобщение;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приобретать практические графические и измерительные навыки для успешного решения учебных и житейских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4654DC" w:rsidRDefault="004654DC" w:rsidP="00EE17DF">
      <w:pPr>
        <w:pStyle w:val="29"/>
        <w:shd w:val="clear" w:color="auto" w:fill="auto"/>
        <w:tabs>
          <w:tab w:val="left" w:pos="2122"/>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способность ориентироваться в учебном материале разных разделов курса математики;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изученные методы познания (измерение, моделирование, перебор вариантов).</w:t>
      </w:r>
    </w:p>
    <w:p w:rsidR="004654DC" w:rsidRPr="004654DC" w:rsidRDefault="004654DC" w:rsidP="00EE17DF">
      <w:pPr>
        <w:pStyle w:val="29"/>
        <w:shd w:val="clear" w:color="auto" w:fill="auto"/>
        <w:tabs>
          <w:tab w:val="left" w:pos="2127"/>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интерпретировать графически представленную информацию (схему, таблицу, диаграмму, другую модель);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безопасно использовать предлагаемые электронные средства и источники информации.</w:t>
      </w:r>
    </w:p>
    <w:p w:rsidR="004654DC" w:rsidRPr="004654DC" w:rsidRDefault="004654DC" w:rsidP="00EE17DF">
      <w:pPr>
        <w:pStyle w:val="29"/>
        <w:shd w:val="clear" w:color="auto" w:fill="auto"/>
        <w:tabs>
          <w:tab w:val="left" w:pos="2117"/>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проверять их истинность;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текст задания для объяснения способа и хода решения математической задачи;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w:t>
      </w:r>
      <w:r w:rsidRPr="004654DC">
        <w:rPr>
          <w:sz w:val="24"/>
          <w:szCs w:val="24"/>
        </w:rPr>
        <w:lastRenderedPageBreak/>
        <w:t>измерение длины отрезка);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алгоритмах: воспроизводить, дополнять, исправлять деформированные;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составлять тексты заданий, аналогичные типовым изученным.</w:t>
      </w:r>
    </w:p>
    <w:p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действиясамоорганизации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безопасного использования электронных средств, предлагаемых в процессе обучения.</w:t>
      </w:r>
    </w:p>
    <w:p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рациональность своих действий, давать им качественную характеристику.</w:t>
      </w:r>
    </w:p>
    <w:p w:rsidR="004654DC" w:rsidRPr="004654DC" w:rsidRDefault="004654DC" w:rsidP="00EE17DF">
      <w:pPr>
        <w:pStyle w:val="29"/>
        <w:shd w:val="clear" w:color="auto" w:fill="auto"/>
        <w:tabs>
          <w:tab w:val="left" w:pos="208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4654DC" w:rsidRDefault="004654DC" w:rsidP="00EE17DF">
      <w:pPr>
        <w:pStyle w:val="29"/>
        <w:shd w:val="clear" w:color="auto" w:fill="auto"/>
        <w:tabs>
          <w:tab w:val="left" w:pos="1878"/>
        </w:tabs>
        <w:spacing w:before="0" w:after="0" w:line="240" w:lineRule="auto"/>
        <w:ind w:left="195"/>
        <w:jc w:val="left"/>
        <w:rPr>
          <w:sz w:val="24"/>
          <w:szCs w:val="24"/>
        </w:rPr>
      </w:pPr>
      <w:r w:rsidRPr="004654DC">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сложения (слагаемые, сумма) и вычитания (уменьшаемое, вычитаемое, разность);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 действие на сложение и вычитание: выделять условие и требование (вопрос);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по длине, устанавливая между ними соотношение «длиннее-короче», «выше-ниже», «шире-уже»;</w:t>
      </w:r>
    </w:p>
    <w:p w:rsidR="004654DC" w:rsidRPr="004654DC" w:rsidRDefault="004654DC" w:rsidP="00EE17DF">
      <w:pPr>
        <w:pStyle w:val="29"/>
        <w:shd w:val="clear" w:color="auto" w:fill="auto"/>
        <w:spacing w:before="0" w:after="0" w:line="240" w:lineRule="auto"/>
        <w:ind w:left="195" w:right="1820"/>
        <w:jc w:val="left"/>
        <w:rPr>
          <w:sz w:val="24"/>
          <w:szCs w:val="24"/>
        </w:rPr>
      </w:pPr>
      <w:r w:rsidRPr="004654DC">
        <w:rPr>
          <w:sz w:val="24"/>
          <w:szCs w:val="24"/>
        </w:rPr>
        <w:t>измерять длину отрезка (в см), чертить отрезок заданной длины; различать число и цифру;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геометрические фигуры: круг, треугольник, прямоугольник (квадрат), отрезок;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между объектами соотношения: «слева-справа», «спереди- сзади», между;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относительно заданного набора объектов/предметов;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объекты по заданному признаку, находить и называть закономерности в ряду объектов повседневной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строки и столбцы таблицы, вносить данное в таблицу, извлекать данное или данные из таблицы;</w:t>
      </w:r>
    </w:p>
    <w:p w:rsidR="004654DC" w:rsidRPr="004654DC" w:rsidRDefault="004654DC" w:rsidP="00EE17DF">
      <w:pPr>
        <w:pStyle w:val="29"/>
        <w:shd w:val="clear" w:color="auto" w:fill="auto"/>
        <w:spacing w:before="0" w:after="0" w:line="240" w:lineRule="auto"/>
        <w:ind w:left="195" w:right="1980"/>
        <w:jc w:val="left"/>
        <w:rPr>
          <w:sz w:val="24"/>
          <w:szCs w:val="24"/>
        </w:rPr>
      </w:pPr>
      <w:r w:rsidRPr="004654DC">
        <w:rPr>
          <w:sz w:val="24"/>
          <w:szCs w:val="24"/>
        </w:rPr>
        <w:t>сравнивать два объекта (числа, геометрические фигуры); распределять объекты на две группы по заданному основанию.</w:t>
      </w:r>
    </w:p>
    <w:p w:rsidR="004654DC" w:rsidRPr="004654DC" w:rsidRDefault="004654DC" w:rsidP="00EE17DF">
      <w:pPr>
        <w:pStyle w:val="29"/>
        <w:shd w:val="clear" w:color="auto" w:fill="auto"/>
        <w:tabs>
          <w:tab w:val="left" w:pos="1905"/>
        </w:tabs>
        <w:spacing w:before="0" w:after="0" w:line="240" w:lineRule="auto"/>
        <w:ind w:left="195"/>
        <w:rPr>
          <w:sz w:val="24"/>
          <w:szCs w:val="24"/>
        </w:rPr>
      </w:pPr>
      <w:r w:rsidRPr="004654DC">
        <w:rPr>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читать, записывать, сравнивать, упорядочивать числа в пределах 100; находить число большее </w:t>
      </w:r>
      <w:r w:rsidRPr="004654DC">
        <w:rPr>
          <w:sz w:val="24"/>
          <w:szCs w:val="24"/>
        </w:rPr>
        <w:lastRenderedPageBreak/>
        <w:t>или меньшее данного числа на заданное число (в пределах 100), большее данного числа в заданное число раз (в пределах 20);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умножения (множители, произведение), деления (делимое, делитель, частное);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неизвестный компонент сложения, вычитания;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измерительных инструментов длину, определять время с помощью часов;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величины длины, массы, времени, стоимости, устанавливая между ними соотношение «больше или меньше 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«каждый»;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654DC" w:rsidRPr="004654DC" w:rsidRDefault="004654DC" w:rsidP="00EE17DF">
      <w:pPr>
        <w:pStyle w:val="29"/>
        <w:shd w:val="clear" w:color="auto" w:fill="auto"/>
        <w:spacing w:before="0" w:after="0" w:line="240" w:lineRule="auto"/>
        <w:ind w:left="195" w:right="2120"/>
        <w:jc w:val="left"/>
        <w:rPr>
          <w:sz w:val="24"/>
          <w:szCs w:val="24"/>
        </w:rPr>
      </w:pPr>
      <w:r w:rsidRPr="004654D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вычислениях переместительное и сочетательное свойства сложения;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w:t>
      </w:r>
      <w:r w:rsidRPr="004654DC">
        <w:rPr>
          <w:sz w:val="24"/>
          <w:szCs w:val="24"/>
        </w:rPr>
        <w:lastRenderedPageBreak/>
        <w:t>четверть); сравнивать величины, выраженные долями;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решении задач выполнять сложение и вычитание однородных величин, умножение и деление величины на однозначное число;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прямоугольник из данных фигур (квадратов), делить прямоугольник, многоугольник на заданные части;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фигуры по площади (наложение, сопоставление числовых значений);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периметр прямоугольника (квадрата), площадь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«некоторые», «и», «каждый», «если..., то...»;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формулировать утверждение (вывод), строить логические рассуждения (одно</w:t>
      </w:r>
      <w:r w:rsidRPr="004654DC">
        <w:rPr>
          <w:sz w:val="24"/>
          <w:szCs w:val="24"/>
        </w:rPr>
        <w:softHyphen/>
        <w:t>двухшаговые), в том числе с использованием изученных связок; классифицировать объекты по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план выполнения учебного задания и следовать ему, выполнять действия по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(находить общее, различное, уникальное);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верное решение математической задачи.</w:t>
      </w:r>
    </w:p>
    <w:p w:rsidR="004654DC" w:rsidRPr="004654DC" w:rsidRDefault="004654DC" w:rsidP="00EE17DF">
      <w:pPr>
        <w:pStyle w:val="29"/>
        <w:shd w:val="clear" w:color="auto" w:fill="auto"/>
        <w:tabs>
          <w:tab w:val="left" w:pos="1889"/>
        </w:tabs>
        <w:spacing w:before="0" w:after="0" w:line="240" w:lineRule="auto"/>
        <w:ind w:left="195"/>
        <w:jc w:val="left"/>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4654DC" w:rsidRDefault="004654DC" w:rsidP="00EE17DF">
      <w:pPr>
        <w:pStyle w:val="29"/>
        <w:shd w:val="clear" w:color="auto" w:fill="auto"/>
        <w:tabs>
          <w:tab w:val="left" w:pos="2608"/>
          <w:tab w:val="left" w:pos="6635"/>
        </w:tabs>
        <w:spacing w:before="0" w:after="0" w:line="240" w:lineRule="auto"/>
        <w:ind w:left="195"/>
        <w:rPr>
          <w:sz w:val="24"/>
          <w:szCs w:val="24"/>
        </w:rPr>
      </w:pPr>
      <w:r w:rsidRPr="004654DC">
        <w:rPr>
          <w:sz w:val="24"/>
          <w:szCs w:val="24"/>
        </w:rPr>
        <w:t>выполнять</w:t>
      </w:r>
      <w:r w:rsidRPr="004654DC">
        <w:rPr>
          <w:sz w:val="24"/>
          <w:szCs w:val="24"/>
        </w:rPr>
        <w:tab/>
        <w:t>арифметические действия:</w:t>
      </w:r>
      <w:r w:rsidRPr="004654DC">
        <w:rPr>
          <w:sz w:val="24"/>
          <w:szCs w:val="24"/>
        </w:rPr>
        <w:tab/>
        <w:t>сложение и вычитание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w:t>
      </w:r>
      <w:r w:rsidRPr="004654DC">
        <w:rPr>
          <w:sz w:val="24"/>
          <w:szCs w:val="24"/>
        </w:rPr>
        <w:lastRenderedPageBreak/>
        <w:t>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окружность и круг, изображать с помощью циркуля и линейки окружность заданного радиуса;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приводить пример, контрпример;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утверждение (вывод), строить логические рассуждения (двух</w:t>
      </w:r>
      <w:r w:rsidRPr="004654DC">
        <w:rPr>
          <w:sz w:val="24"/>
          <w:szCs w:val="24"/>
        </w:rPr>
        <w:softHyphen/>
        <w:t>трехшаговые);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заданным или самостоятельно установленным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Default="004654DC" w:rsidP="00EE17DF">
      <w:pPr>
        <w:pStyle w:val="29"/>
        <w:shd w:val="clear" w:color="auto" w:fill="auto"/>
        <w:spacing w:before="0" w:after="0" w:line="240" w:lineRule="auto"/>
        <w:ind w:left="195"/>
        <w:jc w:val="left"/>
        <w:rPr>
          <w:sz w:val="24"/>
          <w:szCs w:val="24"/>
        </w:rPr>
      </w:pPr>
      <w:r w:rsidRPr="004654D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932314" w:rsidRPr="004654DC" w:rsidRDefault="00932314" w:rsidP="00A431F4">
      <w:pPr>
        <w:pStyle w:val="2"/>
      </w:pPr>
    </w:p>
    <w:p w:rsidR="004654DC" w:rsidRPr="00A431F4" w:rsidRDefault="004654DC" w:rsidP="00A7420B">
      <w:pPr>
        <w:pStyle w:val="2"/>
        <w:numPr>
          <w:ilvl w:val="1"/>
          <w:numId w:val="21"/>
        </w:numPr>
      </w:pPr>
      <w:bookmarkStart w:id="28" w:name="_Toc171605994"/>
      <w:r w:rsidRPr="00A431F4">
        <w:t>Федеральная рабочая программа по учебному предмету «Окружающий</w:t>
      </w:r>
      <w:bookmarkEnd w:id="28"/>
    </w:p>
    <w:p w:rsidR="004654DC" w:rsidRPr="00A431F4" w:rsidRDefault="00A431F4" w:rsidP="00A431F4">
      <w:pPr>
        <w:pStyle w:val="2"/>
      </w:pPr>
      <w:bookmarkStart w:id="29" w:name="_Toc171605995"/>
      <w:r w:rsidRPr="00A431F4">
        <w:t>мир»</w:t>
      </w:r>
      <w:bookmarkEnd w:id="29"/>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654DC" w:rsidRPr="004654DC" w:rsidRDefault="004654DC" w:rsidP="00EE17DF">
      <w:pPr>
        <w:pStyle w:val="29"/>
        <w:shd w:val="clear" w:color="auto" w:fill="auto"/>
        <w:spacing w:before="0" w:after="11" w:line="240" w:lineRule="auto"/>
        <w:ind w:left="195"/>
        <w:jc w:val="left"/>
        <w:rPr>
          <w:sz w:val="24"/>
          <w:szCs w:val="24"/>
        </w:rPr>
      </w:pPr>
      <w:r w:rsidRPr="004654DC">
        <w:rPr>
          <w:sz w:val="24"/>
          <w:szCs w:val="24"/>
        </w:rPr>
        <w:t>результаты освоения программы по окружающему миру.</w:t>
      </w:r>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4654DC">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54DC" w:rsidRPr="004654DC" w:rsidRDefault="004654DC" w:rsidP="00EE17DF">
      <w:pPr>
        <w:pStyle w:val="29"/>
        <w:shd w:val="clear" w:color="auto" w:fill="auto"/>
        <w:tabs>
          <w:tab w:val="left" w:pos="1537"/>
        </w:tabs>
        <w:spacing w:before="0" w:after="0" w:line="240" w:lineRule="auto"/>
        <w:ind w:left="195"/>
        <w:rPr>
          <w:sz w:val="24"/>
          <w:szCs w:val="24"/>
        </w:rPr>
      </w:pPr>
      <w:r w:rsidRPr="004654DC">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54DC" w:rsidRPr="004654DC" w:rsidRDefault="004654DC" w:rsidP="00EE17DF">
      <w:pPr>
        <w:pStyle w:val="29"/>
        <w:shd w:val="clear" w:color="auto" w:fill="auto"/>
        <w:tabs>
          <w:tab w:val="left" w:pos="1573"/>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A7420B">
      <w:pPr>
        <w:pStyle w:val="29"/>
        <w:numPr>
          <w:ilvl w:val="2"/>
          <w:numId w:val="21"/>
        </w:numPr>
        <w:shd w:val="clear" w:color="auto" w:fill="auto"/>
        <w:tabs>
          <w:tab w:val="left" w:pos="1729"/>
        </w:tabs>
        <w:spacing w:before="0" w:after="0" w:line="240" w:lineRule="auto"/>
        <w:ind w:left="195" w:firstLine="0"/>
        <w:rPr>
          <w:sz w:val="24"/>
          <w:szCs w:val="24"/>
        </w:rPr>
      </w:pPr>
      <w:r w:rsidRPr="004654DC">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654DC" w:rsidRPr="004654DC" w:rsidRDefault="004654DC" w:rsidP="00A7420B">
      <w:pPr>
        <w:pStyle w:val="29"/>
        <w:numPr>
          <w:ilvl w:val="2"/>
          <w:numId w:val="21"/>
        </w:numPr>
        <w:shd w:val="clear" w:color="auto" w:fill="auto"/>
        <w:tabs>
          <w:tab w:val="left" w:pos="1734"/>
        </w:tabs>
        <w:spacing w:before="0" w:after="0" w:line="240" w:lineRule="auto"/>
        <w:ind w:left="195" w:firstLine="0"/>
        <w:rPr>
          <w:sz w:val="24"/>
          <w:szCs w:val="24"/>
        </w:rPr>
      </w:pPr>
      <w:r w:rsidRPr="004654DC">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формирование целостного взгляда на мир, осознание места в нём человека на основе целостного </w:t>
      </w:r>
      <w:r w:rsidRPr="004654DC">
        <w:rPr>
          <w:sz w:val="24"/>
          <w:szCs w:val="24"/>
        </w:rPr>
        <w:lastRenderedPageBreak/>
        <w:t>взгляда на окружающий мир (природную и социальную среду обитания); освоение естественно-научных, обществоведческих, нравственно</w:t>
      </w:r>
      <w:r w:rsidRPr="004654DC">
        <w:rPr>
          <w:sz w:val="24"/>
          <w:szCs w:val="24"/>
        </w:rPr>
        <w:softHyphen/>
        <w:t>этических понятий, представленных в содержании программы по окружающему миру;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формирование ценности здоровья человека, его сохранения и укрепления, приверженности здоровому образу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уважения к истории, культуре, традициям народов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654DC" w:rsidRPr="004654DC" w:rsidRDefault="004654DC" w:rsidP="00A7420B">
      <w:pPr>
        <w:pStyle w:val="29"/>
        <w:numPr>
          <w:ilvl w:val="2"/>
          <w:numId w:val="21"/>
        </w:numPr>
        <w:shd w:val="clear" w:color="auto" w:fill="auto"/>
        <w:tabs>
          <w:tab w:val="left" w:pos="1734"/>
        </w:tabs>
        <w:spacing w:before="0" w:after="0" w:line="240" w:lineRule="auto"/>
        <w:ind w:left="195" w:firstLine="0"/>
        <w:rPr>
          <w:sz w:val="24"/>
          <w:szCs w:val="24"/>
        </w:rPr>
      </w:pPr>
      <w:r w:rsidRPr="004654DC">
        <w:rPr>
          <w:sz w:val="24"/>
          <w:szCs w:val="24"/>
        </w:rPr>
        <w:t>Отбор содержания программы по окружающему миру осуществлён на основе следующих ведущих идей: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раскрытие роли человека в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54DC" w:rsidRPr="004654DC" w:rsidRDefault="004654DC" w:rsidP="00A7420B">
      <w:pPr>
        <w:pStyle w:val="29"/>
        <w:numPr>
          <w:ilvl w:val="2"/>
          <w:numId w:val="21"/>
        </w:numPr>
        <w:shd w:val="clear" w:color="auto" w:fill="auto"/>
        <w:tabs>
          <w:tab w:val="left" w:pos="1764"/>
        </w:tabs>
        <w:spacing w:before="0" w:after="0" w:line="240" w:lineRule="auto"/>
        <w:ind w:left="195" w:firstLine="0"/>
        <w:rPr>
          <w:sz w:val="24"/>
          <w:szCs w:val="24"/>
        </w:rPr>
      </w:pPr>
      <w:r w:rsidRPr="004654DC">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654DC" w:rsidRPr="004654DC" w:rsidRDefault="004654DC" w:rsidP="00A7420B">
      <w:pPr>
        <w:pStyle w:val="29"/>
        <w:numPr>
          <w:ilvl w:val="2"/>
          <w:numId w:val="26"/>
        </w:numPr>
        <w:shd w:val="clear" w:color="auto" w:fill="auto"/>
        <w:tabs>
          <w:tab w:val="left" w:pos="1665"/>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A7420B">
      <w:pPr>
        <w:pStyle w:val="29"/>
        <w:numPr>
          <w:ilvl w:val="2"/>
          <w:numId w:val="26"/>
        </w:numPr>
        <w:shd w:val="clear" w:color="auto" w:fill="auto"/>
        <w:tabs>
          <w:tab w:val="left" w:pos="1805"/>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A7420B">
      <w:pPr>
        <w:pStyle w:val="29"/>
        <w:numPr>
          <w:ilvl w:val="3"/>
          <w:numId w:val="26"/>
        </w:numPr>
        <w:shd w:val="clear" w:color="auto" w:fill="auto"/>
        <w:tabs>
          <w:tab w:val="left" w:pos="1970"/>
        </w:tabs>
        <w:spacing w:before="0" w:after="0" w:line="240" w:lineRule="auto"/>
        <w:ind w:left="195" w:firstLine="0"/>
        <w:rPr>
          <w:sz w:val="24"/>
          <w:szCs w:val="24"/>
        </w:rPr>
      </w:pPr>
      <w:r w:rsidRPr="004654DC">
        <w:rPr>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654DC" w:rsidRPr="004654DC" w:rsidRDefault="004654DC" w:rsidP="00A7420B">
      <w:pPr>
        <w:pStyle w:val="29"/>
        <w:numPr>
          <w:ilvl w:val="3"/>
          <w:numId w:val="26"/>
        </w:numPr>
        <w:shd w:val="clear" w:color="auto" w:fill="auto"/>
        <w:tabs>
          <w:tab w:val="left" w:pos="1975"/>
        </w:tabs>
        <w:spacing w:before="0" w:after="0" w:line="240" w:lineRule="auto"/>
        <w:ind w:left="195" w:firstLine="0"/>
        <w:rPr>
          <w:sz w:val="24"/>
          <w:szCs w:val="24"/>
        </w:rPr>
      </w:pPr>
      <w:r w:rsidRPr="004654DC">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654DC" w:rsidRPr="004654DC" w:rsidRDefault="004654DC" w:rsidP="00A7420B">
      <w:pPr>
        <w:pStyle w:val="29"/>
        <w:numPr>
          <w:ilvl w:val="3"/>
          <w:numId w:val="26"/>
        </w:numPr>
        <w:shd w:val="clear" w:color="auto" w:fill="auto"/>
        <w:tabs>
          <w:tab w:val="left" w:pos="2016"/>
        </w:tabs>
        <w:spacing w:before="0" w:after="0" w:line="240" w:lineRule="auto"/>
        <w:ind w:left="195" w:firstLine="0"/>
        <w:rPr>
          <w:sz w:val="24"/>
          <w:szCs w:val="24"/>
        </w:rPr>
      </w:pPr>
      <w:r w:rsidRPr="004654DC">
        <w:rPr>
          <w:sz w:val="24"/>
          <w:szCs w:val="24"/>
        </w:rPr>
        <w:t>Режим труда и отдыха.</w:t>
      </w:r>
    </w:p>
    <w:p w:rsidR="004654DC" w:rsidRPr="004654DC" w:rsidRDefault="004654DC" w:rsidP="00A7420B">
      <w:pPr>
        <w:pStyle w:val="29"/>
        <w:numPr>
          <w:ilvl w:val="3"/>
          <w:numId w:val="26"/>
        </w:numPr>
        <w:shd w:val="clear" w:color="auto" w:fill="auto"/>
        <w:tabs>
          <w:tab w:val="left" w:pos="1970"/>
        </w:tabs>
        <w:spacing w:before="0" w:after="0" w:line="240" w:lineRule="auto"/>
        <w:ind w:left="195" w:firstLine="0"/>
        <w:rPr>
          <w:sz w:val="24"/>
          <w:szCs w:val="24"/>
        </w:rPr>
      </w:pPr>
      <w:r w:rsidRPr="004654DC">
        <w:rPr>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654DC" w:rsidRPr="004654DC" w:rsidRDefault="004654DC" w:rsidP="00A7420B">
      <w:pPr>
        <w:pStyle w:val="29"/>
        <w:numPr>
          <w:ilvl w:val="3"/>
          <w:numId w:val="26"/>
        </w:numPr>
        <w:shd w:val="clear" w:color="auto" w:fill="auto"/>
        <w:tabs>
          <w:tab w:val="left" w:pos="1980"/>
        </w:tabs>
        <w:spacing w:before="0" w:after="0" w:line="240" w:lineRule="auto"/>
        <w:ind w:left="195" w:firstLine="0"/>
        <w:rPr>
          <w:sz w:val="24"/>
          <w:szCs w:val="24"/>
        </w:rPr>
      </w:pPr>
      <w:r w:rsidRPr="004654DC">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654DC" w:rsidRPr="004654DC" w:rsidRDefault="004654DC" w:rsidP="00A7420B">
      <w:pPr>
        <w:pStyle w:val="29"/>
        <w:numPr>
          <w:ilvl w:val="3"/>
          <w:numId w:val="26"/>
        </w:numPr>
        <w:shd w:val="clear" w:color="auto" w:fill="auto"/>
        <w:tabs>
          <w:tab w:val="left" w:pos="1970"/>
        </w:tabs>
        <w:spacing w:before="0" w:after="0" w:line="240" w:lineRule="auto"/>
        <w:ind w:left="195" w:firstLine="0"/>
        <w:rPr>
          <w:sz w:val="24"/>
          <w:szCs w:val="24"/>
        </w:rPr>
      </w:pPr>
      <w:r w:rsidRPr="004654DC">
        <w:rPr>
          <w:sz w:val="24"/>
          <w:szCs w:val="24"/>
        </w:rPr>
        <w:t>Ценность и красота рукотворного мира. Правила поведения в социуме.</w:t>
      </w:r>
    </w:p>
    <w:p w:rsidR="004654DC" w:rsidRPr="004654DC" w:rsidRDefault="004654DC" w:rsidP="00A7420B">
      <w:pPr>
        <w:pStyle w:val="29"/>
        <w:numPr>
          <w:ilvl w:val="2"/>
          <w:numId w:val="26"/>
        </w:numPr>
        <w:shd w:val="clear" w:color="auto" w:fill="auto"/>
        <w:tabs>
          <w:tab w:val="left" w:pos="1805"/>
        </w:tabs>
        <w:spacing w:before="0" w:after="0" w:line="240" w:lineRule="auto"/>
        <w:ind w:left="195" w:firstLine="0"/>
        <w:rPr>
          <w:sz w:val="24"/>
          <w:szCs w:val="24"/>
        </w:rPr>
      </w:pPr>
      <w:r w:rsidRPr="004654DC">
        <w:rPr>
          <w:sz w:val="24"/>
          <w:szCs w:val="24"/>
        </w:rPr>
        <w:lastRenderedPageBreak/>
        <w:t>Человек и природа.</w:t>
      </w:r>
    </w:p>
    <w:p w:rsidR="004654DC" w:rsidRPr="004654DC" w:rsidRDefault="004654DC" w:rsidP="00A7420B">
      <w:pPr>
        <w:pStyle w:val="29"/>
        <w:numPr>
          <w:ilvl w:val="3"/>
          <w:numId w:val="26"/>
        </w:numPr>
        <w:shd w:val="clear" w:color="auto" w:fill="auto"/>
        <w:tabs>
          <w:tab w:val="left" w:pos="1975"/>
        </w:tabs>
        <w:spacing w:before="0" w:after="0" w:line="240" w:lineRule="auto"/>
        <w:ind w:left="195" w:firstLine="0"/>
        <w:rPr>
          <w:sz w:val="24"/>
          <w:szCs w:val="24"/>
        </w:rPr>
      </w:pPr>
      <w:r w:rsidRPr="004654DC">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654DC" w:rsidRPr="004654DC" w:rsidRDefault="004654DC" w:rsidP="00A7420B">
      <w:pPr>
        <w:pStyle w:val="29"/>
        <w:numPr>
          <w:ilvl w:val="3"/>
          <w:numId w:val="26"/>
        </w:numPr>
        <w:shd w:val="clear" w:color="auto" w:fill="auto"/>
        <w:tabs>
          <w:tab w:val="left" w:pos="1970"/>
        </w:tabs>
        <w:spacing w:before="0" w:after="0" w:line="240" w:lineRule="auto"/>
        <w:ind w:left="195" w:firstLine="0"/>
        <w:rPr>
          <w:sz w:val="24"/>
          <w:szCs w:val="24"/>
        </w:rPr>
      </w:pPr>
      <w:r w:rsidRPr="004654DC">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4654DC" w:rsidRPr="004654DC" w:rsidRDefault="004654DC" w:rsidP="00A7420B">
      <w:pPr>
        <w:pStyle w:val="29"/>
        <w:numPr>
          <w:ilvl w:val="3"/>
          <w:numId w:val="26"/>
        </w:numPr>
        <w:shd w:val="clear" w:color="auto" w:fill="auto"/>
        <w:tabs>
          <w:tab w:val="left" w:pos="1241"/>
        </w:tabs>
        <w:spacing w:before="0" w:after="0" w:line="240" w:lineRule="auto"/>
        <w:ind w:left="195" w:firstLine="0"/>
        <w:rPr>
          <w:sz w:val="24"/>
          <w:szCs w:val="24"/>
        </w:rPr>
      </w:pPr>
      <w:r w:rsidRPr="004654DC">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654DC" w:rsidRPr="004654DC" w:rsidRDefault="004654DC" w:rsidP="00A7420B">
      <w:pPr>
        <w:pStyle w:val="29"/>
        <w:numPr>
          <w:ilvl w:val="3"/>
          <w:numId w:val="26"/>
        </w:numPr>
        <w:shd w:val="clear" w:color="auto" w:fill="auto"/>
        <w:tabs>
          <w:tab w:val="left" w:pos="1948"/>
        </w:tabs>
        <w:spacing w:before="0" w:after="0" w:line="240" w:lineRule="auto"/>
        <w:ind w:left="195" w:firstLine="0"/>
        <w:rPr>
          <w:sz w:val="24"/>
          <w:szCs w:val="24"/>
        </w:rPr>
      </w:pPr>
      <w:r w:rsidRPr="004654DC">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654DC" w:rsidRPr="004654DC" w:rsidRDefault="004654DC" w:rsidP="00A7420B">
      <w:pPr>
        <w:pStyle w:val="29"/>
        <w:numPr>
          <w:ilvl w:val="2"/>
          <w:numId w:val="26"/>
        </w:numPr>
        <w:shd w:val="clear" w:color="auto" w:fill="auto"/>
        <w:tabs>
          <w:tab w:val="left" w:pos="1758"/>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A7420B">
      <w:pPr>
        <w:pStyle w:val="29"/>
        <w:numPr>
          <w:ilvl w:val="3"/>
          <w:numId w:val="26"/>
        </w:numPr>
        <w:shd w:val="clear" w:color="auto" w:fill="auto"/>
        <w:tabs>
          <w:tab w:val="left" w:pos="1948"/>
        </w:tabs>
        <w:spacing w:before="0" w:after="0" w:line="240" w:lineRule="auto"/>
        <w:ind w:left="195" w:firstLine="0"/>
        <w:rPr>
          <w:sz w:val="24"/>
          <w:szCs w:val="24"/>
        </w:rPr>
      </w:pPr>
      <w:r w:rsidRPr="004654DC">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654DC" w:rsidRPr="004654DC" w:rsidRDefault="004654DC" w:rsidP="00A7420B">
      <w:pPr>
        <w:pStyle w:val="29"/>
        <w:numPr>
          <w:ilvl w:val="3"/>
          <w:numId w:val="26"/>
        </w:numPr>
        <w:shd w:val="clear" w:color="auto" w:fill="auto"/>
        <w:tabs>
          <w:tab w:val="left" w:pos="1943"/>
        </w:tabs>
        <w:spacing w:before="0" w:after="0" w:line="240" w:lineRule="auto"/>
        <w:ind w:left="195" w:firstLine="0"/>
        <w:rPr>
          <w:sz w:val="24"/>
          <w:szCs w:val="24"/>
        </w:rPr>
      </w:pPr>
      <w:r w:rsidRPr="004654DC">
        <w:rPr>
          <w:sz w:val="24"/>
          <w:szCs w:val="24"/>
        </w:rPr>
        <w:t>Дорога от дома до школы. Правила безопасного поведения пешехода (дорожные знаки, дорожная разметка, дорожные сигналы).</w:t>
      </w:r>
    </w:p>
    <w:p w:rsidR="004654DC" w:rsidRPr="004654DC" w:rsidRDefault="004654DC" w:rsidP="00A7420B">
      <w:pPr>
        <w:pStyle w:val="29"/>
        <w:numPr>
          <w:ilvl w:val="3"/>
          <w:numId w:val="26"/>
        </w:numPr>
        <w:shd w:val="clear" w:color="auto" w:fill="auto"/>
        <w:tabs>
          <w:tab w:val="left" w:pos="1948"/>
        </w:tabs>
        <w:spacing w:before="0" w:after="0" w:line="240" w:lineRule="auto"/>
        <w:ind w:left="195" w:firstLine="0"/>
        <w:rPr>
          <w:sz w:val="24"/>
          <w:szCs w:val="24"/>
        </w:rPr>
      </w:pPr>
      <w:r w:rsidRPr="004654DC">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654DC" w:rsidRPr="004654DC" w:rsidRDefault="004654DC" w:rsidP="00A7420B">
      <w:pPr>
        <w:pStyle w:val="29"/>
        <w:numPr>
          <w:ilvl w:val="2"/>
          <w:numId w:val="26"/>
        </w:numPr>
        <w:shd w:val="clear" w:color="auto" w:fill="auto"/>
        <w:tabs>
          <w:tab w:val="left" w:pos="1737"/>
        </w:tabs>
        <w:spacing w:before="0" w:after="0" w:line="240" w:lineRule="auto"/>
        <w:ind w:left="195" w:firstLine="0"/>
        <w:rPr>
          <w:sz w:val="24"/>
          <w:szCs w:val="24"/>
        </w:rPr>
      </w:pPr>
      <w:r w:rsidRPr="004654DC">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A7420B">
      <w:pPr>
        <w:pStyle w:val="29"/>
        <w:numPr>
          <w:ilvl w:val="3"/>
          <w:numId w:val="26"/>
        </w:numPr>
        <w:shd w:val="clear" w:color="auto" w:fill="auto"/>
        <w:tabs>
          <w:tab w:val="left" w:pos="1948"/>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лиственных и хвойных растений, сравнивать их, устанавливать различия во внешнем виде.</w:t>
      </w:r>
    </w:p>
    <w:p w:rsidR="004654DC" w:rsidRPr="004654DC" w:rsidRDefault="004654DC" w:rsidP="00A7420B">
      <w:pPr>
        <w:pStyle w:val="29"/>
        <w:numPr>
          <w:ilvl w:val="3"/>
          <w:numId w:val="26"/>
        </w:numPr>
        <w:shd w:val="clear" w:color="auto" w:fill="auto"/>
        <w:tabs>
          <w:tab w:val="left" w:pos="199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что информация может быть представлена в разной форме: текста, иллюстраций, видео,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иллюстрацию явления (объекта, предмета) с его названием.</w:t>
      </w:r>
    </w:p>
    <w:p w:rsidR="004654DC" w:rsidRPr="004654DC" w:rsidRDefault="004654DC" w:rsidP="00A7420B">
      <w:pPr>
        <w:pStyle w:val="29"/>
        <w:numPr>
          <w:ilvl w:val="3"/>
          <w:numId w:val="26"/>
        </w:numPr>
        <w:shd w:val="clear" w:color="auto" w:fill="auto"/>
        <w:tabs>
          <w:tab w:val="left" w:pos="199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названия своего населенного пункта, название страны, её столицы;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наизусть слова гимна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по предложенному плану время года, передавать в рассказе своё отношение к природным явлениям;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домашних и диких животных, объяснять, чем они различаются.</w:t>
      </w:r>
    </w:p>
    <w:p w:rsidR="004654DC" w:rsidRPr="004654DC" w:rsidRDefault="004654DC" w:rsidP="00A7420B">
      <w:pPr>
        <w:pStyle w:val="29"/>
        <w:numPr>
          <w:ilvl w:val="3"/>
          <w:numId w:val="26"/>
        </w:numPr>
        <w:shd w:val="clear" w:color="auto" w:fill="auto"/>
        <w:tabs>
          <w:tab w:val="left" w:pos="1990"/>
        </w:tabs>
        <w:spacing w:before="0" w:after="0" w:line="240" w:lineRule="auto"/>
        <w:ind w:left="195" w:firstLine="0"/>
        <w:rPr>
          <w:sz w:val="24"/>
          <w:szCs w:val="24"/>
        </w:rPr>
      </w:pPr>
      <w:r w:rsidRPr="004654DC">
        <w:rPr>
          <w:sz w:val="24"/>
          <w:szCs w:val="24"/>
        </w:rPr>
        <w:t xml:space="preserve">Регулятивные универсальные учебные действия способствуют формированию </w:t>
      </w:r>
      <w:r w:rsidRPr="004654DC">
        <w:rPr>
          <w:sz w:val="24"/>
          <w:szCs w:val="24"/>
        </w:rPr>
        <w:lastRenderedPageBreak/>
        <w:t>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выполнение правил безопасного поведения на дорогах и улицах другими детьми, выполнять самооценку;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654DC" w:rsidRPr="004654DC" w:rsidRDefault="004654DC" w:rsidP="00A7420B">
      <w:pPr>
        <w:pStyle w:val="29"/>
        <w:numPr>
          <w:ilvl w:val="3"/>
          <w:numId w:val="26"/>
        </w:numPr>
        <w:shd w:val="clear" w:color="auto" w:fill="auto"/>
        <w:tabs>
          <w:tab w:val="left" w:pos="1995"/>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 участии учителя устранять возникающие конфликты.</w:t>
      </w:r>
    </w:p>
    <w:p w:rsidR="004654DC" w:rsidRPr="004654DC" w:rsidRDefault="004654DC" w:rsidP="00A7420B">
      <w:pPr>
        <w:pStyle w:val="29"/>
        <w:numPr>
          <w:ilvl w:val="2"/>
          <w:numId w:val="26"/>
        </w:numPr>
        <w:shd w:val="clear" w:color="auto" w:fill="auto"/>
        <w:tabs>
          <w:tab w:val="left" w:pos="1587"/>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A7420B">
      <w:pPr>
        <w:pStyle w:val="29"/>
        <w:numPr>
          <w:ilvl w:val="2"/>
          <w:numId w:val="26"/>
        </w:numPr>
        <w:shd w:val="clear" w:color="auto" w:fill="auto"/>
        <w:tabs>
          <w:tab w:val="left" w:pos="1793"/>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A7420B">
      <w:pPr>
        <w:pStyle w:val="29"/>
        <w:numPr>
          <w:ilvl w:val="3"/>
          <w:numId w:val="26"/>
        </w:numPr>
        <w:shd w:val="clear" w:color="auto" w:fill="auto"/>
        <w:tabs>
          <w:tab w:val="left" w:pos="1973"/>
        </w:tabs>
        <w:spacing w:before="0" w:after="0" w:line="240" w:lineRule="auto"/>
        <w:ind w:left="195" w:firstLine="0"/>
        <w:rPr>
          <w:sz w:val="24"/>
          <w:szCs w:val="24"/>
        </w:rPr>
      </w:pPr>
      <w:r w:rsidRPr="004654DC">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654DC" w:rsidRPr="004654DC" w:rsidRDefault="004654DC" w:rsidP="00A7420B">
      <w:pPr>
        <w:pStyle w:val="29"/>
        <w:numPr>
          <w:ilvl w:val="3"/>
          <w:numId w:val="26"/>
        </w:numPr>
        <w:shd w:val="clear" w:color="auto" w:fill="auto"/>
        <w:tabs>
          <w:tab w:val="left" w:pos="1968"/>
        </w:tabs>
        <w:spacing w:before="0" w:after="0" w:line="240" w:lineRule="auto"/>
        <w:ind w:left="195" w:firstLine="0"/>
        <w:rPr>
          <w:sz w:val="24"/>
          <w:szCs w:val="24"/>
        </w:rPr>
      </w:pPr>
      <w:r w:rsidRPr="004654DC">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654DC" w:rsidRPr="004654DC" w:rsidRDefault="004654DC" w:rsidP="00A7420B">
      <w:pPr>
        <w:pStyle w:val="29"/>
        <w:numPr>
          <w:ilvl w:val="3"/>
          <w:numId w:val="26"/>
        </w:numPr>
        <w:shd w:val="clear" w:color="auto" w:fill="auto"/>
        <w:tabs>
          <w:tab w:val="left" w:pos="1964"/>
        </w:tabs>
        <w:spacing w:before="0" w:after="0" w:line="240" w:lineRule="auto"/>
        <w:ind w:left="195" w:firstLine="0"/>
        <w:rPr>
          <w:sz w:val="24"/>
          <w:szCs w:val="24"/>
        </w:rPr>
      </w:pPr>
      <w:r w:rsidRPr="004654DC">
        <w:rPr>
          <w:sz w:val="24"/>
          <w:szCs w:val="24"/>
        </w:rPr>
        <w:t>Семья. Семейные ценности и традиции. Родословная. Составление схемы родословного древа, истории семьи.</w:t>
      </w:r>
    </w:p>
    <w:p w:rsidR="004654DC" w:rsidRPr="004654DC" w:rsidRDefault="004654DC" w:rsidP="00A7420B">
      <w:pPr>
        <w:pStyle w:val="29"/>
        <w:numPr>
          <w:ilvl w:val="3"/>
          <w:numId w:val="26"/>
        </w:numPr>
        <w:shd w:val="clear" w:color="auto" w:fill="auto"/>
        <w:tabs>
          <w:tab w:val="left" w:pos="1973"/>
        </w:tabs>
        <w:spacing w:before="0" w:after="0" w:line="240" w:lineRule="auto"/>
        <w:ind w:left="195" w:firstLine="0"/>
        <w:rPr>
          <w:sz w:val="24"/>
          <w:szCs w:val="24"/>
        </w:rPr>
      </w:pPr>
      <w:r w:rsidRPr="004654DC">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654DC" w:rsidRPr="004654DC" w:rsidRDefault="004654DC" w:rsidP="00A7420B">
      <w:pPr>
        <w:pStyle w:val="29"/>
        <w:numPr>
          <w:ilvl w:val="2"/>
          <w:numId w:val="26"/>
        </w:numPr>
        <w:shd w:val="clear" w:color="auto" w:fill="auto"/>
        <w:tabs>
          <w:tab w:val="left" w:pos="1798"/>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A7420B">
      <w:pPr>
        <w:pStyle w:val="29"/>
        <w:numPr>
          <w:ilvl w:val="3"/>
          <w:numId w:val="26"/>
        </w:numPr>
        <w:shd w:val="clear" w:color="auto" w:fill="auto"/>
        <w:tabs>
          <w:tab w:val="left" w:pos="2004"/>
        </w:tabs>
        <w:spacing w:before="0" w:after="0" w:line="240" w:lineRule="auto"/>
        <w:ind w:left="195" w:firstLine="0"/>
        <w:rPr>
          <w:sz w:val="24"/>
          <w:szCs w:val="24"/>
        </w:rPr>
      </w:pPr>
      <w:r w:rsidRPr="004654DC">
        <w:rPr>
          <w:sz w:val="24"/>
          <w:szCs w:val="24"/>
        </w:rPr>
        <w:t>Методы познания природы: наблюдения, опыты, измерения.</w:t>
      </w:r>
    </w:p>
    <w:p w:rsidR="004654DC" w:rsidRPr="004654DC" w:rsidRDefault="004654DC" w:rsidP="00A7420B">
      <w:pPr>
        <w:pStyle w:val="29"/>
        <w:numPr>
          <w:ilvl w:val="3"/>
          <w:numId w:val="26"/>
        </w:numPr>
        <w:shd w:val="clear" w:color="auto" w:fill="auto"/>
        <w:tabs>
          <w:tab w:val="left" w:pos="1964"/>
        </w:tabs>
        <w:spacing w:before="0" w:after="0" w:line="240" w:lineRule="auto"/>
        <w:ind w:left="195" w:firstLine="0"/>
        <w:rPr>
          <w:sz w:val="24"/>
          <w:szCs w:val="24"/>
        </w:rPr>
      </w:pPr>
      <w:r w:rsidRPr="004654DC">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654DC" w:rsidRPr="004654DC" w:rsidRDefault="004654DC" w:rsidP="00A7420B">
      <w:pPr>
        <w:pStyle w:val="29"/>
        <w:numPr>
          <w:ilvl w:val="3"/>
          <w:numId w:val="26"/>
        </w:numPr>
        <w:shd w:val="clear" w:color="auto" w:fill="auto"/>
        <w:tabs>
          <w:tab w:val="left" w:pos="1959"/>
        </w:tabs>
        <w:spacing w:before="0" w:after="0" w:line="240" w:lineRule="auto"/>
        <w:ind w:left="195" w:firstLine="0"/>
        <w:rPr>
          <w:sz w:val="24"/>
          <w:szCs w:val="24"/>
        </w:rPr>
      </w:pPr>
      <w:r w:rsidRPr="004654DC">
        <w:rPr>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654DC" w:rsidRPr="004654DC" w:rsidRDefault="004654DC" w:rsidP="00A7420B">
      <w:pPr>
        <w:pStyle w:val="29"/>
        <w:numPr>
          <w:ilvl w:val="3"/>
          <w:numId w:val="26"/>
        </w:numPr>
        <w:shd w:val="clear" w:color="auto" w:fill="auto"/>
        <w:tabs>
          <w:tab w:val="left" w:pos="2107"/>
        </w:tabs>
        <w:spacing w:before="0" w:after="0" w:line="240" w:lineRule="auto"/>
        <w:ind w:left="195" w:firstLine="0"/>
        <w:rPr>
          <w:sz w:val="24"/>
          <w:szCs w:val="24"/>
        </w:rPr>
      </w:pPr>
      <w:r w:rsidRPr="004654DC">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4654DC" w:rsidRPr="004654DC" w:rsidRDefault="004654DC" w:rsidP="00EE17DF">
      <w:pPr>
        <w:pStyle w:val="29"/>
        <w:shd w:val="clear" w:color="auto" w:fill="auto"/>
        <w:spacing w:before="0" w:after="6" w:line="240" w:lineRule="auto"/>
        <w:ind w:left="195"/>
        <w:jc w:val="left"/>
        <w:rPr>
          <w:sz w:val="24"/>
          <w:szCs w:val="24"/>
        </w:rPr>
      </w:pPr>
      <w:r w:rsidRPr="004654DC">
        <w:rPr>
          <w:sz w:val="24"/>
          <w:szCs w:val="24"/>
        </w:rPr>
        <w:t>природе. Годовой ход изменений в жизни животных.</w:t>
      </w:r>
    </w:p>
    <w:p w:rsidR="004654DC" w:rsidRPr="004654DC" w:rsidRDefault="004654DC" w:rsidP="00A7420B">
      <w:pPr>
        <w:pStyle w:val="29"/>
        <w:numPr>
          <w:ilvl w:val="3"/>
          <w:numId w:val="26"/>
        </w:numPr>
        <w:shd w:val="clear" w:color="auto" w:fill="auto"/>
        <w:tabs>
          <w:tab w:val="left" w:pos="1950"/>
        </w:tabs>
        <w:spacing w:before="0" w:after="0" w:line="240" w:lineRule="auto"/>
        <w:ind w:left="195" w:firstLine="0"/>
        <w:rPr>
          <w:sz w:val="24"/>
          <w:szCs w:val="24"/>
        </w:rPr>
      </w:pPr>
      <w:r w:rsidRPr="004654DC">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654DC" w:rsidRPr="004654DC" w:rsidRDefault="004654DC" w:rsidP="00A7420B">
      <w:pPr>
        <w:pStyle w:val="29"/>
        <w:numPr>
          <w:ilvl w:val="2"/>
          <w:numId w:val="26"/>
        </w:numPr>
        <w:shd w:val="clear" w:color="auto" w:fill="auto"/>
        <w:tabs>
          <w:tab w:val="left" w:pos="1774"/>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A7420B">
      <w:pPr>
        <w:pStyle w:val="29"/>
        <w:numPr>
          <w:ilvl w:val="3"/>
          <w:numId w:val="26"/>
        </w:numPr>
        <w:shd w:val="clear" w:color="auto" w:fill="auto"/>
        <w:tabs>
          <w:tab w:val="left" w:pos="1940"/>
        </w:tabs>
        <w:spacing w:before="0" w:after="0" w:line="240" w:lineRule="auto"/>
        <w:ind w:left="195" w:firstLine="0"/>
        <w:rPr>
          <w:sz w:val="24"/>
          <w:szCs w:val="24"/>
        </w:rPr>
      </w:pPr>
      <w:r w:rsidRPr="004654DC">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654DC" w:rsidRPr="004654DC" w:rsidRDefault="004654DC" w:rsidP="00A7420B">
      <w:pPr>
        <w:pStyle w:val="29"/>
        <w:numPr>
          <w:ilvl w:val="3"/>
          <w:numId w:val="26"/>
        </w:numPr>
        <w:shd w:val="clear" w:color="auto" w:fill="auto"/>
        <w:tabs>
          <w:tab w:val="left" w:pos="1950"/>
        </w:tabs>
        <w:spacing w:before="0" w:after="0" w:line="240" w:lineRule="auto"/>
        <w:ind w:left="195" w:firstLine="0"/>
        <w:rPr>
          <w:sz w:val="24"/>
          <w:szCs w:val="24"/>
        </w:rPr>
      </w:pPr>
      <w:r w:rsidRPr="004654DC">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654DC" w:rsidRPr="004654DC" w:rsidRDefault="004654DC" w:rsidP="00A7420B">
      <w:pPr>
        <w:pStyle w:val="29"/>
        <w:numPr>
          <w:ilvl w:val="3"/>
          <w:numId w:val="26"/>
        </w:numPr>
        <w:shd w:val="clear" w:color="auto" w:fill="auto"/>
        <w:tabs>
          <w:tab w:val="left" w:pos="1945"/>
        </w:tabs>
        <w:spacing w:before="0" w:after="0" w:line="240" w:lineRule="auto"/>
        <w:ind w:left="195" w:firstLine="0"/>
        <w:rPr>
          <w:sz w:val="24"/>
          <w:szCs w:val="24"/>
        </w:rPr>
      </w:pPr>
      <w:r w:rsidRPr="004654DC">
        <w:rPr>
          <w:sz w:val="24"/>
          <w:szCs w:val="24"/>
        </w:rPr>
        <w:lastRenderedPageBreak/>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654DC" w:rsidRPr="004654DC" w:rsidRDefault="004654DC" w:rsidP="00A7420B">
      <w:pPr>
        <w:pStyle w:val="29"/>
        <w:numPr>
          <w:ilvl w:val="3"/>
          <w:numId w:val="26"/>
        </w:numPr>
        <w:shd w:val="clear" w:color="auto" w:fill="auto"/>
        <w:tabs>
          <w:tab w:val="left" w:pos="1945"/>
        </w:tabs>
        <w:spacing w:before="0" w:after="0" w:line="240" w:lineRule="auto"/>
        <w:ind w:left="195" w:firstLine="0"/>
        <w:rPr>
          <w:sz w:val="24"/>
          <w:szCs w:val="24"/>
        </w:rPr>
      </w:pPr>
      <w:r w:rsidRPr="004654DC">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A7420B">
      <w:pPr>
        <w:pStyle w:val="29"/>
        <w:numPr>
          <w:ilvl w:val="2"/>
          <w:numId w:val="26"/>
        </w:numPr>
        <w:shd w:val="clear" w:color="auto" w:fill="auto"/>
        <w:tabs>
          <w:tab w:val="left" w:pos="1945"/>
        </w:tabs>
        <w:spacing w:before="0" w:after="0" w:line="240" w:lineRule="auto"/>
        <w:ind w:left="195" w:firstLine="0"/>
        <w:rPr>
          <w:sz w:val="24"/>
          <w:szCs w:val="24"/>
        </w:rPr>
      </w:pPr>
      <w:r w:rsidRPr="004654DC">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A7420B">
      <w:pPr>
        <w:pStyle w:val="29"/>
        <w:numPr>
          <w:ilvl w:val="3"/>
          <w:numId w:val="26"/>
        </w:numPr>
        <w:shd w:val="clear" w:color="auto" w:fill="auto"/>
        <w:tabs>
          <w:tab w:val="left" w:pos="1945"/>
        </w:tabs>
        <w:spacing w:before="0" w:after="0" w:line="240" w:lineRule="auto"/>
        <w:ind w:left="195" w:firstLine="0"/>
        <w:rPr>
          <w:sz w:val="24"/>
          <w:szCs w:val="24"/>
        </w:rPr>
      </w:pPr>
      <w:r w:rsidRPr="004654DC">
        <w:rPr>
          <w:sz w:val="24"/>
          <w:szCs w:val="24"/>
        </w:rPr>
        <w:t>Базовые логические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методах познания природы (наблюдение, опыт, сравнение, измерение);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на основе наблюдения состояние вещества (жидкое, твёрдое, газообразное);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символы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деревья, кустарники, травы; приводить примеры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растения: дикорастущие и культурные; лекарственные и ядовитые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прошлое, настоящее, будущее.</w:t>
      </w:r>
    </w:p>
    <w:p w:rsidR="004654DC" w:rsidRPr="004654DC" w:rsidRDefault="004654DC" w:rsidP="00A7420B">
      <w:pPr>
        <w:pStyle w:val="29"/>
        <w:numPr>
          <w:ilvl w:val="3"/>
          <w:numId w:val="26"/>
        </w:numPr>
        <w:shd w:val="clear" w:color="auto" w:fill="auto"/>
        <w:tabs>
          <w:tab w:val="left" w:pos="2005"/>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информацию, представленную в тексте, графически, аудиовизуально;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схеме, таблице;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используя текстовую информацию, заполнять таблицы; дополнять схемы;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пример (рисунок, предложенную ситуацию) со временем протекания.</w:t>
      </w:r>
    </w:p>
    <w:p w:rsidR="004654DC" w:rsidRPr="004654DC" w:rsidRDefault="004654DC" w:rsidP="00A7420B">
      <w:pPr>
        <w:pStyle w:val="29"/>
        <w:numPr>
          <w:ilvl w:val="3"/>
          <w:numId w:val="26"/>
        </w:numPr>
        <w:shd w:val="clear" w:color="auto" w:fill="auto"/>
        <w:tabs>
          <w:tab w:val="left" w:pos="2000"/>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терминах (понятиях), соотносить их с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миром природы (среда обитания, тело, явление, вещество; заповедник);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условия жизни на Земле, отличие нашей планеты от других планет Солнечной системы;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растений и животных, занесённых в Красную книгу России (на примере своей местности);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современные события от имени их участника.</w:t>
      </w:r>
    </w:p>
    <w:p w:rsidR="004654DC" w:rsidRPr="004654DC" w:rsidRDefault="004654DC" w:rsidP="00A7420B">
      <w:pPr>
        <w:pStyle w:val="29"/>
        <w:numPr>
          <w:ilvl w:val="3"/>
          <w:numId w:val="26"/>
        </w:numPr>
        <w:shd w:val="clear" w:color="auto" w:fill="auto"/>
        <w:tabs>
          <w:tab w:val="left" w:pos="1995"/>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образцу, предложенному плану и инструкции при решении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с небольшой помощью учителя последовательность действий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654DC" w:rsidRPr="004654DC" w:rsidRDefault="004654DC" w:rsidP="00A7420B">
      <w:pPr>
        <w:pStyle w:val="29"/>
        <w:numPr>
          <w:ilvl w:val="3"/>
          <w:numId w:val="26"/>
        </w:numPr>
        <w:shd w:val="clear" w:color="auto" w:fill="auto"/>
        <w:tabs>
          <w:tab w:val="left" w:pos="2059"/>
        </w:tabs>
        <w:spacing w:before="0" w:after="0" w:line="240" w:lineRule="auto"/>
        <w:ind w:left="195" w:firstLine="0"/>
        <w:jc w:val="left"/>
        <w:rPr>
          <w:sz w:val="24"/>
          <w:szCs w:val="24"/>
        </w:rPr>
      </w:pPr>
      <w:r w:rsidRPr="004654DC">
        <w:rPr>
          <w:sz w:val="24"/>
          <w:szCs w:val="24"/>
        </w:rPr>
        <w:t xml:space="preserve">Совместная деятельность способствует формированию умений: строить свою </w:t>
      </w:r>
      <w:r w:rsidRPr="004654DC">
        <w:rPr>
          <w:sz w:val="24"/>
          <w:szCs w:val="24"/>
        </w:rPr>
        <w:lastRenderedPageBreak/>
        <w:t>учебную и игровую деятельность, житейские ситуации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 соответствии с правилами поведения, принятыми в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причины возможных конфликтов, выбирать (из предложенных) способы их разрешения.</w:t>
      </w:r>
    </w:p>
    <w:p w:rsidR="004654DC" w:rsidRPr="004654DC" w:rsidRDefault="004654DC" w:rsidP="00EE17DF">
      <w:pPr>
        <w:pStyle w:val="29"/>
        <w:shd w:val="clear" w:color="auto" w:fill="auto"/>
        <w:tabs>
          <w:tab w:val="left" w:pos="1613"/>
        </w:tabs>
        <w:spacing w:before="0" w:after="0" w:line="240" w:lineRule="auto"/>
        <w:ind w:left="195"/>
        <w:rPr>
          <w:sz w:val="24"/>
          <w:szCs w:val="24"/>
        </w:rPr>
      </w:pPr>
      <w:r w:rsidRPr="004654DC">
        <w:rPr>
          <w:sz w:val="24"/>
          <w:szCs w:val="24"/>
        </w:rPr>
        <w:t>Содержание обучения в 3 классе.</w:t>
      </w:r>
    </w:p>
    <w:p w:rsidR="004654DC" w:rsidRPr="004654DC" w:rsidRDefault="004654DC" w:rsidP="00A7420B">
      <w:pPr>
        <w:pStyle w:val="29"/>
        <w:numPr>
          <w:ilvl w:val="2"/>
          <w:numId w:val="26"/>
        </w:numPr>
        <w:shd w:val="clear" w:color="auto" w:fill="auto"/>
        <w:tabs>
          <w:tab w:val="left" w:pos="1819"/>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A7420B">
      <w:pPr>
        <w:pStyle w:val="29"/>
        <w:numPr>
          <w:ilvl w:val="3"/>
          <w:numId w:val="26"/>
        </w:numPr>
        <w:shd w:val="clear" w:color="auto" w:fill="auto"/>
        <w:tabs>
          <w:tab w:val="left" w:pos="1266"/>
        </w:tabs>
        <w:spacing w:before="0" w:after="0" w:line="240" w:lineRule="auto"/>
        <w:ind w:left="195" w:firstLine="0"/>
        <w:rPr>
          <w:sz w:val="24"/>
          <w:szCs w:val="24"/>
        </w:rPr>
      </w:pPr>
      <w:r w:rsidRPr="004654DC">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654DC" w:rsidRPr="004654DC" w:rsidRDefault="004654DC" w:rsidP="00A7420B">
      <w:pPr>
        <w:pStyle w:val="29"/>
        <w:numPr>
          <w:ilvl w:val="3"/>
          <w:numId w:val="26"/>
        </w:numPr>
        <w:shd w:val="clear" w:color="auto" w:fill="auto"/>
        <w:tabs>
          <w:tab w:val="left" w:pos="1947"/>
        </w:tabs>
        <w:spacing w:before="0" w:after="0" w:line="240" w:lineRule="auto"/>
        <w:ind w:left="195" w:firstLine="0"/>
        <w:rPr>
          <w:sz w:val="24"/>
          <w:szCs w:val="24"/>
        </w:rPr>
      </w:pPr>
      <w:r w:rsidRPr="004654DC">
        <w:rPr>
          <w:sz w:val="24"/>
          <w:szCs w:val="24"/>
        </w:rPr>
        <w:t>Семья - коллектив близких, родных людей. Семейный бюджет, доходы и расходы семьи. Уважение к семейным ценностям.</w:t>
      </w:r>
    </w:p>
    <w:p w:rsidR="004654DC" w:rsidRPr="004654DC" w:rsidRDefault="004654DC" w:rsidP="007B3908">
      <w:pPr>
        <w:pStyle w:val="29"/>
        <w:shd w:val="clear" w:color="auto" w:fill="auto"/>
        <w:tabs>
          <w:tab w:val="left" w:pos="7402"/>
        </w:tabs>
        <w:spacing w:before="0" w:after="0" w:line="240" w:lineRule="auto"/>
        <w:ind w:left="195"/>
        <w:rPr>
          <w:sz w:val="24"/>
          <w:szCs w:val="24"/>
        </w:rPr>
      </w:pPr>
      <w:r w:rsidRPr="004654DC">
        <w:rPr>
          <w:sz w:val="24"/>
          <w:szCs w:val="24"/>
        </w:rPr>
        <w:t>Пр</w:t>
      </w:r>
      <w:r w:rsidR="007B3908">
        <w:rPr>
          <w:sz w:val="24"/>
          <w:szCs w:val="24"/>
        </w:rPr>
        <w:t xml:space="preserve">авила нравственного поведения в </w:t>
      </w:r>
      <w:r w:rsidRPr="004654DC">
        <w:rPr>
          <w:sz w:val="24"/>
          <w:szCs w:val="24"/>
        </w:rPr>
        <w:t>социуме. Внимание, уважительное отношение к людям с ограниченными возможностями здоровья, забота о них.</w:t>
      </w:r>
    </w:p>
    <w:p w:rsidR="004654DC" w:rsidRPr="004654DC" w:rsidRDefault="004654DC" w:rsidP="00A7420B">
      <w:pPr>
        <w:pStyle w:val="29"/>
        <w:numPr>
          <w:ilvl w:val="3"/>
          <w:numId w:val="26"/>
        </w:numPr>
        <w:shd w:val="clear" w:color="auto" w:fill="auto"/>
        <w:tabs>
          <w:tab w:val="left" w:pos="1947"/>
        </w:tabs>
        <w:spacing w:before="0" w:after="0" w:line="240" w:lineRule="auto"/>
        <w:ind w:left="195" w:firstLine="0"/>
        <w:rPr>
          <w:sz w:val="24"/>
          <w:szCs w:val="24"/>
        </w:rPr>
      </w:pPr>
      <w:r w:rsidRPr="004654DC">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654DC" w:rsidRPr="004654DC" w:rsidRDefault="004654DC" w:rsidP="00A7420B">
      <w:pPr>
        <w:pStyle w:val="29"/>
        <w:numPr>
          <w:ilvl w:val="3"/>
          <w:numId w:val="26"/>
        </w:numPr>
        <w:shd w:val="clear" w:color="auto" w:fill="auto"/>
        <w:tabs>
          <w:tab w:val="left" w:pos="1943"/>
        </w:tabs>
        <w:spacing w:before="0" w:after="0" w:line="240" w:lineRule="auto"/>
        <w:ind w:left="195" w:firstLine="0"/>
        <w:rPr>
          <w:sz w:val="24"/>
          <w:szCs w:val="24"/>
        </w:rPr>
      </w:pPr>
      <w:r w:rsidRPr="004654DC">
        <w:rPr>
          <w:sz w:val="24"/>
          <w:szCs w:val="24"/>
        </w:rPr>
        <w:t>Страны и народы мира. Памятники природы и культуры - символы стран, в которых они находятся.</w:t>
      </w:r>
    </w:p>
    <w:p w:rsidR="004654DC" w:rsidRPr="004654DC" w:rsidRDefault="004654DC" w:rsidP="00A7420B">
      <w:pPr>
        <w:pStyle w:val="29"/>
        <w:numPr>
          <w:ilvl w:val="2"/>
          <w:numId w:val="26"/>
        </w:numPr>
        <w:shd w:val="clear" w:color="auto" w:fill="auto"/>
        <w:tabs>
          <w:tab w:val="left" w:pos="1772"/>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A7420B">
      <w:pPr>
        <w:pStyle w:val="29"/>
        <w:numPr>
          <w:ilvl w:val="3"/>
          <w:numId w:val="26"/>
        </w:numPr>
        <w:shd w:val="clear" w:color="auto" w:fill="auto"/>
        <w:tabs>
          <w:tab w:val="left" w:pos="1983"/>
        </w:tabs>
        <w:spacing w:before="0" w:after="0" w:line="240" w:lineRule="auto"/>
        <w:ind w:left="195" w:firstLine="0"/>
        <w:rPr>
          <w:sz w:val="24"/>
          <w:szCs w:val="24"/>
        </w:rPr>
      </w:pPr>
      <w:r w:rsidRPr="004654DC">
        <w:rPr>
          <w:sz w:val="24"/>
          <w:szCs w:val="24"/>
        </w:rPr>
        <w:t>Методы изучения природы. Карта мира. Материки и части света.</w:t>
      </w:r>
    </w:p>
    <w:p w:rsidR="004654DC" w:rsidRPr="004654DC" w:rsidRDefault="004654DC" w:rsidP="00A7420B">
      <w:pPr>
        <w:pStyle w:val="29"/>
        <w:numPr>
          <w:ilvl w:val="3"/>
          <w:numId w:val="26"/>
        </w:numPr>
        <w:shd w:val="clear" w:color="auto" w:fill="auto"/>
        <w:tabs>
          <w:tab w:val="left" w:pos="1952"/>
        </w:tabs>
        <w:spacing w:before="0" w:after="0" w:line="240" w:lineRule="auto"/>
        <w:ind w:left="195" w:firstLine="0"/>
        <w:rPr>
          <w:sz w:val="24"/>
          <w:szCs w:val="24"/>
        </w:rPr>
      </w:pPr>
      <w:r w:rsidRPr="004654DC">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654DC" w:rsidRPr="004654DC" w:rsidRDefault="004654DC" w:rsidP="00A7420B">
      <w:pPr>
        <w:pStyle w:val="29"/>
        <w:numPr>
          <w:ilvl w:val="3"/>
          <w:numId w:val="26"/>
        </w:numPr>
        <w:shd w:val="clear" w:color="auto" w:fill="auto"/>
        <w:tabs>
          <w:tab w:val="left" w:pos="1947"/>
        </w:tabs>
        <w:spacing w:before="0" w:after="0" w:line="240" w:lineRule="auto"/>
        <w:ind w:left="195" w:firstLine="0"/>
        <w:rPr>
          <w:sz w:val="24"/>
          <w:szCs w:val="24"/>
        </w:rPr>
      </w:pPr>
      <w:r w:rsidRPr="004654DC">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654DC" w:rsidRPr="004654DC" w:rsidRDefault="004654DC" w:rsidP="00A7420B">
      <w:pPr>
        <w:pStyle w:val="29"/>
        <w:numPr>
          <w:ilvl w:val="3"/>
          <w:numId w:val="26"/>
        </w:numPr>
        <w:shd w:val="clear" w:color="auto" w:fill="auto"/>
        <w:tabs>
          <w:tab w:val="left" w:pos="1988"/>
        </w:tabs>
        <w:spacing w:before="0" w:after="0" w:line="240" w:lineRule="auto"/>
        <w:ind w:left="195" w:firstLine="0"/>
        <w:rPr>
          <w:sz w:val="24"/>
          <w:szCs w:val="24"/>
        </w:rPr>
      </w:pPr>
      <w:r w:rsidRPr="004654DC">
        <w:rPr>
          <w:sz w:val="24"/>
          <w:szCs w:val="24"/>
        </w:rPr>
        <w:t>Первоначальные представления о бактериях.</w:t>
      </w:r>
    </w:p>
    <w:p w:rsidR="004654DC" w:rsidRPr="004654DC" w:rsidRDefault="004654DC" w:rsidP="00A7420B">
      <w:pPr>
        <w:pStyle w:val="29"/>
        <w:numPr>
          <w:ilvl w:val="3"/>
          <w:numId w:val="26"/>
        </w:numPr>
        <w:shd w:val="clear" w:color="auto" w:fill="auto"/>
        <w:tabs>
          <w:tab w:val="left" w:pos="1993"/>
        </w:tabs>
        <w:spacing w:before="0" w:after="0" w:line="240" w:lineRule="auto"/>
        <w:ind w:left="195" w:firstLine="0"/>
        <w:rPr>
          <w:sz w:val="24"/>
          <w:szCs w:val="24"/>
        </w:rPr>
      </w:pPr>
      <w:r w:rsidRPr="004654DC">
        <w:rPr>
          <w:sz w:val="24"/>
          <w:szCs w:val="24"/>
        </w:rPr>
        <w:t>Грибы: строение шляпочных грибов. Грибы съедобные</w:t>
      </w:r>
    </w:p>
    <w:p w:rsidR="004654DC" w:rsidRPr="004654DC" w:rsidRDefault="004654DC" w:rsidP="00EE17DF">
      <w:pPr>
        <w:pStyle w:val="29"/>
        <w:shd w:val="clear" w:color="auto" w:fill="auto"/>
        <w:spacing w:before="0" w:after="16" w:line="240" w:lineRule="auto"/>
        <w:ind w:left="195"/>
        <w:jc w:val="left"/>
        <w:rPr>
          <w:sz w:val="24"/>
          <w:szCs w:val="24"/>
        </w:rPr>
      </w:pPr>
      <w:r w:rsidRPr="004654DC">
        <w:rPr>
          <w:sz w:val="24"/>
          <w:szCs w:val="24"/>
        </w:rPr>
        <w:t>и несъедобные.</w:t>
      </w:r>
    </w:p>
    <w:p w:rsidR="004654DC" w:rsidRPr="004654DC" w:rsidRDefault="004654DC" w:rsidP="00A7420B">
      <w:pPr>
        <w:pStyle w:val="29"/>
        <w:numPr>
          <w:ilvl w:val="3"/>
          <w:numId w:val="26"/>
        </w:numPr>
        <w:shd w:val="clear" w:color="auto" w:fill="auto"/>
        <w:tabs>
          <w:tab w:val="left" w:pos="1964"/>
        </w:tabs>
        <w:spacing w:before="0" w:after="0" w:line="240" w:lineRule="auto"/>
        <w:ind w:left="195" w:firstLine="0"/>
        <w:rPr>
          <w:sz w:val="24"/>
          <w:szCs w:val="24"/>
        </w:rPr>
      </w:pPr>
      <w:r w:rsidRPr="004654DC">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654DC" w:rsidRPr="004654DC" w:rsidRDefault="004654DC" w:rsidP="00A7420B">
      <w:pPr>
        <w:pStyle w:val="29"/>
        <w:numPr>
          <w:ilvl w:val="3"/>
          <w:numId w:val="26"/>
        </w:numPr>
        <w:shd w:val="clear" w:color="auto" w:fill="auto"/>
        <w:tabs>
          <w:tab w:val="left" w:pos="1964"/>
        </w:tabs>
        <w:spacing w:before="0" w:after="0" w:line="240" w:lineRule="auto"/>
        <w:ind w:left="195" w:firstLine="0"/>
        <w:rPr>
          <w:sz w:val="24"/>
          <w:szCs w:val="24"/>
        </w:rPr>
      </w:pPr>
      <w:r w:rsidRPr="004654DC">
        <w:rPr>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w:t>
      </w:r>
      <w:r w:rsidRPr="004654DC">
        <w:rPr>
          <w:sz w:val="24"/>
          <w:szCs w:val="24"/>
        </w:rPr>
        <w:lastRenderedPageBreak/>
        <w:t>основе наблюдений.</w:t>
      </w:r>
    </w:p>
    <w:p w:rsidR="004654DC" w:rsidRPr="004654DC" w:rsidRDefault="004654DC" w:rsidP="00A7420B">
      <w:pPr>
        <w:pStyle w:val="29"/>
        <w:numPr>
          <w:ilvl w:val="3"/>
          <w:numId w:val="26"/>
        </w:numPr>
        <w:shd w:val="clear" w:color="auto" w:fill="auto"/>
        <w:spacing w:before="0" w:after="0" w:line="240" w:lineRule="auto"/>
        <w:ind w:left="195" w:firstLine="0"/>
        <w:rPr>
          <w:sz w:val="24"/>
          <w:szCs w:val="24"/>
        </w:rPr>
      </w:pPr>
      <w:r w:rsidRPr="004654DC">
        <w:rPr>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654DC" w:rsidRPr="004654DC" w:rsidRDefault="004654DC" w:rsidP="00A7420B">
      <w:pPr>
        <w:pStyle w:val="29"/>
        <w:numPr>
          <w:ilvl w:val="3"/>
          <w:numId w:val="26"/>
        </w:numPr>
        <w:shd w:val="clear" w:color="auto" w:fill="auto"/>
        <w:tabs>
          <w:tab w:val="left" w:pos="1964"/>
        </w:tabs>
        <w:spacing w:before="0" w:after="0" w:line="240" w:lineRule="auto"/>
        <w:ind w:left="195" w:firstLine="0"/>
        <w:rPr>
          <w:sz w:val="24"/>
          <w:szCs w:val="24"/>
        </w:rPr>
      </w:pPr>
      <w:r w:rsidRPr="004654DC">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654DC" w:rsidRPr="004654DC" w:rsidRDefault="004654DC" w:rsidP="00A7420B">
      <w:pPr>
        <w:pStyle w:val="29"/>
        <w:numPr>
          <w:ilvl w:val="2"/>
          <w:numId w:val="26"/>
        </w:numPr>
        <w:shd w:val="clear" w:color="auto" w:fill="auto"/>
        <w:tabs>
          <w:tab w:val="left" w:pos="1799"/>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A7420B">
      <w:pPr>
        <w:pStyle w:val="29"/>
        <w:numPr>
          <w:ilvl w:val="3"/>
          <w:numId w:val="26"/>
        </w:numPr>
        <w:shd w:val="clear" w:color="auto" w:fill="auto"/>
        <w:tabs>
          <w:tab w:val="left" w:pos="1950"/>
        </w:tabs>
        <w:spacing w:before="0" w:after="0" w:line="240" w:lineRule="auto"/>
        <w:ind w:left="195" w:firstLine="0"/>
        <w:rPr>
          <w:sz w:val="24"/>
          <w:szCs w:val="24"/>
        </w:rPr>
      </w:pPr>
      <w:r w:rsidRPr="004654DC">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654DC" w:rsidRPr="004654DC" w:rsidRDefault="004654DC" w:rsidP="00A7420B">
      <w:pPr>
        <w:pStyle w:val="29"/>
        <w:numPr>
          <w:ilvl w:val="3"/>
          <w:numId w:val="26"/>
        </w:numPr>
        <w:shd w:val="clear" w:color="auto" w:fill="auto"/>
        <w:tabs>
          <w:tab w:val="left" w:pos="1954"/>
        </w:tabs>
        <w:spacing w:before="0" w:after="0" w:line="240" w:lineRule="auto"/>
        <w:ind w:left="195" w:firstLine="0"/>
        <w:rPr>
          <w:sz w:val="24"/>
          <w:szCs w:val="24"/>
        </w:rPr>
      </w:pPr>
      <w:r w:rsidRPr="004654DC">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654DC" w:rsidRPr="004654DC" w:rsidRDefault="004654DC" w:rsidP="00A7420B">
      <w:pPr>
        <w:pStyle w:val="29"/>
        <w:numPr>
          <w:ilvl w:val="3"/>
          <w:numId w:val="26"/>
        </w:numPr>
        <w:shd w:val="clear" w:color="auto" w:fill="auto"/>
        <w:tabs>
          <w:tab w:val="left" w:pos="1997"/>
        </w:tabs>
        <w:spacing w:before="0" w:after="0" w:line="240" w:lineRule="auto"/>
        <w:ind w:left="195" w:firstLine="0"/>
        <w:rPr>
          <w:sz w:val="24"/>
          <w:szCs w:val="24"/>
        </w:rPr>
      </w:pPr>
      <w:r w:rsidRPr="004654DC">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654DC" w:rsidRPr="004654DC" w:rsidRDefault="004654DC" w:rsidP="00A7420B">
      <w:pPr>
        <w:pStyle w:val="29"/>
        <w:numPr>
          <w:ilvl w:val="3"/>
          <w:numId w:val="26"/>
        </w:numPr>
        <w:shd w:val="clear" w:color="auto" w:fill="auto"/>
        <w:tabs>
          <w:tab w:val="left" w:pos="2018"/>
        </w:tabs>
        <w:spacing w:before="0" w:after="0" w:line="240" w:lineRule="auto"/>
        <w:ind w:left="195" w:firstLine="0"/>
        <w:rPr>
          <w:sz w:val="24"/>
          <w:szCs w:val="24"/>
        </w:rPr>
      </w:pPr>
      <w:r w:rsidRPr="004654DC">
        <w:rPr>
          <w:sz w:val="24"/>
          <w:szCs w:val="24"/>
        </w:rPr>
        <w:t>Безопасность в Интернете (ориентирование в признаках</w:t>
      </w:r>
    </w:p>
    <w:p w:rsidR="004654DC" w:rsidRPr="004654DC" w:rsidRDefault="004654DC" w:rsidP="00EE17DF">
      <w:pPr>
        <w:pStyle w:val="29"/>
        <w:shd w:val="clear" w:color="auto" w:fill="auto"/>
        <w:tabs>
          <w:tab w:val="left" w:pos="3859"/>
          <w:tab w:val="left" w:pos="9053"/>
        </w:tabs>
        <w:spacing w:before="0" w:after="0" w:line="240" w:lineRule="auto"/>
        <w:ind w:left="195"/>
        <w:rPr>
          <w:sz w:val="24"/>
          <w:szCs w:val="24"/>
        </w:rPr>
      </w:pPr>
      <w:r w:rsidRPr="004654DC">
        <w:rPr>
          <w:sz w:val="24"/>
          <w:szCs w:val="24"/>
        </w:rPr>
        <w:t>мошеннических действий,</w:t>
      </w:r>
      <w:r w:rsidRPr="004654DC">
        <w:rPr>
          <w:sz w:val="24"/>
          <w:szCs w:val="24"/>
        </w:rPr>
        <w:tab/>
        <w:t>защита персональной информации,</w:t>
      </w:r>
      <w:r w:rsidRPr="004654DC">
        <w:rPr>
          <w:sz w:val="24"/>
          <w:szCs w:val="24"/>
        </w:rPr>
        <w:tab/>
        <w:t>правила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4654DC" w:rsidRPr="004654DC" w:rsidRDefault="004654DC" w:rsidP="00A7420B">
      <w:pPr>
        <w:pStyle w:val="29"/>
        <w:numPr>
          <w:ilvl w:val="2"/>
          <w:numId w:val="26"/>
        </w:numPr>
        <w:shd w:val="clear" w:color="auto" w:fill="auto"/>
        <w:tabs>
          <w:tab w:val="left" w:pos="2002"/>
        </w:tabs>
        <w:spacing w:before="0" w:after="0" w:line="240" w:lineRule="auto"/>
        <w:ind w:left="195" w:firstLine="0"/>
        <w:rPr>
          <w:sz w:val="24"/>
          <w:szCs w:val="24"/>
        </w:rPr>
      </w:pPr>
      <w:r w:rsidRPr="004654DC">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A7420B">
      <w:pPr>
        <w:pStyle w:val="29"/>
        <w:numPr>
          <w:ilvl w:val="3"/>
          <w:numId w:val="26"/>
        </w:numPr>
        <w:shd w:val="clear" w:color="auto" w:fill="auto"/>
        <w:tabs>
          <w:tab w:val="left" w:pos="1993"/>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зависимость между внешним видом, особенностями поведения и условиями жизни животного;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(в процессе рассматривания объектов и явлений) существенные признаки и отношения между объектами и явлениями;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цепи питания в природном сообществе;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понятия «век», «столетие», «историческое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историческое событие с датой (историческим периодом).</w:t>
      </w:r>
    </w:p>
    <w:p w:rsidR="004654DC" w:rsidRPr="004654DC" w:rsidRDefault="004654DC" w:rsidP="00A7420B">
      <w:pPr>
        <w:pStyle w:val="29"/>
        <w:numPr>
          <w:ilvl w:val="3"/>
          <w:numId w:val="26"/>
        </w:numPr>
        <w:shd w:val="clear" w:color="auto" w:fill="auto"/>
        <w:tabs>
          <w:tab w:val="left" w:pos="1993"/>
        </w:tabs>
        <w:spacing w:before="0" w:after="0" w:line="240" w:lineRule="auto"/>
        <w:ind w:left="195" w:firstLine="0"/>
        <w:rPr>
          <w:sz w:val="24"/>
          <w:szCs w:val="24"/>
        </w:rPr>
      </w:pPr>
      <w:r w:rsidRPr="004654DC">
        <w:rPr>
          <w:sz w:val="24"/>
          <w:szCs w:val="24"/>
        </w:rPr>
        <w:t>Работа с информацией как часть познавательных универсальных учебных действий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несложные планы, соотносить условные обозначения с изображёнными объектами;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при работе в информационной среде.</w:t>
      </w:r>
    </w:p>
    <w:p w:rsidR="004654DC" w:rsidRPr="004654DC" w:rsidRDefault="004654DC" w:rsidP="00A7420B">
      <w:pPr>
        <w:pStyle w:val="29"/>
        <w:numPr>
          <w:ilvl w:val="3"/>
          <w:numId w:val="26"/>
        </w:numPr>
        <w:shd w:val="clear" w:color="auto" w:fill="auto"/>
        <w:tabs>
          <w:tab w:val="left" w:pos="1986"/>
        </w:tabs>
        <w:spacing w:before="0" w:after="0" w:line="240" w:lineRule="auto"/>
        <w:ind w:left="195" w:firstLine="0"/>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соотносить понятия и термины с их краткой характеристикой: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знать понятия и термины, связанные с социальным миром (безопасность, семейный бюджет, памятник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(характеризовать) условия жизни на Земле;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схожие, различные, индивидуальные признаки на основе сравнения объектов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кратко характеризовать представителей разных царств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признаки (характеризовать) животного (растения) как живого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(характеризовать) отдельные страницы истории нашей страны (в пределах изученного).</w:t>
      </w:r>
    </w:p>
    <w:p w:rsidR="004654DC" w:rsidRPr="004654DC" w:rsidRDefault="004654DC" w:rsidP="00A7420B">
      <w:pPr>
        <w:pStyle w:val="29"/>
        <w:numPr>
          <w:ilvl w:val="3"/>
          <w:numId w:val="26"/>
        </w:numPr>
        <w:shd w:val="clear" w:color="auto" w:fill="auto"/>
        <w:tabs>
          <w:tab w:val="left" w:pos="1978"/>
        </w:tabs>
        <w:spacing w:before="0" w:after="0" w:line="240" w:lineRule="auto"/>
        <w:ind w:left="195" w:firstLine="0"/>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шаги по решению учебной задачи, контролировать свои действия (при небольшой помощи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причину возникающей трудности или ошибки, корректировать свои действия.</w:t>
      </w:r>
    </w:p>
    <w:p w:rsidR="004654DC" w:rsidRPr="004654DC" w:rsidRDefault="004654DC" w:rsidP="00A7420B">
      <w:pPr>
        <w:pStyle w:val="29"/>
        <w:numPr>
          <w:ilvl w:val="3"/>
          <w:numId w:val="26"/>
        </w:numPr>
        <w:shd w:val="clear" w:color="auto" w:fill="auto"/>
        <w:tabs>
          <w:tab w:val="left" w:pos="2048"/>
        </w:tabs>
        <w:spacing w:before="0" w:after="0" w:line="240" w:lineRule="auto"/>
        <w:ind w:left="195" w:firstLine="0"/>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выполнять роли руководителя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(лидера), подчинённого;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результаты деятельности участников, положительно реагировать на советы и замечания в свой адрес;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654DC" w:rsidRPr="004654DC" w:rsidRDefault="004654DC" w:rsidP="00EE17DF">
      <w:pPr>
        <w:pStyle w:val="29"/>
        <w:shd w:val="clear" w:color="auto" w:fill="auto"/>
        <w:tabs>
          <w:tab w:val="left" w:pos="1631"/>
        </w:tabs>
        <w:spacing w:before="0" w:after="0" w:line="240" w:lineRule="auto"/>
        <w:ind w:left="195"/>
        <w:rPr>
          <w:sz w:val="24"/>
          <w:szCs w:val="24"/>
        </w:rPr>
      </w:pPr>
      <w:r w:rsidRPr="004654DC">
        <w:rPr>
          <w:sz w:val="24"/>
          <w:szCs w:val="24"/>
        </w:rPr>
        <w:t>Содержание обучения в 4 классе.</w:t>
      </w:r>
    </w:p>
    <w:p w:rsidR="004654DC" w:rsidRPr="004654DC" w:rsidRDefault="004654DC" w:rsidP="00A7420B">
      <w:pPr>
        <w:pStyle w:val="29"/>
        <w:numPr>
          <w:ilvl w:val="2"/>
          <w:numId w:val="26"/>
        </w:numPr>
        <w:shd w:val="clear" w:color="auto" w:fill="auto"/>
        <w:tabs>
          <w:tab w:val="left" w:pos="1837"/>
        </w:tabs>
        <w:spacing w:before="0" w:after="0" w:line="240" w:lineRule="auto"/>
        <w:ind w:left="195" w:firstLine="0"/>
        <w:rPr>
          <w:sz w:val="24"/>
          <w:szCs w:val="24"/>
        </w:rPr>
      </w:pPr>
      <w:r w:rsidRPr="004654DC">
        <w:rPr>
          <w:sz w:val="24"/>
          <w:szCs w:val="24"/>
        </w:rPr>
        <w:t>Человек и общество.</w:t>
      </w:r>
    </w:p>
    <w:p w:rsidR="004654DC" w:rsidRPr="004654DC" w:rsidRDefault="004654DC" w:rsidP="00A7420B">
      <w:pPr>
        <w:pStyle w:val="29"/>
        <w:numPr>
          <w:ilvl w:val="3"/>
          <w:numId w:val="26"/>
        </w:numPr>
        <w:shd w:val="clear" w:color="auto" w:fill="auto"/>
        <w:tabs>
          <w:tab w:val="left" w:pos="1983"/>
        </w:tabs>
        <w:spacing w:before="0" w:after="0" w:line="240" w:lineRule="auto"/>
        <w:ind w:left="195" w:firstLine="0"/>
        <w:rPr>
          <w:sz w:val="24"/>
          <w:szCs w:val="24"/>
        </w:rPr>
      </w:pPr>
      <w:r w:rsidRPr="004654DC">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654DC" w:rsidRPr="004654DC" w:rsidRDefault="004654DC" w:rsidP="00A7420B">
      <w:pPr>
        <w:pStyle w:val="29"/>
        <w:numPr>
          <w:ilvl w:val="3"/>
          <w:numId w:val="26"/>
        </w:numPr>
        <w:shd w:val="clear" w:color="auto" w:fill="auto"/>
        <w:tabs>
          <w:tab w:val="left" w:pos="1987"/>
        </w:tabs>
        <w:spacing w:before="0" w:after="0" w:line="240" w:lineRule="auto"/>
        <w:ind w:left="195" w:firstLine="0"/>
        <w:rPr>
          <w:sz w:val="24"/>
          <w:szCs w:val="24"/>
        </w:rPr>
      </w:pPr>
      <w:r w:rsidRPr="004654DC">
        <w:rPr>
          <w:sz w:val="24"/>
          <w:szCs w:val="24"/>
        </w:rPr>
        <w:t>Общая характеристика родного края, важнейшие достопримечательности, знаменитые соотечественники.</w:t>
      </w:r>
    </w:p>
    <w:p w:rsidR="004654DC" w:rsidRPr="004654DC" w:rsidRDefault="004654DC" w:rsidP="00A7420B">
      <w:pPr>
        <w:pStyle w:val="29"/>
        <w:numPr>
          <w:ilvl w:val="3"/>
          <w:numId w:val="26"/>
        </w:numPr>
        <w:shd w:val="clear" w:color="auto" w:fill="auto"/>
        <w:tabs>
          <w:tab w:val="left" w:pos="1987"/>
        </w:tabs>
        <w:spacing w:before="0" w:after="0" w:line="240" w:lineRule="auto"/>
        <w:ind w:left="195" w:firstLine="0"/>
        <w:rPr>
          <w:sz w:val="24"/>
          <w:szCs w:val="24"/>
        </w:rPr>
      </w:pPr>
      <w:r w:rsidRPr="004654DC">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54DC" w:rsidRPr="004654DC" w:rsidRDefault="004654DC" w:rsidP="00A7420B">
      <w:pPr>
        <w:pStyle w:val="29"/>
        <w:numPr>
          <w:ilvl w:val="3"/>
          <w:numId w:val="26"/>
        </w:numPr>
        <w:shd w:val="clear" w:color="auto" w:fill="auto"/>
        <w:tabs>
          <w:tab w:val="left" w:pos="2002"/>
        </w:tabs>
        <w:spacing w:before="0" w:after="0" w:line="240" w:lineRule="auto"/>
        <w:ind w:left="195" w:firstLine="0"/>
        <w:rPr>
          <w:sz w:val="24"/>
          <w:szCs w:val="24"/>
        </w:rPr>
      </w:pPr>
      <w:r w:rsidRPr="004654DC">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654DC" w:rsidRPr="004654DC" w:rsidRDefault="004654DC" w:rsidP="00A7420B">
      <w:pPr>
        <w:pStyle w:val="29"/>
        <w:numPr>
          <w:ilvl w:val="3"/>
          <w:numId w:val="26"/>
        </w:numPr>
        <w:shd w:val="clear" w:color="auto" w:fill="auto"/>
        <w:tabs>
          <w:tab w:val="left" w:pos="2010"/>
        </w:tabs>
        <w:spacing w:before="0" w:after="0" w:line="240" w:lineRule="auto"/>
        <w:ind w:left="195" w:firstLine="0"/>
        <w:rPr>
          <w:sz w:val="24"/>
          <w:szCs w:val="24"/>
        </w:rPr>
      </w:pPr>
      <w:r w:rsidRPr="004654DC">
        <w:rPr>
          <w:sz w:val="24"/>
          <w:szCs w:val="24"/>
        </w:rPr>
        <w:t>История Отечества. «Лента времени» и историческая карта.</w:t>
      </w:r>
    </w:p>
    <w:p w:rsidR="004654DC" w:rsidRPr="004654DC" w:rsidRDefault="004654DC" w:rsidP="00A7420B">
      <w:pPr>
        <w:pStyle w:val="29"/>
        <w:numPr>
          <w:ilvl w:val="3"/>
          <w:numId w:val="26"/>
        </w:numPr>
        <w:shd w:val="clear" w:color="auto" w:fill="auto"/>
        <w:tabs>
          <w:tab w:val="left" w:pos="1959"/>
        </w:tabs>
        <w:spacing w:before="0" w:after="0" w:line="240" w:lineRule="auto"/>
        <w:ind w:left="195" w:firstLine="0"/>
        <w:rPr>
          <w:sz w:val="24"/>
          <w:szCs w:val="24"/>
        </w:rPr>
      </w:pPr>
      <w:r w:rsidRPr="004654DC">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654DC" w:rsidRPr="004654DC" w:rsidRDefault="004654DC" w:rsidP="00A7420B">
      <w:pPr>
        <w:pStyle w:val="29"/>
        <w:numPr>
          <w:ilvl w:val="3"/>
          <w:numId w:val="26"/>
        </w:numPr>
        <w:shd w:val="clear" w:color="auto" w:fill="auto"/>
        <w:tabs>
          <w:tab w:val="left" w:pos="1954"/>
        </w:tabs>
        <w:spacing w:before="0" w:after="0" w:line="240" w:lineRule="auto"/>
        <w:ind w:left="195" w:firstLine="0"/>
        <w:rPr>
          <w:sz w:val="24"/>
          <w:szCs w:val="24"/>
        </w:rPr>
      </w:pPr>
      <w:r w:rsidRPr="004654DC">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654DC" w:rsidRPr="004654DC" w:rsidRDefault="004654DC" w:rsidP="00A7420B">
      <w:pPr>
        <w:pStyle w:val="29"/>
        <w:numPr>
          <w:ilvl w:val="3"/>
          <w:numId w:val="26"/>
        </w:numPr>
        <w:shd w:val="clear" w:color="auto" w:fill="auto"/>
        <w:tabs>
          <w:tab w:val="left" w:pos="1950"/>
        </w:tabs>
        <w:spacing w:before="0" w:after="0" w:line="240" w:lineRule="auto"/>
        <w:ind w:left="195" w:firstLine="0"/>
        <w:rPr>
          <w:sz w:val="24"/>
          <w:szCs w:val="24"/>
        </w:rPr>
      </w:pPr>
      <w:r w:rsidRPr="004654DC">
        <w:rPr>
          <w:sz w:val="24"/>
          <w:szCs w:val="24"/>
        </w:rPr>
        <w:t>Личная ответственность каждого человека за сохранность историко- культурного наследия своего края.</w:t>
      </w:r>
    </w:p>
    <w:p w:rsidR="004654DC" w:rsidRPr="004654DC" w:rsidRDefault="004654DC" w:rsidP="00A7420B">
      <w:pPr>
        <w:pStyle w:val="29"/>
        <w:numPr>
          <w:ilvl w:val="3"/>
          <w:numId w:val="26"/>
        </w:numPr>
        <w:shd w:val="clear" w:color="auto" w:fill="auto"/>
        <w:tabs>
          <w:tab w:val="left" w:pos="1945"/>
        </w:tabs>
        <w:spacing w:before="0" w:after="0" w:line="240" w:lineRule="auto"/>
        <w:ind w:left="195" w:firstLine="0"/>
        <w:rPr>
          <w:sz w:val="24"/>
          <w:szCs w:val="24"/>
        </w:rPr>
      </w:pPr>
      <w:r w:rsidRPr="004654DC">
        <w:rPr>
          <w:sz w:val="24"/>
          <w:szCs w:val="24"/>
        </w:rPr>
        <w:lastRenderedPageBreak/>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54DC" w:rsidRPr="004654DC" w:rsidRDefault="004654DC" w:rsidP="00A7420B">
      <w:pPr>
        <w:pStyle w:val="29"/>
        <w:numPr>
          <w:ilvl w:val="2"/>
          <w:numId w:val="26"/>
        </w:numPr>
        <w:shd w:val="clear" w:color="auto" w:fill="auto"/>
        <w:tabs>
          <w:tab w:val="left" w:pos="1794"/>
        </w:tabs>
        <w:spacing w:before="0" w:after="0" w:line="240" w:lineRule="auto"/>
        <w:ind w:left="195" w:firstLine="0"/>
        <w:rPr>
          <w:sz w:val="24"/>
          <w:szCs w:val="24"/>
        </w:rPr>
      </w:pPr>
      <w:r w:rsidRPr="004654DC">
        <w:rPr>
          <w:sz w:val="24"/>
          <w:szCs w:val="24"/>
        </w:rPr>
        <w:t>Человек и природа.</w:t>
      </w:r>
    </w:p>
    <w:p w:rsidR="004654DC" w:rsidRPr="004654DC" w:rsidRDefault="004654DC" w:rsidP="00A7420B">
      <w:pPr>
        <w:pStyle w:val="29"/>
        <w:numPr>
          <w:ilvl w:val="3"/>
          <w:numId w:val="26"/>
        </w:numPr>
        <w:shd w:val="clear" w:color="auto" w:fill="auto"/>
        <w:tabs>
          <w:tab w:val="left" w:pos="1940"/>
        </w:tabs>
        <w:spacing w:before="0" w:after="0" w:line="240" w:lineRule="auto"/>
        <w:ind w:left="195" w:firstLine="0"/>
        <w:rPr>
          <w:sz w:val="24"/>
          <w:szCs w:val="24"/>
        </w:rPr>
      </w:pPr>
      <w:r w:rsidRPr="004654DC">
        <w:rPr>
          <w:sz w:val="24"/>
          <w:szCs w:val="24"/>
        </w:rPr>
        <w:t>Методы познания окружающей природы: наблюдения, сравнения, измерения, опыты по исследованию природных объектов и явлений.</w:t>
      </w:r>
    </w:p>
    <w:p w:rsidR="004654DC" w:rsidRPr="004654DC" w:rsidRDefault="004654DC" w:rsidP="00A7420B">
      <w:pPr>
        <w:pStyle w:val="29"/>
        <w:numPr>
          <w:ilvl w:val="3"/>
          <w:numId w:val="26"/>
        </w:numPr>
        <w:shd w:val="clear" w:color="auto" w:fill="auto"/>
        <w:tabs>
          <w:tab w:val="left" w:pos="1954"/>
        </w:tabs>
        <w:spacing w:before="0" w:after="0" w:line="240" w:lineRule="auto"/>
        <w:ind w:left="195" w:firstLine="0"/>
        <w:rPr>
          <w:sz w:val="24"/>
          <w:szCs w:val="24"/>
        </w:rPr>
      </w:pPr>
      <w:r w:rsidRPr="004654DC">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654DC" w:rsidRPr="004654DC" w:rsidRDefault="004654DC" w:rsidP="00A7420B">
      <w:pPr>
        <w:pStyle w:val="29"/>
        <w:numPr>
          <w:ilvl w:val="3"/>
          <w:numId w:val="26"/>
        </w:numPr>
        <w:shd w:val="clear" w:color="auto" w:fill="auto"/>
        <w:tabs>
          <w:tab w:val="left" w:pos="1954"/>
        </w:tabs>
        <w:spacing w:before="0" w:after="0" w:line="240" w:lineRule="auto"/>
        <w:ind w:left="195" w:firstLine="0"/>
        <w:rPr>
          <w:sz w:val="24"/>
          <w:szCs w:val="24"/>
        </w:rPr>
      </w:pPr>
      <w:r w:rsidRPr="004654DC">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654DC" w:rsidRPr="004654DC" w:rsidRDefault="004654DC" w:rsidP="00A7420B">
      <w:pPr>
        <w:pStyle w:val="29"/>
        <w:numPr>
          <w:ilvl w:val="3"/>
          <w:numId w:val="26"/>
        </w:numPr>
        <w:shd w:val="clear" w:color="auto" w:fill="auto"/>
        <w:tabs>
          <w:tab w:val="left" w:pos="1945"/>
        </w:tabs>
        <w:spacing w:before="0" w:after="0" w:line="240" w:lineRule="auto"/>
        <w:ind w:left="195" w:firstLine="0"/>
        <w:rPr>
          <w:sz w:val="24"/>
          <w:szCs w:val="24"/>
        </w:rPr>
      </w:pPr>
      <w:r w:rsidRPr="004654DC">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654DC" w:rsidRPr="004654DC" w:rsidRDefault="004654DC" w:rsidP="00A7420B">
      <w:pPr>
        <w:pStyle w:val="29"/>
        <w:numPr>
          <w:ilvl w:val="3"/>
          <w:numId w:val="26"/>
        </w:numPr>
        <w:shd w:val="clear" w:color="auto" w:fill="auto"/>
        <w:tabs>
          <w:tab w:val="left" w:pos="1952"/>
        </w:tabs>
        <w:spacing w:before="0" w:after="0" w:line="240" w:lineRule="auto"/>
        <w:ind w:left="195" w:firstLine="0"/>
        <w:rPr>
          <w:sz w:val="24"/>
          <w:szCs w:val="24"/>
        </w:rPr>
      </w:pPr>
      <w:r w:rsidRPr="004654DC">
        <w:rPr>
          <w:sz w:val="24"/>
          <w:szCs w:val="24"/>
        </w:rPr>
        <w:t>Наиболее значимые природные объекты списка Всемирного наследия в России и за рубежом (2-3 объекта).</w:t>
      </w:r>
    </w:p>
    <w:p w:rsidR="004654DC" w:rsidRPr="004654DC" w:rsidRDefault="004654DC" w:rsidP="00A7420B">
      <w:pPr>
        <w:pStyle w:val="29"/>
        <w:numPr>
          <w:ilvl w:val="3"/>
          <w:numId w:val="26"/>
        </w:numPr>
        <w:shd w:val="clear" w:color="auto" w:fill="auto"/>
        <w:tabs>
          <w:tab w:val="left" w:pos="1961"/>
        </w:tabs>
        <w:spacing w:before="0" w:after="0" w:line="240" w:lineRule="auto"/>
        <w:ind w:left="195" w:firstLine="0"/>
        <w:rPr>
          <w:sz w:val="24"/>
          <w:szCs w:val="24"/>
        </w:rPr>
      </w:pPr>
      <w:r w:rsidRPr="004654DC">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54DC" w:rsidRPr="004654DC" w:rsidRDefault="004654DC" w:rsidP="00A7420B">
      <w:pPr>
        <w:pStyle w:val="29"/>
        <w:numPr>
          <w:ilvl w:val="3"/>
          <w:numId w:val="26"/>
        </w:numPr>
        <w:shd w:val="clear" w:color="auto" w:fill="auto"/>
        <w:tabs>
          <w:tab w:val="left" w:pos="1952"/>
        </w:tabs>
        <w:spacing w:before="0" w:after="0" w:line="240" w:lineRule="auto"/>
        <w:ind w:left="195" w:firstLine="0"/>
        <w:rPr>
          <w:sz w:val="24"/>
          <w:szCs w:val="24"/>
        </w:rPr>
      </w:pPr>
      <w:r w:rsidRPr="004654DC">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54DC" w:rsidRPr="004654DC" w:rsidRDefault="004654DC" w:rsidP="00A7420B">
      <w:pPr>
        <w:pStyle w:val="29"/>
        <w:numPr>
          <w:ilvl w:val="2"/>
          <w:numId w:val="26"/>
        </w:numPr>
        <w:shd w:val="clear" w:color="auto" w:fill="auto"/>
        <w:tabs>
          <w:tab w:val="left" w:pos="1781"/>
        </w:tabs>
        <w:spacing w:before="0" w:after="0" w:line="240" w:lineRule="auto"/>
        <w:ind w:left="195" w:firstLine="0"/>
        <w:rPr>
          <w:sz w:val="24"/>
          <w:szCs w:val="24"/>
        </w:rPr>
      </w:pPr>
      <w:r w:rsidRPr="004654DC">
        <w:rPr>
          <w:sz w:val="24"/>
          <w:szCs w:val="24"/>
        </w:rPr>
        <w:t>Правила безопасной жизнедеятельности.</w:t>
      </w:r>
    </w:p>
    <w:p w:rsidR="004654DC" w:rsidRPr="004654DC" w:rsidRDefault="004654DC" w:rsidP="00A7420B">
      <w:pPr>
        <w:pStyle w:val="29"/>
        <w:numPr>
          <w:ilvl w:val="3"/>
          <w:numId w:val="26"/>
        </w:numPr>
        <w:shd w:val="clear" w:color="auto" w:fill="auto"/>
        <w:tabs>
          <w:tab w:val="left" w:pos="1992"/>
        </w:tabs>
        <w:spacing w:before="0" w:after="0" w:line="240" w:lineRule="auto"/>
        <w:ind w:left="195" w:firstLine="0"/>
        <w:rPr>
          <w:sz w:val="24"/>
          <w:szCs w:val="24"/>
        </w:rPr>
      </w:pPr>
      <w:r w:rsidRPr="004654DC">
        <w:rPr>
          <w:sz w:val="24"/>
          <w:szCs w:val="24"/>
        </w:rPr>
        <w:t>Здоровый образ жизни: профилактика вредных привычек.</w:t>
      </w:r>
    </w:p>
    <w:p w:rsidR="004654DC" w:rsidRPr="004654DC" w:rsidRDefault="004654DC" w:rsidP="00A7420B">
      <w:pPr>
        <w:pStyle w:val="29"/>
        <w:numPr>
          <w:ilvl w:val="3"/>
          <w:numId w:val="26"/>
        </w:numPr>
        <w:shd w:val="clear" w:color="auto" w:fill="auto"/>
        <w:tabs>
          <w:tab w:val="left" w:pos="1956"/>
        </w:tabs>
        <w:spacing w:before="0" w:after="0" w:line="240" w:lineRule="auto"/>
        <w:ind w:left="195" w:firstLine="0"/>
        <w:rPr>
          <w:sz w:val="24"/>
          <w:szCs w:val="24"/>
        </w:rPr>
      </w:pPr>
      <w:r w:rsidRPr="004654DC">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654DC" w:rsidRPr="004654DC" w:rsidRDefault="004654DC" w:rsidP="00A7420B">
      <w:pPr>
        <w:pStyle w:val="29"/>
        <w:numPr>
          <w:ilvl w:val="3"/>
          <w:numId w:val="26"/>
        </w:numPr>
        <w:shd w:val="clear" w:color="auto" w:fill="auto"/>
        <w:tabs>
          <w:tab w:val="left" w:pos="1952"/>
        </w:tabs>
        <w:spacing w:before="0" w:after="0" w:line="240" w:lineRule="auto"/>
        <w:ind w:left="195" w:firstLine="0"/>
        <w:rPr>
          <w:sz w:val="24"/>
          <w:szCs w:val="24"/>
        </w:rPr>
      </w:pPr>
      <w:r w:rsidRPr="004654DC">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654DC" w:rsidRPr="004654DC" w:rsidRDefault="004654DC" w:rsidP="00A7420B">
      <w:pPr>
        <w:pStyle w:val="29"/>
        <w:numPr>
          <w:ilvl w:val="3"/>
          <w:numId w:val="26"/>
        </w:numPr>
        <w:shd w:val="clear" w:color="auto" w:fill="auto"/>
        <w:tabs>
          <w:tab w:val="left" w:pos="1947"/>
        </w:tabs>
        <w:spacing w:before="0" w:after="0" w:line="240" w:lineRule="auto"/>
        <w:ind w:left="195" w:firstLine="0"/>
        <w:rPr>
          <w:sz w:val="24"/>
          <w:szCs w:val="24"/>
        </w:rPr>
      </w:pPr>
      <w:r w:rsidRPr="004654DC">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654DC" w:rsidRPr="004654DC" w:rsidRDefault="004654DC" w:rsidP="00A7420B">
      <w:pPr>
        <w:pStyle w:val="29"/>
        <w:numPr>
          <w:ilvl w:val="2"/>
          <w:numId w:val="26"/>
        </w:numPr>
        <w:shd w:val="clear" w:color="auto" w:fill="auto"/>
        <w:tabs>
          <w:tab w:val="left" w:pos="1956"/>
        </w:tabs>
        <w:spacing w:before="0" w:after="0" w:line="240" w:lineRule="auto"/>
        <w:ind w:left="195" w:firstLine="0"/>
        <w:rPr>
          <w:sz w:val="24"/>
          <w:szCs w:val="24"/>
        </w:rPr>
      </w:pPr>
      <w:r w:rsidRPr="004654DC">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A7420B">
      <w:pPr>
        <w:pStyle w:val="29"/>
        <w:numPr>
          <w:ilvl w:val="3"/>
          <w:numId w:val="26"/>
        </w:numPr>
        <w:shd w:val="clear" w:color="auto" w:fill="auto"/>
        <w:tabs>
          <w:tab w:val="left" w:pos="1961"/>
        </w:tabs>
        <w:spacing w:before="0" w:after="0" w:line="240" w:lineRule="auto"/>
        <w:ind w:left="195" w:firstLine="0"/>
        <w:rPr>
          <w:sz w:val="24"/>
          <w:szCs w:val="24"/>
        </w:rPr>
      </w:pPr>
      <w:r w:rsidRPr="004654DC">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этапов возрастного развития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в учебных и игровых ситуациях правила безопасного поведения в среде обитания;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схемы природных объектов (строение почвы; движение реки, форма поверхности);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объекты природы с принадлежностью к определённой природной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природные объекты по принадлежности к природной зоне;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разрыв между реальным и желательным состоянием объекта (ситуации) на основе предложенных учителем вопросов.</w:t>
      </w:r>
    </w:p>
    <w:p w:rsidR="004654DC" w:rsidRPr="004654DC" w:rsidRDefault="004654DC" w:rsidP="00EE17DF">
      <w:pPr>
        <w:pStyle w:val="29"/>
        <w:shd w:val="clear" w:color="auto" w:fill="auto"/>
        <w:tabs>
          <w:tab w:val="left" w:pos="1985"/>
        </w:tabs>
        <w:spacing w:before="0" w:after="0" w:line="240" w:lineRule="auto"/>
        <w:ind w:left="195"/>
        <w:rPr>
          <w:sz w:val="24"/>
          <w:szCs w:val="24"/>
        </w:rPr>
      </w:pPr>
      <w:r w:rsidRPr="004654DC">
        <w:rPr>
          <w:sz w:val="24"/>
          <w:szCs w:val="24"/>
        </w:rPr>
        <w:t xml:space="preserve">Работа с информацией как часть познавательных универсальных учебных действий способствует </w:t>
      </w:r>
      <w:r w:rsidRPr="004654DC">
        <w:rPr>
          <w:sz w:val="24"/>
          <w:szCs w:val="24"/>
        </w:rPr>
        <w:lastRenderedPageBreak/>
        <w:t>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Коммуникативные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текст-рассуждение: объяснять вред для здоровья и самочувствия организма вредных привычек;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ситуации проявления нравственных качеств: отзывчивости, доброты, справедливости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небольшие тексты «Права и обязанности гражданина Российской Федерации»;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 о знаменательных страницах истории нашей страны (в рамках изученного).</w:t>
      </w:r>
    </w:p>
    <w:p w:rsidR="004654DC" w:rsidRPr="004654DC" w:rsidRDefault="004654DC" w:rsidP="00EE17DF">
      <w:pPr>
        <w:pStyle w:val="29"/>
        <w:shd w:val="clear" w:color="auto" w:fill="auto"/>
        <w:tabs>
          <w:tab w:val="left" w:pos="1998"/>
        </w:tabs>
        <w:spacing w:before="0" w:after="0" w:line="240" w:lineRule="auto"/>
        <w:ind w:left="195"/>
        <w:rPr>
          <w:sz w:val="24"/>
          <w:szCs w:val="24"/>
        </w:rPr>
      </w:pPr>
      <w:r w:rsidRPr="004654DC">
        <w:rPr>
          <w:sz w:val="24"/>
          <w:szCs w:val="24"/>
        </w:rPr>
        <w:t>Регулятивные универсальные учебные действия способствуют формированию умений:</w:t>
      </w:r>
    </w:p>
    <w:p w:rsidR="004654DC" w:rsidRPr="004654DC" w:rsidRDefault="004654DC" w:rsidP="00EE17DF">
      <w:pPr>
        <w:pStyle w:val="29"/>
        <w:shd w:val="clear" w:color="auto" w:fill="auto"/>
        <w:spacing w:before="0" w:after="0" w:line="240" w:lineRule="auto"/>
        <w:ind w:left="195" w:right="1840"/>
        <w:jc w:val="left"/>
        <w:rPr>
          <w:sz w:val="24"/>
          <w:szCs w:val="24"/>
        </w:rPr>
      </w:pPr>
      <w:r w:rsidRPr="004654DC">
        <w:rPr>
          <w:sz w:val="24"/>
          <w:szCs w:val="24"/>
        </w:rPr>
        <w:t>самостоятельно планировать алгоритм решения учебной задачи; предвидеть трудности и возможные ошибки;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процесс и результат выполнения задания, корректировать учебные действия при необходимости;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оценку своей работы; планировать работу над ошибками;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и чужих работах, устанавливать их причины.</w:t>
      </w:r>
    </w:p>
    <w:p w:rsidR="004654DC" w:rsidRPr="004654DC" w:rsidRDefault="004654DC" w:rsidP="00EE17DF">
      <w:pPr>
        <w:pStyle w:val="29"/>
        <w:shd w:val="clear" w:color="auto" w:fill="auto"/>
        <w:tabs>
          <w:tab w:val="left" w:pos="2053"/>
        </w:tabs>
        <w:spacing w:before="0" w:after="0" w:line="240" w:lineRule="auto"/>
        <w:ind w:left="195"/>
        <w:jc w:val="left"/>
        <w:rPr>
          <w:sz w:val="24"/>
          <w:szCs w:val="24"/>
        </w:rPr>
      </w:pPr>
      <w:r w:rsidRPr="004654DC">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руководителя, подчинённого, напарника, члена большого коллектива;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54DC" w:rsidRPr="004654DC" w:rsidRDefault="004654DC" w:rsidP="00A7420B">
      <w:pPr>
        <w:pStyle w:val="29"/>
        <w:numPr>
          <w:ilvl w:val="2"/>
          <w:numId w:val="26"/>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окружающему миру на уровне начального общего образования.</w:t>
      </w:r>
    </w:p>
    <w:p w:rsidR="004654DC" w:rsidRPr="004654DC" w:rsidRDefault="004654DC" w:rsidP="00EE17DF">
      <w:pPr>
        <w:pStyle w:val="29"/>
        <w:shd w:val="clear" w:color="auto" w:fill="auto"/>
        <w:tabs>
          <w:tab w:val="left" w:pos="1931"/>
        </w:tabs>
        <w:spacing w:before="0" w:after="0" w:line="240" w:lineRule="auto"/>
        <w:ind w:left="195"/>
        <w:rPr>
          <w:sz w:val="24"/>
          <w:szCs w:val="24"/>
        </w:rPr>
      </w:pPr>
      <w:r w:rsidRPr="004654DC">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54DC" w:rsidRPr="004654DC" w:rsidRDefault="004654DC" w:rsidP="00A7420B">
      <w:pPr>
        <w:pStyle w:val="29"/>
        <w:numPr>
          <w:ilvl w:val="0"/>
          <w:numId w:val="22"/>
        </w:numPr>
        <w:shd w:val="clear" w:color="auto" w:fill="auto"/>
        <w:tabs>
          <w:tab w:val="left" w:pos="1152"/>
        </w:tabs>
        <w:spacing w:before="0" w:after="0" w:line="240" w:lineRule="auto"/>
        <w:ind w:left="195"/>
        <w:rPr>
          <w:sz w:val="24"/>
          <w:szCs w:val="24"/>
        </w:rPr>
      </w:pPr>
      <w:r w:rsidRPr="004654DC">
        <w:rPr>
          <w:sz w:val="24"/>
          <w:szCs w:val="24"/>
        </w:rPr>
        <w:t>гражданско-патриотического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сопричастность к прошлому, настоящему и будущему своей страны и родного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проявление интереса к истории и многонациональной культуре своей страны, уважения к своему </w:t>
      </w:r>
      <w:r w:rsidRPr="004654DC">
        <w:rPr>
          <w:sz w:val="24"/>
          <w:szCs w:val="24"/>
        </w:rPr>
        <w:lastRenderedPageBreak/>
        <w:t>и другим народам;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4654DC" w:rsidRPr="004654DC" w:rsidRDefault="004654DC" w:rsidP="00A7420B">
      <w:pPr>
        <w:pStyle w:val="29"/>
        <w:numPr>
          <w:ilvl w:val="0"/>
          <w:numId w:val="22"/>
        </w:numPr>
        <w:shd w:val="clear" w:color="auto" w:fill="auto"/>
        <w:tabs>
          <w:tab w:val="left" w:pos="1181"/>
        </w:tabs>
        <w:spacing w:before="0" w:after="0" w:line="240" w:lineRule="auto"/>
        <w:ind w:left="195"/>
        <w:rPr>
          <w:sz w:val="24"/>
          <w:szCs w:val="24"/>
        </w:rPr>
      </w:pPr>
      <w:r w:rsidRPr="004654DC">
        <w:rPr>
          <w:sz w:val="24"/>
          <w:szCs w:val="24"/>
        </w:rPr>
        <w:t>духовно-нравственного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проявление культуры общения, уважительного отношения к людям, их взглядам, признанию их индивидуальности;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654DC" w:rsidRPr="004654DC" w:rsidRDefault="004654DC" w:rsidP="00A7420B">
      <w:pPr>
        <w:pStyle w:val="29"/>
        <w:numPr>
          <w:ilvl w:val="0"/>
          <w:numId w:val="22"/>
        </w:numPr>
        <w:shd w:val="clear" w:color="auto" w:fill="auto"/>
        <w:tabs>
          <w:tab w:val="left" w:pos="1181"/>
        </w:tabs>
        <w:spacing w:before="0" w:after="0" w:line="240" w:lineRule="auto"/>
        <w:ind w:left="195"/>
        <w:rPr>
          <w:sz w:val="24"/>
          <w:szCs w:val="24"/>
        </w:rPr>
      </w:pPr>
      <w:r w:rsidRPr="004654DC">
        <w:rPr>
          <w:sz w:val="24"/>
          <w:szCs w:val="24"/>
        </w:rPr>
        <w:t>эстетического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4654DC" w:rsidRPr="004654DC" w:rsidRDefault="004654DC" w:rsidP="00A7420B">
      <w:pPr>
        <w:pStyle w:val="29"/>
        <w:numPr>
          <w:ilvl w:val="0"/>
          <w:numId w:val="22"/>
        </w:numPr>
        <w:shd w:val="clear" w:color="auto" w:fill="auto"/>
        <w:tabs>
          <w:tab w:val="left" w:pos="1126"/>
        </w:tabs>
        <w:spacing w:before="0" w:after="0" w:line="240" w:lineRule="auto"/>
        <w:ind w:left="195"/>
        <w:rPr>
          <w:sz w:val="24"/>
          <w:szCs w:val="24"/>
        </w:rPr>
      </w:pPr>
      <w:r w:rsidRPr="004654DC">
        <w:rPr>
          <w:sz w:val="24"/>
          <w:szCs w:val="24"/>
        </w:rPr>
        <w:t>физического воспитания, формирования культуры здоровья и эмоционального благополучия: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приобретение опыта эмоционального отношения к среде обитания, бережное отношение к физическому и психическому здоровью;</w:t>
      </w:r>
    </w:p>
    <w:p w:rsidR="004654DC" w:rsidRPr="004654DC" w:rsidRDefault="004654DC" w:rsidP="00A7420B">
      <w:pPr>
        <w:pStyle w:val="29"/>
        <w:numPr>
          <w:ilvl w:val="0"/>
          <w:numId w:val="22"/>
        </w:numPr>
        <w:shd w:val="clear" w:color="auto" w:fill="auto"/>
        <w:tabs>
          <w:tab w:val="left" w:pos="1152"/>
        </w:tabs>
        <w:spacing w:before="0" w:after="0" w:line="240" w:lineRule="auto"/>
        <w:ind w:left="195"/>
        <w:rPr>
          <w:sz w:val="24"/>
          <w:szCs w:val="24"/>
        </w:rPr>
      </w:pPr>
      <w:r w:rsidRPr="004654DC">
        <w:rPr>
          <w:sz w:val="24"/>
          <w:szCs w:val="24"/>
        </w:rPr>
        <w:t>трудового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54DC" w:rsidRPr="004654DC" w:rsidRDefault="004654DC" w:rsidP="00A7420B">
      <w:pPr>
        <w:pStyle w:val="29"/>
        <w:numPr>
          <w:ilvl w:val="0"/>
          <w:numId w:val="22"/>
        </w:numPr>
        <w:shd w:val="clear" w:color="auto" w:fill="auto"/>
        <w:tabs>
          <w:tab w:val="left" w:pos="1152"/>
        </w:tabs>
        <w:spacing w:before="0" w:after="0" w:line="240" w:lineRule="auto"/>
        <w:ind w:left="195"/>
        <w:rPr>
          <w:sz w:val="24"/>
          <w:szCs w:val="24"/>
        </w:rPr>
      </w:pPr>
      <w:r w:rsidRPr="004654DC">
        <w:rPr>
          <w:sz w:val="24"/>
          <w:szCs w:val="24"/>
        </w:rPr>
        <w:t>экологического воспитания: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654DC" w:rsidRPr="004654DC" w:rsidRDefault="004654DC" w:rsidP="00A7420B">
      <w:pPr>
        <w:pStyle w:val="29"/>
        <w:numPr>
          <w:ilvl w:val="0"/>
          <w:numId w:val="22"/>
        </w:numPr>
        <w:shd w:val="clear" w:color="auto" w:fill="auto"/>
        <w:tabs>
          <w:tab w:val="left" w:pos="1152"/>
        </w:tabs>
        <w:spacing w:before="0" w:after="0" w:line="240" w:lineRule="auto"/>
        <w:ind w:left="195"/>
        <w:rPr>
          <w:sz w:val="24"/>
          <w:szCs w:val="24"/>
        </w:rPr>
      </w:pPr>
      <w:r w:rsidRPr="004654DC">
        <w:rPr>
          <w:sz w:val="24"/>
          <w:szCs w:val="24"/>
        </w:rPr>
        <w:t>ценности научного познания: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осознание ценности познания для развития человека, необходимости самообразования и саморазвития;</w:t>
      </w:r>
    </w:p>
    <w:p w:rsidR="004654DC" w:rsidRPr="004654DC" w:rsidRDefault="007B3908" w:rsidP="007B3908">
      <w:pPr>
        <w:pStyle w:val="29"/>
        <w:shd w:val="clear" w:color="auto" w:fill="auto"/>
        <w:tabs>
          <w:tab w:val="left" w:pos="4806"/>
          <w:tab w:val="left" w:pos="6328"/>
          <w:tab w:val="left" w:pos="8128"/>
        </w:tabs>
        <w:spacing w:before="0" w:after="0" w:line="240" w:lineRule="auto"/>
        <w:ind w:left="195"/>
        <w:rPr>
          <w:sz w:val="24"/>
          <w:szCs w:val="24"/>
        </w:rPr>
      </w:pPr>
      <w:r>
        <w:rPr>
          <w:sz w:val="24"/>
          <w:szCs w:val="24"/>
        </w:rPr>
        <w:t xml:space="preserve">проявление познавательного </w:t>
      </w:r>
      <w:r w:rsidR="004654DC" w:rsidRPr="004654DC">
        <w:rPr>
          <w:sz w:val="24"/>
          <w:szCs w:val="24"/>
        </w:rPr>
        <w:t>интереса,</w:t>
      </w:r>
      <w:r w:rsidR="004654DC" w:rsidRPr="004654DC">
        <w:rPr>
          <w:sz w:val="24"/>
          <w:szCs w:val="24"/>
        </w:rPr>
        <w:tab/>
        <w:t>активности,</w:t>
      </w:r>
      <w:r w:rsidR="004654DC" w:rsidRPr="004654DC">
        <w:rPr>
          <w:sz w:val="24"/>
          <w:szCs w:val="24"/>
        </w:rPr>
        <w:tab/>
        <w:t>инициативности,любознательности и самостоятельности в расширении своих знаний, в том числе с использованием различных информационных средств.</w:t>
      </w:r>
    </w:p>
    <w:p w:rsidR="004654DC" w:rsidRPr="004654DC" w:rsidRDefault="004654DC" w:rsidP="00EE17DF">
      <w:pPr>
        <w:pStyle w:val="29"/>
        <w:shd w:val="clear" w:color="auto" w:fill="auto"/>
        <w:tabs>
          <w:tab w:val="left" w:pos="1918"/>
        </w:tabs>
        <w:spacing w:before="0" w:after="0" w:line="240" w:lineRule="auto"/>
        <w:ind w:left="195"/>
        <w:rPr>
          <w:sz w:val="24"/>
          <w:szCs w:val="24"/>
        </w:rPr>
      </w:pPr>
      <w:r w:rsidRPr="004654DC">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окружающего мира, устанавливать основания для сравнения, устанавливать аналогии;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объединять части объекта (объекты) по определённому признаку; определять существенный </w:t>
      </w:r>
      <w:r w:rsidRPr="004654DC">
        <w:rPr>
          <w:sz w:val="24"/>
          <w:szCs w:val="24"/>
        </w:rPr>
        <w:lastRenderedPageBreak/>
        <w:t>признак для классификации, классифицировать предложенные объекты;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выявлять недостаток информации для решения учебной (практической) задачи на основе предложенного алгоритма.</w:t>
      </w:r>
    </w:p>
    <w:p w:rsidR="004654DC" w:rsidRPr="004654DC" w:rsidRDefault="004654DC" w:rsidP="00EE17DF">
      <w:pPr>
        <w:pStyle w:val="29"/>
        <w:shd w:val="clear" w:color="auto" w:fill="auto"/>
        <w:tabs>
          <w:tab w:val="left" w:pos="2094"/>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для поиска информации, выбирать источник получения информации с учётом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в предложенном источнике информацию, представленную в явном виде, согласно заданному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аудиовизуальную информацию;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 интерпретировать графически представленную информацию: схему, таблицу, иллюстрацию;</w:t>
      </w:r>
    </w:p>
    <w:p w:rsidR="004654DC" w:rsidRPr="004654DC" w:rsidRDefault="004654DC" w:rsidP="00EE17DF">
      <w:pPr>
        <w:pStyle w:val="29"/>
        <w:shd w:val="clear" w:color="auto" w:fill="auto"/>
        <w:tabs>
          <w:tab w:val="left" w:pos="2377"/>
          <w:tab w:val="left" w:pos="3769"/>
        </w:tabs>
        <w:spacing w:before="0" w:after="0" w:line="240" w:lineRule="auto"/>
        <w:ind w:left="195"/>
        <w:rPr>
          <w:sz w:val="24"/>
          <w:szCs w:val="24"/>
        </w:rPr>
      </w:pPr>
      <w:r w:rsidRPr="004654DC">
        <w:rPr>
          <w:sz w:val="24"/>
          <w:szCs w:val="24"/>
        </w:rPr>
        <w:t>соблюдать</w:t>
      </w:r>
      <w:r w:rsidRPr="004654DC">
        <w:rPr>
          <w:sz w:val="24"/>
          <w:szCs w:val="24"/>
        </w:rPr>
        <w:tab/>
        <w:t>правила</w:t>
      </w:r>
      <w:r w:rsidRPr="004654DC">
        <w:rPr>
          <w:sz w:val="24"/>
          <w:szCs w:val="24"/>
        </w:rPr>
        <w:tab/>
        <w:t>информационной безопасности в условияхконтролируемого</w:t>
      </w:r>
      <w:r w:rsidRPr="004654DC">
        <w:rPr>
          <w:sz w:val="24"/>
          <w:szCs w:val="24"/>
        </w:rPr>
        <w:tab/>
        <w:t>доступа</w:t>
      </w:r>
      <w:r w:rsidRPr="004654DC">
        <w:rPr>
          <w:sz w:val="24"/>
          <w:szCs w:val="24"/>
        </w:rPr>
        <w:tab/>
        <w:t>в информационно-телекоммуникационную сеть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«Интернет» (с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и создавать текстовую, видео-, графическую, звуковую информацию в соответствии с учебной задачей;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4654DC" w:rsidRPr="004654DC" w:rsidRDefault="004654DC" w:rsidP="00EE17DF">
      <w:pPr>
        <w:pStyle w:val="29"/>
        <w:shd w:val="clear" w:color="auto" w:fill="auto"/>
        <w:tabs>
          <w:tab w:val="left" w:pos="2139"/>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процессе диалогов задавать вопросы, высказывать суждения, оценивать выступления участников;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проявлять уважительное отношение к собеседнику;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устные и письменные тексты (описание, рассуждение, повествование);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конструировать обобщения и выводы на основе полученных результатов наблюдений и опытной </w:t>
      </w:r>
      <w:r w:rsidRPr="004654DC">
        <w:rPr>
          <w:sz w:val="24"/>
          <w:szCs w:val="24"/>
        </w:rPr>
        <w:lastRenderedPageBreak/>
        <w:t>работы, подкреплять их доказательствами;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самоорганизации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планировать самостоятельно или с помощью учителя действия по решению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выстраивать последовательность выбранных действий и операций.</w:t>
      </w:r>
    </w:p>
    <w:p w:rsidR="004654DC" w:rsidRPr="004654DC" w:rsidRDefault="004654DC" w:rsidP="00EE17DF">
      <w:pPr>
        <w:pStyle w:val="29"/>
        <w:shd w:val="clear" w:color="auto" w:fill="auto"/>
        <w:tabs>
          <w:tab w:val="left" w:pos="2144"/>
        </w:tabs>
        <w:spacing w:before="0" w:after="0" w:line="240" w:lineRule="auto"/>
        <w:ind w:left="195"/>
        <w:rPr>
          <w:sz w:val="24"/>
          <w:szCs w:val="24"/>
        </w:rPr>
      </w:pPr>
      <w:r w:rsidRPr="004654DC">
        <w:rPr>
          <w:sz w:val="24"/>
          <w:szCs w:val="24"/>
        </w:rPr>
        <w:t>У обучающегося будут сформированы умения самоконтроля и самооценки как части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контроль процесса и результата своей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ошибки в своей работе и устанавливать их причины;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корректировать свои действия при необходимости (с небольшой помощью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объективно оценивать результаты своей деятельности, соотносить свою оценку с оценкой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целесообразность выбранных способов действия, при необходимости корректировать их.</w:t>
      </w:r>
    </w:p>
    <w:p w:rsidR="004654DC" w:rsidRPr="004654DC" w:rsidRDefault="004654DC" w:rsidP="00EE17DF">
      <w:pPr>
        <w:pStyle w:val="29"/>
        <w:shd w:val="clear" w:color="auto" w:fill="auto"/>
        <w:tabs>
          <w:tab w:val="left" w:pos="215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ответственно выполнять свою часть работы.</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1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ухода за комнатными растениями и домашними животными;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оценивать ситуации, раскрывающие положительное и негативное отношение к природе; правила </w:t>
      </w:r>
      <w:r w:rsidRPr="004654DC">
        <w:rPr>
          <w:sz w:val="24"/>
          <w:szCs w:val="24"/>
        </w:rPr>
        <w:lastRenderedPageBreak/>
        <w:t>поведения в быту, в общественных местах;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использования электронных средств, оснащенных экраном;</w:t>
      </w:r>
    </w:p>
    <w:p w:rsidR="004654DC" w:rsidRPr="004654DC" w:rsidRDefault="004654DC" w:rsidP="00EE17DF">
      <w:pPr>
        <w:pStyle w:val="29"/>
        <w:shd w:val="clear" w:color="auto" w:fill="auto"/>
        <w:spacing w:before="0" w:after="0" w:line="240" w:lineRule="auto"/>
        <w:ind w:left="195" w:right="2620"/>
        <w:jc w:val="left"/>
        <w:rPr>
          <w:sz w:val="24"/>
          <w:szCs w:val="24"/>
        </w:rPr>
      </w:pPr>
      <w:r w:rsidRPr="004654DC">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4654DC" w:rsidRPr="004654DC" w:rsidRDefault="004654DC" w:rsidP="00EE17DF">
      <w:pPr>
        <w:pStyle w:val="29"/>
        <w:shd w:val="clear" w:color="auto" w:fill="auto"/>
        <w:tabs>
          <w:tab w:val="left" w:pos="1887"/>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во 2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Россию на карте мира, на карте России - Москву, свой регион и его главный город;</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узнавать государственную символику Российской Федерации (гимн, герб, флаг)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окружающего мира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традиций, обычаев и праздников народов родного края;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изученных взаимосвязей в природе, примеры, иллюстрирующие значение природы в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по предложенным признакам;</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для ответов на вопросы небольшие тексты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использовать мессенджеры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безопасно осуществлять коммуникацию в школьных сообществах с помощью учителя (при необходимости).</w:t>
      </w:r>
    </w:p>
    <w:p w:rsidR="004654DC" w:rsidRPr="004654DC" w:rsidRDefault="004654DC" w:rsidP="00EE17DF">
      <w:pPr>
        <w:pStyle w:val="29"/>
        <w:shd w:val="clear" w:color="auto" w:fill="auto"/>
        <w:tabs>
          <w:tab w:val="left" w:pos="188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3 классе обучающийся научится: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государственную символику Российской Федерации (гимн, герб, флаг);</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4654DC">
        <w:rPr>
          <w:sz w:val="24"/>
          <w:szCs w:val="24"/>
        </w:rPr>
        <w:softHyphen/>
        <w:t>прикладного искусства; проявлять интерес и уважение к истории и культуре народов России;</w:t>
      </w:r>
    </w:p>
    <w:p w:rsidR="004654DC" w:rsidRPr="004654DC" w:rsidRDefault="004654DC" w:rsidP="00EE17DF">
      <w:pPr>
        <w:pStyle w:val="29"/>
        <w:shd w:val="clear" w:color="auto" w:fill="auto"/>
        <w:spacing w:before="0" w:after="0" w:line="240" w:lineRule="auto"/>
        <w:ind w:left="195" w:right="2200"/>
        <w:jc w:val="left"/>
        <w:rPr>
          <w:sz w:val="24"/>
          <w:szCs w:val="24"/>
        </w:rPr>
      </w:pPr>
      <w:r w:rsidRPr="004654DC">
        <w:rPr>
          <w:sz w:val="24"/>
          <w:szCs w:val="24"/>
        </w:rPr>
        <w:lastRenderedPageBreak/>
        <w:t>показывать на карте мира материки, изученные страны мира; различать расходы и доходы семейного бюджета;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проводить простейшую классификацию;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по заданному количеству признаков объекты живой и неживой природы;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о природе и обществе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пассажира железнодорожного, водного и авиатранспорта;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возможных мошеннических действиях при общении в мессенджерах.</w:t>
      </w:r>
    </w:p>
    <w:p w:rsidR="004654DC" w:rsidRPr="004654DC" w:rsidRDefault="004654DC" w:rsidP="00EE17DF">
      <w:pPr>
        <w:pStyle w:val="29"/>
        <w:shd w:val="clear" w:color="auto" w:fill="auto"/>
        <w:tabs>
          <w:tab w:val="left" w:pos="1863"/>
        </w:tabs>
        <w:spacing w:before="0" w:after="0" w:line="240" w:lineRule="auto"/>
        <w:ind w:left="195"/>
        <w:rPr>
          <w:sz w:val="24"/>
          <w:szCs w:val="24"/>
        </w:rPr>
      </w:pPr>
      <w:r w:rsidRPr="004654DC">
        <w:rPr>
          <w:sz w:val="24"/>
          <w:szCs w:val="24"/>
        </w:rPr>
        <w:t>Предметные результаты изучения окружающего мира. К концу обучения в 4 классе обучающийся научится: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сравнивать объекты живой и неживой природы на основе их внешних признаков и известных </w:t>
      </w:r>
      <w:r w:rsidRPr="004654DC">
        <w:rPr>
          <w:sz w:val="24"/>
          <w:szCs w:val="24"/>
        </w:rPr>
        <w:lastRenderedPageBreak/>
        <w:t>характерных свойств;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наиболее значимые природные объекты Всемирного наследия в России и за рубежом (в пределах изученного);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различные источники информации для поиска и извлечения информации, ответов на вопросы;</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безопасного поведения при езде на велосипеде, самокате и других средствах индивидуальной мобильности;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безопасный поиск образовательных ресурсов и верифицированной информации в Интернете;</w:t>
      </w:r>
    </w:p>
    <w:p w:rsidR="00A06578" w:rsidRDefault="004654DC" w:rsidP="002A08FF">
      <w:pPr>
        <w:pStyle w:val="29"/>
        <w:shd w:val="clear" w:color="auto" w:fill="auto"/>
        <w:spacing w:before="0" w:after="0" w:line="240" w:lineRule="auto"/>
        <w:ind w:left="195"/>
        <w:rPr>
          <w:sz w:val="24"/>
          <w:szCs w:val="24"/>
        </w:rPr>
      </w:pPr>
      <w:r w:rsidRPr="004654DC">
        <w:rPr>
          <w:sz w:val="24"/>
          <w:szCs w:val="24"/>
        </w:rPr>
        <w:t>соблюдать правила безопасного для здоровья использования электронных образовательных и информационных ресурсов.</w:t>
      </w:r>
    </w:p>
    <w:p w:rsidR="00A06578" w:rsidRPr="004654DC" w:rsidRDefault="00A06578" w:rsidP="00EE17DF">
      <w:pPr>
        <w:pStyle w:val="29"/>
        <w:shd w:val="clear" w:color="auto" w:fill="auto"/>
        <w:spacing w:before="0" w:after="0" w:line="240" w:lineRule="auto"/>
        <w:ind w:left="195"/>
        <w:rPr>
          <w:sz w:val="24"/>
          <w:szCs w:val="24"/>
        </w:rPr>
      </w:pPr>
    </w:p>
    <w:p w:rsidR="004654DC" w:rsidRPr="00A06578" w:rsidRDefault="004654DC" w:rsidP="00A7420B">
      <w:pPr>
        <w:pStyle w:val="2"/>
        <w:numPr>
          <w:ilvl w:val="1"/>
          <w:numId w:val="26"/>
        </w:numPr>
      </w:pPr>
      <w:bookmarkStart w:id="30" w:name="_Toc171605996"/>
      <w:r w:rsidRPr="00A06578">
        <w:t>Федеральная рабочая программа по учебному предмету «Основы религиозных культур и светской этики».</w:t>
      </w:r>
      <w:bookmarkEnd w:id="30"/>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4654DC" w:rsidRDefault="004654DC" w:rsidP="00EE17DF">
      <w:pPr>
        <w:pStyle w:val="29"/>
        <w:shd w:val="clear" w:color="auto" w:fill="auto"/>
        <w:tabs>
          <w:tab w:val="left" w:pos="1558"/>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A7420B">
      <w:pPr>
        <w:pStyle w:val="29"/>
        <w:numPr>
          <w:ilvl w:val="2"/>
          <w:numId w:val="27"/>
        </w:numPr>
        <w:shd w:val="clear" w:color="auto" w:fill="auto"/>
        <w:tabs>
          <w:tab w:val="left" w:pos="1739"/>
        </w:tabs>
        <w:spacing w:before="0" w:after="0" w:line="240" w:lineRule="auto"/>
        <w:ind w:left="195" w:firstLine="0"/>
        <w:rPr>
          <w:sz w:val="24"/>
          <w:szCs w:val="24"/>
        </w:rPr>
      </w:pPr>
      <w:r w:rsidRPr="004654D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r w:rsidRPr="004654DC">
        <w:rPr>
          <w:sz w:val="24"/>
          <w:szCs w:val="24"/>
        </w:rPr>
        <w:lastRenderedPageBreak/>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4654DC" w:rsidRDefault="004654DC" w:rsidP="00A7420B">
      <w:pPr>
        <w:pStyle w:val="29"/>
        <w:numPr>
          <w:ilvl w:val="2"/>
          <w:numId w:val="27"/>
        </w:numPr>
        <w:shd w:val="clear" w:color="auto" w:fill="auto"/>
        <w:tabs>
          <w:tab w:val="left" w:pos="1788"/>
        </w:tabs>
        <w:spacing w:before="0" w:after="0" w:line="240" w:lineRule="auto"/>
        <w:ind w:left="195" w:firstLine="0"/>
        <w:jc w:val="left"/>
        <w:rPr>
          <w:sz w:val="24"/>
          <w:szCs w:val="24"/>
        </w:rPr>
      </w:pPr>
      <w:r w:rsidRPr="004654DC">
        <w:rPr>
          <w:sz w:val="24"/>
          <w:szCs w:val="24"/>
        </w:rPr>
        <w:t>Основными задачами программы по ОРКСЭ являются: знакомство обучающихся с основами православной, мусульманской,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представлений обучающихся о значении нравственных норм и ценностей в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4654DC" w:rsidRDefault="004654DC" w:rsidP="00A7420B">
      <w:pPr>
        <w:pStyle w:val="29"/>
        <w:numPr>
          <w:ilvl w:val="2"/>
          <w:numId w:val="27"/>
        </w:numPr>
        <w:shd w:val="clear" w:color="auto" w:fill="auto"/>
        <w:tabs>
          <w:tab w:val="left" w:pos="1743"/>
        </w:tabs>
        <w:spacing w:before="0" w:after="0" w:line="240" w:lineRule="auto"/>
        <w:ind w:left="195" w:firstLine="0"/>
        <w:rPr>
          <w:sz w:val="24"/>
          <w:szCs w:val="24"/>
        </w:rPr>
      </w:pPr>
      <w:r w:rsidRPr="004654D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Общее число часов, рекомендованных для изучения ОРКСЭ, - 34 часа (один час в неделю в 4 классе).</w:t>
      </w:r>
    </w:p>
    <w:p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Содержание обучения в 4 классе.</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lastRenderedPageBreak/>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654DC" w:rsidRPr="004654DC" w:rsidRDefault="004654DC" w:rsidP="00A7420B">
      <w:pPr>
        <w:pStyle w:val="29"/>
        <w:numPr>
          <w:ilvl w:val="0"/>
          <w:numId w:val="24"/>
        </w:numPr>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A7420B">
      <w:pPr>
        <w:pStyle w:val="29"/>
        <w:numPr>
          <w:ilvl w:val="0"/>
          <w:numId w:val="23"/>
        </w:numPr>
        <w:shd w:val="clear" w:color="auto" w:fill="auto"/>
        <w:tabs>
          <w:tab w:val="left" w:pos="1774"/>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A7420B">
      <w:pPr>
        <w:pStyle w:val="29"/>
        <w:numPr>
          <w:ilvl w:val="0"/>
          <w:numId w:val="25"/>
        </w:numPr>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w:t>
      </w:r>
      <w:r w:rsidRPr="004654DC">
        <w:rPr>
          <w:sz w:val="24"/>
          <w:szCs w:val="24"/>
        </w:rPr>
        <w:lastRenderedPageBreak/>
        <w:t>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4654DC" w:rsidRDefault="004654DC" w:rsidP="00EE17DF">
      <w:pPr>
        <w:pStyle w:val="29"/>
        <w:shd w:val="clear" w:color="auto" w:fill="auto"/>
        <w:tabs>
          <w:tab w:val="left" w:pos="193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ОРКСЭ на уровне начального общего образования.</w:t>
      </w:r>
    </w:p>
    <w:p w:rsidR="004654DC" w:rsidRPr="004654DC" w:rsidRDefault="004654DC" w:rsidP="00EE17DF">
      <w:pPr>
        <w:pStyle w:val="29"/>
        <w:shd w:val="clear" w:color="auto" w:fill="auto"/>
        <w:tabs>
          <w:tab w:val="left" w:pos="1738"/>
        </w:tabs>
        <w:spacing w:before="0" w:after="0" w:line="240" w:lineRule="auto"/>
        <w:ind w:left="195"/>
        <w:rPr>
          <w:sz w:val="24"/>
          <w:szCs w:val="24"/>
        </w:rPr>
      </w:pPr>
      <w:r w:rsidRPr="004654DC">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основы российской гражданской идентичности, испытывать чувство гордости за свою Родину;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национальную и гражданскую самоидентичность, осознавать свою этническую и национальную принадлежность;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гуманистических и демократических ценностных ориентаций, осознавать ценность человеческой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нравственных норм и ценностей как условия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бережного отношения к материальным и духовным ценностям.</w:t>
      </w:r>
    </w:p>
    <w:p w:rsidR="004654DC" w:rsidRPr="004654DC" w:rsidRDefault="004654DC" w:rsidP="00EE17DF">
      <w:pPr>
        <w:pStyle w:val="29"/>
        <w:shd w:val="clear" w:color="auto" w:fill="auto"/>
        <w:tabs>
          <w:tab w:val="left" w:pos="1748"/>
        </w:tabs>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1980"/>
        </w:tabs>
        <w:spacing w:before="0" w:after="0" w:line="240" w:lineRule="auto"/>
        <w:ind w:left="195"/>
        <w:rPr>
          <w:sz w:val="24"/>
          <w:szCs w:val="24"/>
        </w:rPr>
      </w:pPr>
      <w:r w:rsidRPr="004654DC">
        <w:rPr>
          <w:sz w:val="24"/>
          <w:szCs w:val="24"/>
        </w:rPr>
        <w:t>Метапредметные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совершенствовать умения в различных видах речевой деятельности и коммуникативных </w:t>
      </w:r>
      <w:r w:rsidRPr="004654DC">
        <w:rPr>
          <w:sz w:val="24"/>
          <w:szCs w:val="24"/>
        </w:rPr>
        <w:lastRenderedPageBreak/>
        <w:t>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совместные проектные задания с использованием предложенного образца.</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4654DC" w:rsidRDefault="004654DC" w:rsidP="00EE17DF">
      <w:pPr>
        <w:pStyle w:val="29"/>
        <w:shd w:val="clear" w:color="auto" w:fill="auto"/>
        <w:tabs>
          <w:tab w:val="left" w:pos="1976"/>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sidRPr="004654DC">
        <w:rPr>
          <w:sz w:val="24"/>
          <w:szCs w:val="24"/>
        </w:rPr>
        <w:lastRenderedPageBreak/>
        <w:t>предупреждения;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4654DC" w:rsidRDefault="004654DC" w:rsidP="00EE17DF">
      <w:pPr>
        <w:pStyle w:val="29"/>
        <w:shd w:val="clear" w:color="auto" w:fill="auto"/>
        <w:tabs>
          <w:tab w:val="left" w:pos="1729"/>
        </w:tabs>
        <w:spacing w:before="0" w:after="0" w:line="240" w:lineRule="auto"/>
        <w:ind w:left="195"/>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ОРКСЭ:</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раскрывать основное содержание норм отношений в православной семье, обязанностей и </w:t>
      </w:r>
      <w:r w:rsidRPr="004654DC">
        <w:rPr>
          <w:sz w:val="24"/>
          <w:szCs w:val="24"/>
        </w:rPr>
        <w:lastRenderedPageBreak/>
        <w:t>ответственности членов семьи, отношении детей к отцу, матери, братьям и сёстрам, старшим по возрасту, предкам, православных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 xml:space="preserve">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w:t>
      </w:r>
      <w:r w:rsidRPr="004654DC">
        <w:rPr>
          <w:sz w:val="24"/>
          <w:szCs w:val="24"/>
        </w:rPr>
        <w:lastRenderedPageBreak/>
        <w:t>предкам, норм отношений с дальними родственниками, соседями, исламских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исламскую символику, объяснять своими словами её смысл и охарактеризовать назначение исламского орнамента;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буддийских писаниях, ламах, службах, смысле принятия, восьмеричном пути и карме;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lastRenderedPageBreak/>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буддийскую символику, объяснять своими словами её смысл и значение в буддийской культуре;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рассказывать о назначении и устройстве синагоги, о раввинах, нормах поведения в синагоге, общения с мирянами и раввинами;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об иудейских праздниках (не менее четырёх, включая Рош-а-Шана, Йом-Киппур, Суккот, Песах),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иудейскую символику, объяснять своими словами её смысл (магендовид) и значение в еврейской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нравственные формы поведения с нравственными нормами, заповедями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 xml:space="preserve">раскрывать основное содержание нравственных категорий российской светской этики </w:t>
      </w:r>
      <w:r w:rsidRPr="004654DC">
        <w:rPr>
          <w:sz w:val="24"/>
          <w:szCs w:val="24"/>
        </w:rPr>
        <w:lastRenderedPageBreak/>
        <w:t>(справедливость,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своими словами роль светской (гражданской) этики в становлении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Default="004654DC"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DF7B8B" w:rsidRPr="00DF7B8B" w:rsidRDefault="00DF7B8B" w:rsidP="00A7420B">
      <w:pPr>
        <w:pStyle w:val="2"/>
        <w:numPr>
          <w:ilvl w:val="1"/>
          <w:numId w:val="27"/>
        </w:numPr>
      </w:pPr>
      <w:bookmarkStart w:id="31" w:name="_Toc171605997"/>
      <w:bookmarkStart w:id="32" w:name="_Toc114488305"/>
      <w:bookmarkEnd w:id="27"/>
      <w:r w:rsidRPr="00DF7B8B">
        <w:t>Федеральная рабочая программа по учебному предм</w:t>
      </w:r>
      <w:r w:rsidR="00A431F4">
        <w:t>ету «Изобразительное искусство»</w:t>
      </w:r>
      <w:bookmarkEnd w:id="31"/>
    </w:p>
    <w:p w:rsidR="00DF7B8B" w:rsidRPr="00DF7B8B" w:rsidRDefault="00DF7B8B" w:rsidP="00EE17DF">
      <w:pPr>
        <w:pStyle w:val="29"/>
        <w:shd w:val="clear" w:color="auto" w:fill="auto"/>
        <w:tabs>
          <w:tab w:val="left" w:pos="1527"/>
        </w:tabs>
        <w:spacing w:before="0" w:after="0" w:line="240" w:lineRule="auto"/>
        <w:ind w:left="195"/>
        <w:rPr>
          <w:sz w:val="24"/>
          <w:szCs w:val="24"/>
        </w:rPr>
      </w:pPr>
      <w:r w:rsidRPr="00DF7B8B">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программы по изобразительному искусству.</w:t>
      </w:r>
    </w:p>
    <w:p w:rsidR="00DF7B8B" w:rsidRPr="00DF7B8B" w:rsidRDefault="00DF7B8B" w:rsidP="00EE17DF">
      <w:pPr>
        <w:pStyle w:val="29"/>
        <w:shd w:val="clear" w:color="auto" w:fill="auto"/>
        <w:tabs>
          <w:tab w:val="left" w:pos="1522"/>
        </w:tabs>
        <w:spacing w:before="0" w:after="0" w:line="240" w:lineRule="auto"/>
        <w:ind w:left="195"/>
        <w:rPr>
          <w:sz w:val="24"/>
          <w:szCs w:val="24"/>
        </w:rPr>
      </w:pPr>
      <w:r w:rsidRPr="00DF7B8B">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tabs>
          <w:tab w:val="left" w:pos="157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DF7B8B" w:rsidRDefault="00DF7B8B" w:rsidP="00A7420B">
      <w:pPr>
        <w:pStyle w:val="29"/>
        <w:numPr>
          <w:ilvl w:val="2"/>
          <w:numId w:val="27"/>
        </w:numPr>
        <w:shd w:val="clear" w:color="auto" w:fill="auto"/>
        <w:tabs>
          <w:tab w:val="left" w:pos="1738"/>
        </w:tabs>
        <w:spacing w:before="0" w:after="0" w:line="240" w:lineRule="auto"/>
        <w:ind w:left="195" w:firstLine="0"/>
        <w:rPr>
          <w:sz w:val="24"/>
          <w:szCs w:val="24"/>
        </w:rPr>
      </w:pPr>
      <w:r w:rsidRPr="00DF7B8B">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DF7B8B">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DF7B8B" w:rsidRDefault="00DF7B8B" w:rsidP="00A7420B">
      <w:pPr>
        <w:pStyle w:val="29"/>
        <w:numPr>
          <w:ilvl w:val="2"/>
          <w:numId w:val="27"/>
        </w:numPr>
        <w:shd w:val="clear" w:color="auto" w:fill="auto"/>
        <w:tabs>
          <w:tab w:val="left" w:pos="1738"/>
        </w:tabs>
        <w:spacing w:before="0" w:after="0" w:line="240" w:lineRule="auto"/>
        <w:ind w:left="195" w:firstLine="0"/>
        <w:rPr>
          <w:sz w:val="24"/>
          <w:szCs w:val="24"/>
        </w:rPr>
      </w:pPr>
      <w:r w:rsidRPr="00DF7B8B">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DF7B8B" w:rsidRDefault="00DF7B8B" w:rsidP="00A7420B">
      <w:pPr>
        <w:pStyle w:val="29"/>
        <w:numPr>
          <w:ilvl w:val="2"/>
          <w:numId w:val="27"/>
        </w:numPr>
        <w:shd w:val="clear" w:color="auto" w:fill="auto"/>
        <w:tabs>
          <w:tab w:val="left" w:pos="1748"/>
        </w:tabs>
        <w:spacing w:before="0" w:after="0" w:line="240" w:lineRule="auto"/>
        <w:ind w:left="195" w:firstLine="0"/>
        <w:rPr>
          <w:sz w:val="24"/>
          <w:szCs w:val="24"/>
        </w:rPr>
      </w:pPr>
      <w:r w:rsidRPr="00DF7B8B">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F7B8B">
        <w:rPr>
          <w:sz w:val="24"/>
          <w:szCs w:val="24"/>
        </w:rPr>
        <w:softHyphen/>
        <w:t xml:space="preserve">творческая деятельность занимает приоритетное пространство учебного времени. При опоре на восприятие произведений искусства </w:t>
      </w:r>
      <w:r w:rsidRPr="00DF7B8B">
        <w:rPr>
          <w:sz w:val="24"/>
          <w:szCs w:val="24"/>
        </w:rPr>
        <w:lastRenderedPageBreak/>
        <w:t>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DF7B8B" w:rsidRDefault="00DF7B8B" w:rsidP="00A7420B">
      <w:pPr>
        <w:pStyle w:val="29"/>
        <w:numPr>
          <w:ilvl w:val="2"/>
          <w:numId w:val="27"/>
        </w:numPr>
        <w:shd w:val="clear" w:color="auto" w:fill="auto"/>
        <w:tabs>
          <w:tab w:val="left" w:pos="1779"/>
        </w:tabs>
        <w:spacing w:before="0" w:after="0" w:line="240" w:lineRule="auto"/>
        <w:ind w:left="195" w:firstLine="0"/>
        <w:rPr>
          <w:sz w:val="24"/>
          <w:szCs w:val="24"/>
        </w:rPr>
      </w:pPr>
      <w:r w:rsidRPr="00DF7B8B">
        <w:rPr>
          <w:sz w:val="24"/>
          <w:szCs w:val="24"/>
        </w:rPr>
        <w:t>Общее число часов, рекомендованных для изучения изобразительного</w:t>
      </w:r>
    </w:p>
    <w:p w:rsidR="00DF7B8B" w:rsidRPr="00DF7B8B" w:rsidRDefault="00DF7B8B" w:rsidP="00EE17DF">
      <w:pPr>
        <w:pStyle w:val="29"/>
        <w:shd w:val="clear" w:color="auto" w:fill="auto"/>
        <w:tabs>
          <w:tab w:val="left" w:pos="1949"/>
          <w:tab w:val="left" w:pos="6067"/>
        </w:tabs>
        <w:spacing w:before="0" w:after="0" w:line="240" w:lineRule="auto"/>
        <w:ind w:left="195"/>
        <w:rPr>
          <w:sz w:val="24"/>
          <w:szCs w:val="24"/>
        </w:rPr>
      </w:pPr>
      <w:r w:rsidRPr="00DF7B8B">
        <w:rPr>
          <w:sz w:val="24"/>
          <w:szCs w:val="24"/>
        </w:rPr>
        <w:t>искусства -</w:t>
      </w:r>
      <w:r w:rsidRPr="00DF7B8B">
        <w:rPr>
          <w:sz w:val="24"/>
          <w:szCs w:val="24"/>
        </w:rPr>
        <w:tab/>
        <w:t>135 часов: в 1 классе -</w:t>
      </w:r>
      <w:r w:rsidRPr="00DF7B8B">
        <w:rPr>
          <w:sz w:val="24"/>
          <w:szCs w:val="24"/>
        </w:rPr>
        <w:tab/>
        <w:t>33 часа (1 час в неделю), во 2 классе - 34 часа (1 час в неделю), в 3 классе - 34 часа (1 час в неделю), в 4 классе - 34 часа (1 час в неделю).</w:t>
      </w:r>
    </w:p>
    <w:p w:rsidR="00DF7B8B" w:rsidRPr="00DF7B8B" w:rsidRDefault="00D40A14" w:rsidP="00EE17DF">
      <w:pPr>
        <w:pStyle w:val="29"/>
        <w:shd w:val="clear" w:color="auto" w:fill="auto"/>
        <w:spacing w:before="0" w:after="0" w:line="240" w:lineRule="auto"/>
        <w:ind w:left="195"/>
        <w:rPr>
          <w:sz w:val="24"/>
          <w:szCs w:val="24"/>
        </w:rPr>
      </w:pPr>
      <w:r>
        <w:rPr>
          <w:sz w:val="24"/>
          <w:szCs w:val="24"/>
        </w:rPr>
        <w:t xml:space="preserve">2.9.8. </w:t>
      </w:r>
      <w:r w:rsidR="00DF7B8B" w:rsidRPr="00DF7B8B">
        <w:rPr>
          <w:sz w:val="24"/>
          <w:szCs w:val="24"/>
        </w:rPr>
        <w:t>Содержание обучения в 1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Рисование с натуры: разные листья и их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Эмоциональная выразительность цвета, способы выражение настроения в изображаемом сюжете.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Техника монотипии. Представления о симметрии. Развитие воображения.</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в объёме. Приёмы работы с пластилином; дощечка, стек, тряпочка.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зверушек из цельной формы (например, черепашки, ёжика, зайчика).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Приёмы вытягивания, вдавливания, сгибания, скручивания.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Бумажная пластика. Овладение первичными приёмами надрезания, закручивания, складывания.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Объёмная аппликация из бумаги и картона.</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Дизайн предмета: изготовление нарядной упаковки путём складывания бумаги 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Оригами - создание игрушки для новогодней ёлки. Приёмы складывания бумаги.</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вырезания деталей; использование приёма симметрии.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Макетирование (или аппликация) пространственной среды сказочного города из бумаги, картона или пластилина.</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Рассматривание иллюстраций детской книги на основе содержательных установок учителя в соответствии с изучаемой темой.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Фотографирование мелких деталей природы, выражение ярких зрительных впечатлений.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условиях урока ученических фотографий, соответствующих изучаемой теме.</w:t>
      </w:r>
    </w:p>
    <w:p w:rsidR="00DF7B8B" w:rsidRPr="00DF7B8B" w:rsidRDefault="00DF7B8B" w:rsidP="00A7420B">
      <w:pPr>
        <w:pStyle w:val="29"/>
        <w:numPr>
          <w:ilvl w:val="2"/>
          <w:numId w:val="30"/>
        </w:numPr>
        <w:shd w:val="clear" w:color="auto" w:fill="auto"/>
        <w:tabs>
          <w:tab w:val="left" w:pos="1819"/>
        </w:tabs>
        <w:spacing w:before="0" w:after="0" w:line="240" w:lineRule="auto"/>
        <w:ind w:left="195" w:firstLine="0"/>
        <w:rPr>
          <w:sz w:val="24"/>
          <w:szCs w:val="24"/>
        </w:rPr>
      </w:pPr>
      <w:r w:rsidRPr="00DF7B8B">
        <w:rPr>
          <w:sz w:val="24"/>
          <w:szCs w:val="24"/>
        </w:rPr>
        <w:t>Содержание обучения во 2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tabs>
          <w:tab w:val="left" w:pos="6453"/>
          <w:tab w:val="left" w:pos="8755"/>
        </w:tabs>
        <w:spacing w:before="0" w:after="0" w:line="240" w:lineRule="auto"/>
        <w:ind w:left="195"/>
        <w:rPr>
          <w:sz w:val="24"/>
          <w:szCs w:val="24"/>
        </w:rPr>
      </w:pPr>
      <w:r w:rsidRPr="00DF7B8B">
        <w:rPr>
          <w:sz w:val="24"/>
          <w:szCs w:val="24"/>
        </w:rPr>
        <w:t>Ритм линий. Выразительность линии.</w:t>
      </w:r>
      <w:r w:rsidRPr="00DF7B8B">
        <w:rPr>
          <w:sz w:val="24"/>
          <w:szCs w:val="24"/>
        </w:rPr>
        <w:tab/>
        <w:t>Художественные</w:t>
      </w:r>
      <w:r w:rsidRPr="00DF7B8B">
        <w:rPr>
          <w:sz w:val="24"/>
          <w:szCs w:val="24"/>
        </w:rPr>
        <w:tab/>
        <w:t>материалы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линейного рисунка и их свойства. Развитие навыков линейного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Пастель и мелки - особенности и выразительные свойства графических материалов, приёмы работы.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 пятен: освоение основ композиции. Расположение пятна на плоскости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листа: сгущение, разброс, доминанта, равновесие, спокойствие и движение.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Акварель и её свойства. Акварельные кисти. Приёмы работы акварелью.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тёплый и холодный - цветовой контраст.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открытый - звонкий и приглушённый, тихий.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Изображение сказочного персонажа с ярко выраженным характером (образ мужской или женский).</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местных промыслов). Способ лепки в соответствии с традициями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движения и статики в скульптуре: лепка из пластилина тяжёлой, неповоротливой и лёгкой, стремительной формы.</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геометрического орнамента кружева или вышивки. Декоративная композиция. Ритм пятен в декоративной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орнаментальных произведений прикладного искусства (например, кружево, шитьё, резьба и роспись).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Виды линий (в программе </w:t>
      </w:r>
      <w:r w:rsidRPr="00DF7B8B">
        <w:rPr>
          <w:sz w:val="24"/>
          <w:szCs w:val="24"/>
          <w:lang w:val="en-US" w:bidi="en-US"/>
        </w:rPr>
        <w:t>Paint</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val="en-US" w:bidi="en-US"/>
        </w:rPr>
        <w:t>Paint</w:t>
      </w:r>
      <w:r w:rsidRPr="00DF7B8B">
        <w:rPr>
          <w:sz w:val="24"/>
          <w:szCs w:val="24"/>
          <w:lang w:bidi="en-US"/>
        </w:rPr>
        <w:t>.</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(карандаш, кисточка, ластик, заливка и другие) в программе </w:t>
      </w:r>
      <w:r w:rsidRPr="00DF7B8B">
        <w:rPr>
          <w:sz w:val="24"/>
          <w:szCs w:val="24"/>
          <w:lang w:val="en-US" w:bidi="en-US"/>
        </w:rPr>
        <w:t>Paint</w:t>
      </w:r>
      <w:r w:rsidRPr="00DF7B8B">
        <w:rPr>
          <w:sz w:val="24"/>
          <w:szCs w:val="24"/>
        </w:rPr>
        <w:t>на основе простых сюжетов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в программе </w:t>
      </w:r>
      <w:r w:rsidRPr="00DF7B8B">
        <w:rPr>
          <w:sz w:val="24"/>
          <w:szCs w:val="24"/>
          <w:lang w:val="en-US" w:bidi="en-US"/>
        </w:rPr>
        <w:t>Paint</w:t>
      </w:r>
      <w:r w:rsidRPr="00DF7B8B">
        <w:rPr>
          <w:sz w:val="24"/>
          <w:szCs w:val="24"/>
        </w:rPr>
        <w:t>на основе темы «Тёплый и холодный цвета» (например, «Горящий костёр в синей ночи», «Перо жар-птицы»).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Художественная фотография. Расположение объекта в кадре. Масштаб. Доминанта. Обсуждение </w:t>
      </w:r>
      <w:r w:rsidRPr="00DF7B8B">
        <w:rPr>
          <w:sz w:val="24"/>
          <w:szCs w:val="24"/>
        </w:rPr>
        <w:lastRenderedPageBreak/>
        <w:t>в условиях урока ученических фотографий, соответствующих изучаемой теме.</w:t>
      </w:r>
    </w:p>
    <w:p w:rsidR="00DF7B8B" w:rsidRPr="00DF7B8B" w:rsidRDefault="00DF7B8B" w:rsidP="00A7420B">
      <w:pPr>
        <w:pStyle w:val="29"/>
        <w:numPr>
          <w:ilvl w:val="2"/>
          <w:numId w:val="30"/>
        </w:numPr>
        <w:shd w:val="clear" w:color="auto" w:fill="auto"/>
        <w:tabs>
          <w:tab w:val="left" w:pos="1580"/>
        </w:tabs>
        <w:spacing w:before="0" w:after="0" w:line="240" w:lineRule="auto"/>
        <w:ind w:left="195" w:firstLine="0"/>
        <w:rPr>
          <w:sz w:val="24"/>
          <w:szCs w:val="24"/>
        </w:rPr>
      </w:pPr>
      <w:r w:rsidRPr="00DF7B8B">
        <w:rPr>
          <w:sz w:val="24"/>
          <w:szCs w:val="24"/>
        </w:rPr>
        <w:t>Содержание обучения в 3 классе.</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обложки и иллюстраций к детской книге сказок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плаката или афиши. Совмещение шрифта и изображения. Особенности композиции плаката.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Транспорт в городе. Рисунки реальных или фантастических машин.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лица человека. Строение, пропорции, взаиморасположение частей 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маски для маскарада: изображение лица - маски персонажа с ярко выраженным характером. Аппликация из цветной бумаги.</w:t>
      </w:r>
    </w:p>
    <w:p w:rsidR="00DF7B8B" w:rsidRPr="00DF7B8B" w:rsidRDefault="00DF7B8B" w:rsidP="00EE17DF">
      <w:pPr>
        <w:pStyle w:val="29"/>
        <w:shd w:val="clear" w:color="auto" w:fill="auto"/>
        <w:tabs>
          <w:tab w:val="left" w:pos="1787"/>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сказочного персонажа на основе сюжета известной сказки или создание этого персонажа путём бумагопластики.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знаний о видах скульптуры (по назначению) и жанрах скульптуры (по сюжету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эскиза парковой скульптуры. Выражение пластики движения в скульптуре. Работа с пластилином или глиной.</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орнаментов для росписи тканей. Раппорт. Трафарет и создание орнамента при помощи печаток или штампов.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lastRenderedPageBreak/>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DF7B8B" w:rsidRDefault="00DF7B8B" w:rsidP="00EE17DF">
      <w:pPr>
        <w:pStyle w:val="29"/>
        <w:shd w:val="clear" w:color="auto" w:fill="auto"/>
        <w:tabs>
          <w:tab w:val="left" w:pos="175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Виртуальное путешествие: памятники архитектуры в Москве и Санкт- Петербурге (обзор памятников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Знания о видах пространственных искусств: виды определяются по назначению произведений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портретистов: В.И. Сурикова, И.Е. Репина, В.А. Серова и других.</w:t>
      </w:r>
    </w:p>
    <w:p w:rsidR="00DF7B8B" w:rsidRPr="00DF7B8B" w:rsidRDefault="00DF7B8B" w:rsidP="00EE17DF">
      <w:pPr>
        <w:pStyle w:val="29"/>
        <w:shd w:val="clear" w:color="auto" w:fill="auto"/>
        <w:tabs>
          <w:tab w:val="left" w:pos="178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изучение мимики лица в программе </w:t>
      </w:r>
      <w:r w:rsidRPr="00DF7B8B">
        <w:rPr>
          <w:sz w:val="24"/>
          <w:szCs w:val="24"/>
          <w:lang w:val="en-US" w:bidi="en-US"/>
        </w:rPr>
        <w:t>Paint</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Редактирование фотографий в программе </w:t>
      </w:r>
      <w:r w:rsidRPr="00DF7B8B">
        <w:rPr>
          <w:sz w:val="24"/>
          <w:szCs w:val="24"/>
          <w:lang w:val="en-US" w:bidi="en-US"/>
        </w:rPr>
        <w:t>PictureManager</w:t>
      </w:r>
      <w:r w:rsidRPr="00DF7B8B">
        <w:rPr>
          <w:sz w:val="24"/>
          <w:szCs w:val="24"/>
          <w:lang w:bidi="en-US"/>
        </w:rPr>
        <w:t xml:space="preserve">: </w:t>
      </w:r>
      <w:r w:rsidRPr="00DF7B8B">
        <w:rPr>
          <w:sz w:val="24"/>
          <w:szCs w:val="24"/>
        </w:rPr>
        <w:t>изменение яркости, контраста, насыщенности цвета; обрезка,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путешествия в главные художественные музеи и музеи местные (по выбору учителя).</w:t>
      </w:r>
    </w:p>
    <w:p w:rsidR="00DF7B8B" w:rsidRPr="00DF7B8B" w:rsidRDefault="00DF7B8B" w:rsidP="00A7420B">
      <w:pPr>
        <w:pStyle w:val="29"/>
        <w:numPr>
          <w:ilvl w:val="2"/>
          <w:numId w:val="30"/>
        </w:numPr>
        <w:shd w:val="clear" w:color="auto" w:fill="auto"/>
        <w:tabs>
          <w:tab w:val="left" w:pos="1581"/>
        </w:tabs>
        <w:spacing w:before="0" w:after="0" w:line="240" w:lineRule="auto"/>
        <w:ind w:left="195" w:firstLine="0"/>
        <w:rPr>
          <w:sz w:val="24"/>
          <w:szCs w:val="24"/>
        </w:rPr>
      </w:pPr>
      <w:r w:rsidRPr="00DF7B8B">
        <w:rPr>
          <w:sz w:val="24"/>
          <w:szCs w:val="24"/>
        </w:rPr>
        <w:t>Содержание обучения в 4 классе.</w:t>
      </w:r>
    </w:p>
    <w:p w:rsidR="00DF7B8B" w:rsidRPr="00DF7B8B" w:rsidRDefault="00DF7B8B" w:rsidP="00EE17DF">
      <w:pPr>
        <w:pStyle w:val="29"/>
        <w:shd w:val="clear" w:color="auto" w:fill="auto"/>
        <w:tabs>
          <w:tab w:val="left" w:pos="1783"/>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Правила линейной и воздушной перспективы: уменьшение размера изображения по мере </w:t>
      </w:r>
      <w:r w:rsidRPr="00DF7B8B">
        <w:rPr>
          <w:sz w:val="24"/>
          <w:szCs w:val="24"/>
        </w:rPr>
        <w:lastRenderedPageBreak/>
        <w:t>удаления от первого плана, смягчения цветового и тонального контрастов.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изображение героев былин, древних легенд, сказок и сказаний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города - тематическая графическая композиция; использование карандаша, мелков, фломастеров (смешанная техника).</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Красота природы разных климатических зон, создание пейзажных композиций (горный, степной, среднерусский ландшафт).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скульптурными памятниками героям и мемориальными комплексами.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Орнаментальное украшение каменной архитектуры в памятниках русской культуры, каменная резьба, росписи стен, изразцы.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Женский и мужской костюмы в традициях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Своеобразие одежды разных эпох и культур.</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Понимание значения для современных людей сохранения культурного наследия.</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Произведения В.М. Васнецова, Б.М. Кустодиева, А.М. Васнецова, В.И. Сурикова, К.А. Коровина, </w:t>
      </w:r>
      <w:r w:rsidRPr="00DF7B8B">
        <w:rPr>
          <w:sz w:val="24"/>
          <w:szCs w:val="24"/>
        </w:rPr>
        <w:lastRenderedPageBreak/>
        <w:t>А.Г. Венецианова, А.П. Рябушкина, И.Я. Билибина на темы истории и традиций русской отечественной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Художественная</w:t>
      </w:r>
      <w:r w:rsidRPr="00DF7B8B">
        <w:rPr>
          <w:sz w:val="24"/>
          <w:szCs w:val="24"/>
        </w:rPr>
        <w:tab/>
        <w:t>культура разных эпох</w:t>
      </w:r>
      <w:r w:rsidRPr="00DF7B8B">
        <w:rPr>
          <w:sz w:val="24"/>
          <w:szCs w:val="24"/>
        </w:rPr>
        <w:tab/>
        <w:t>и</w:t>
      </w:r>
      <w:r w:rsidRPr="00DF7B8B">
        <w:rPr>
          <w:sz w:val="24"/>
          <w:szCs w:val="24"/>
        </w:rPr>
        <w:tab/>
        <w:t>народов.</w:t>
      </w:r>
      <w:r w:rsidRPr="00DF7B8B">
        <w:rPr>
          <w:sz w:val="24"/>
          <w:szCs w:val="24"/>
        </w:rPr>
        <w:tab/>
        <w:t>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F7B8B">
        <w:rPr>
          <w:sz w:val="24"/>
          <w:szCs w:val="24"/>
        </w:rPr>
        <w:softHyphen/>
        <w:t>пространственной культуры, составляющие истоки, основания национальных культур в современном мире.</w:t>
      </w:r>
    </w:p>
    <w:p w:rsidR="00DF7B8B" w:rsidRPr="00DF7B8B" w:rsidRDefault="00DF7B8B" w:rsidP="00EE17DF">
      <w:pPr>
        <w:pStyle w:val="29"/>
        <w:shd w:val="clear" w:color="auto" w:fill="auto"/>
        <w:tabs>
          <w:tab w:val="left" w:pos="3025"/>
          <w:tab w:val="left" w:pos="7024"/>
        </w:tabs>
        <w:spacing w:before="0" w:after="0" w:line="240" w:lineRule="auto"/>
        <w:ind w:left="195"/>
        <w:rPr>
          <w:sz w:val="24"/>
          <w:szCs w:val="24"/>
        </w:rPr>
      </w:pPr>
      <w:r w:rsidRPr="00DF7B8B">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F7B8B">
        <w:rPr>
          <w:sz w:val="24"/>
          <w:szCs w:val="24"/>
        </w:rPr>
        <w:tab/>
        <w:t>памятник-ансамбль «Героям</w:t>
      </w:r>
      <w:r w:rsidRPr="00DF7B8B">
        <w:rPr>
          <w:sz w:val="24"/>
          <w:szCs w:val="24"/>
        </w:rPr>
        <w:tab/>
        <w:t>Сталинградской битвы»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Мамаевом кургане (и другие по выбору учителя).</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освоение в программе </w:t>
      </w:r>
      <w:r w:rsidRPr="00DF7B8B">
        <w:rPr>
          <w:sz w:val="24"/>
          <w:szCs w:val="24"/>
          <w:lang w:val="en-US" w:bidi="en-US"/>
        </w:rPr>
        <w:t>Paint</w:t>
      </w:r>
      <w:r w:rsidRPr="00DF7B8B">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DF7B8B" w:rsidRDefault="00DF7B8B" w:rsidP="00EE17DF">
      <w:pPr>
        <w:pStyle w:val="29"/>
        <w:shd w:val="clear" w:color="auto" w:fill="auto"/>
        <w:tabs>
          <w:tab w:val="left" w:pos="3025"/>
          <w:tab w:val="right" w:pos="6834"/>
          <w:tab w:val="left" w:pos="7026"/>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val="en-US" w:bidi="en-US"/>
        </w:rPr>
        <w:t>GIF</w:t>
      </w:r>
      <w:r w:rsidRPr="00DF7B8B">
        <w:rPr>
          <w:sz w:val="24"/>
          <w:szCs w:val="24"/>
        </w:rPr>
        <w:t>-анимации и сохранить простое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повторяющееся движение своего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Создание компьютерной презентации в программе </w:t>
      </w:r>
      <w:r w:rsidRPr="00DF7B8B">
        <w:rPr>
          <w:sz w:val="24"/>
          <w:szCs w:val="24"/>
          <w:lang w:val="en-US" w:bidi="en-US"/>
        </w:rPr>
        <w:t>PowerPoint</w:t>
      </w:r>
      <w:r w:rsidRPr="00DF7B8B">
        <w:rPr>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тематические путешествия по художественным музеям мира.</w:t>
      </w:r>
    </w:p>
    <w:p w:rsidR="00DF7B8B" w:rsidRPr="00DF7B8B" w:rsidRDefault="00DF7B8B" w:rsidP="00A7420B">
      <w:pPr>
        <w:pStyle w:val="29"/>
        <w:numPr>
          <w:ilvl w:val="2"/>
          <w:numId w:val="30"/>
        </w:numPr>
        <w:shd w:val="clear" w:color="auto" w:fill="auto"/>
        <w:tabs>
          <w:tab w:val="left" w:pos="1667"/>
        </w:tabs>
        <w:spacing w:before="0" w:after="0" w:line="240" w:lineRule="auto"/>
        <w:ind w:left="195" w:firstLine="0"/>
        <w:rPr>
          <w:sz w:val="24"/>
          <w:szCs w:val="24"/>
        </w:rPr>
      </w:pPr>
      <w:r w:rsidRPr="00DF7B8B">
        <w:rPr>
          <w:sz w:val="24"/>
          <w:szCs w:val="24"/>
        </w:rPr>
        <w:t>Планируемые результаты освоения программы по изобразительному искусству на уровне начального общего образования.</w:t>
      </w:r>
    </w:p>
    <w:p w:rsidR="00DF7B8B" w:rsidRPr="00DF7B8B" w:rsidRDefault="00DF7B8B" w:rsidP="00EE17DF">
      <w:pPr>
        <w:pStyle w:val="29"/>
        <w:shd w:val="clear" w:color="auto" w:fill="auto"/>
        <w:tabs>
          <w:tab w:val="left" w:pos="1883"/>
        </w:tabs>
        <w:spacing w:before="0" w:after="0" w:line="240" w:lineRule="auto"/>
        <w:ind w:left="195"/>
        <w:rPr>
          <w:sz w:val="24"/>
          <w:szCs w:val="24"/>
        </w:rPr>
      </w:pPr>
      <w:r w:rsidRPr="00DF7B8B">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уважение и ценностное отношение к своей Родине -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развитие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мотивация к познанию и обучению, готовность к саморазвитию и активному участию в социально-значимой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Экологическое воспитание происходит в процессе художественно</w:t>
      </w:r>
      <w:r w:rsidRPr="00DF7B8B">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Трудовое воспитание осуществляется в процессе личной художественно</w:t>
      </w:r>
      <w:r w:rsidRPr="00DF7B8B">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DF7B8B" w:rsidRDefault="00DF7B8B" w:rsidP="00EE17DF">
      <w:pPr>
        <w:pStyle w:val="29"/>
        <w:shd w:val="clear" w:color="auto" w:fill="auto"/>
        <w:tabs>
          <w:tab w:val="left" w:pos="1903"/>
        </w:tabs>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Пространственные представления и сенсорные способности: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форму предмета,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доминантные черты (характерные особенности) в визуальном образе;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плоскостные и пространственные объекты по заданным основаниям;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ассоциативные связи между визуальными образами разных форм и предметов;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сопоставлять части и целое в видимом образе, предмете,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пропорциональные отношения частей внутри целого и предметов между собой;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обобщать форму составной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обобщенный образ реальности при построении плоской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композиции;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тональные отношения (тёмное - светлое) в пространственных и плоскостных объектах;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знаково-символические средства для составления орнаментов и декоративных композиций;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искусства по видам и, соответственно, по назначению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ставить и использовать вопросы как исследовательский инструмент познания.</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самостоятельно подготавливать информацию на заданную или выбранную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представлять её в различных видах: рисунках и эскизах, электронных презентациях;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соблюдать правила информационной безопасности при работе в Интернете.</w:t>
      </w:r>
    </w:p>
    <w:p w:rsidR="00DF7B8B" w:rsidRPr="00DF7B8B" w:rsidRDefault="00DF7B8B" w:rsidP="00EE17DF">
      <w:pPr>
        <w:pStyle w:val="29"/>
        <w:shd w:val="clear" w:color="auto" w:fill="auto"/>
        <w:tabs>
          <w:tab w:val="left" w:pos="2099"/>
        </w:tabs>
        <w:spacing w:before="0" w:after="0" w:line="240" w:lineRule="auto"/>
        <w:ind w:left="195"/>
        <w:jc w:val="left"/>
        <w:rPr>
          <w:sz w:val="24"/>
          <w:szCs w:val="24"/>
        </w:rPr>
      </w:pPr>
      <w:r w:rsidRPr="00DF7B8B">
        <w:rPr>
          <w:sz w:val="24"/>
          <w:szCs w:val="24"/>
        </w:rPr>
        <w:t>У обучающегося будут сформированы умения общения как часть коммуникативных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понимать искусство в качестве особого языка общения - межличностного (автор - зритель), между поколениями, между народами;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демонстрировать и объяснять результаты своего творческого, художественного или исследовательского опыта;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DF7B8B" w:rsidRDefault="00DF7B8B" w:rsidP="00EE17DF">
      <w:pPr>
        <w:pStyle w:val="29"/>
        <w:shd w:val="clear" w:color="auto" w:fill="auto"/>
        <w:tabs>
          <w:tab w:val="left" w:pos="2135"/>
        </w:tabs>
        <w:spacing w:before="0" w:after="0" w:line="240" w:lineRule="auto"/>
        <w:ind w:left="195"/>
        <w:rPr>
          <w:sz w:val="24"/>
          <w:szCs w:val="24"/>
        </w:rPr>
      </w:pPr>
      <w:r w:rsidRPr="00DF7B8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внимательно относиться и выполнять учебные задачи, поставленные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последовательность учебных действий при выполнении задания;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1 порядок в окружающем пространстве и бережно относясь к используемым материалам;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61"/>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первичный опыт в создании графического рисунка на основе знакомства со средствами изобразительного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рисунка простого (плоского) предмета с натуры.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анализировать соотношения пропорций, визуально сравнивать пространственные величины.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первичные знания и навыки композиционного расположения изображения на листе.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вертикальный или горизонтальный формат листа для выполнения соответствующих задач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учебную задачу, поставленную учителем, и решать её в своей практической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красками «гуашь»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эмоциональное звучание цвета и формулировать своё мнение с использованием опыта жизненных ассоциаций.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экспериментирования, исследования результатов смешения красок и получения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творческую работу на заданную тему с использованием зрительных впечатлений, организованную педагогом.</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первичные приёмы лепки из пластилина, приобретать представления о целостной </w:t>
      </w:r>
      <w:r w:rsidRPr="00DF7B8B">
        <w:rPr>
          <w:sz w:val="24"/>
          <w:szCs w:val="24"/>
        </w:rPr>
        <w:lastRenderedPageBreak/>
        <w:t>форме в объёмном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эстетически характеризовать различные примеры узоров</w:t>
      </w:r>
    </w:p>
    <w:p w:rsidR="00DF7B8B" w:rsidRPr="00DF7B8B" w:rsidRDefault="00DF7B8B" w:rsidP="00EE17DF">
      <w:pPr>
        <w:pStyle w:val="29"/>
        <w:shd w:val="clear" w:color="auto" w:fill="auto"/>
        <w:spacing w:before="0" w:after="244" w:line="240" w:lineRule="auto"/>
        <w:ind w:left="195"/>
        <w:rPr>
          <w:sz w:val="24"/>
          <w:szCs w:val="24"/>
        </w:rPr>
      </w:pPr>
      <w:r w:rsidRPr="00DF7B8B">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F7B8B">
        <w:rPr>
          <w:sz w:val="24"/>
          <w:szCs w:val="24"/>
        </w:rPr>
        <w:softHyphen/>
        <w:t>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орнаментов по изобразительным мотивам: растительные, геометрические, анималистические.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использовать правила симметрии в своей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орнаментальной декоративной композиции (стилизованной: декоративный цветок или птица).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знания о значении и назначении украшений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опыт и соответствующие возрасту навыки подготовки и оформления общего праздника.</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конструирования из бумаги, складывания объёмных простых геометрических тел.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пространственного макетирования (сказочный город) в форме коллективной игровой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конструктивной основе любого предмета и первичные навыки анализа его строения.</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опыт эстетического восприятия и аналитического наблюдения архитектурных построек.</w:t>
      </w:r>
    </w:p>
    <w:p w:rsidR="00DF7B8B" w:rsidRPr="00DF7B8B" w:rsidRDefault="00DF7B8B" w:rsidP="00EE17DF">
      <w:pPr>
        <w:pStyle w:val="29"/>
        <w:shd w:val="clear" w:color="auto" w:fill="auto"/>
        <w:tabs>
          <w:tab w:val="left" w:pos="8376"/>
        </w:tabs>
        <w:spacing w:before="0" w:after="0" w:line="240" w:lineRule="auto"/>
        <w:ind w:left="195"/>
        <w:rPr>
          <w:sz w:val="24"/>
          <w:szCs w:val="24"/>
        </w:rPr>
      </w:pPr>
      <w:r w:rsidRPr="00DF7B8B">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F7B8B">
        <w:rPr>
          <w:sz w:val="24"/>
          <w:szCs w:val="24"/>
        </w:rPr>
        <w:tab/>
        <w:t>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ярко выраженным эмоциональным настроением (например, натюрморты В. Ван Гога или А. Матисса).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3539"/>
        </w:tabs>
        <w:spacing w:before="0" w:after="0" w:line="240" w:lineRule="auto"/>
        <w:ind w:left="195"/>
        <w:rPr>
          <w:sz w:val="24"/>
          <w:szCs w:val="24"/>
        </w:rPr>
      </w:pPr>
      <w:r w:rsidRPr="00DF7B8B">
        <w:rPr>
          <w:sz w:val="24"/>
          <w:szCs w:val="24"/>
        </w:rPr>
        <w:t>Приобретать опыт</w:t>
      </w:r>
      <w:r w:rsidRPr="00DF7B8B">
        <w:rPr>
          <w:sz w:val="24"/>
          <w:szCs w:val="24"/>
        </w:rPr>
        <w:tab/>
        <w:t>создания фотографий с целью эстетического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целенаправленного наблюдения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 xml:space="preserve">К концу обучения во 2 классе обучающийся получит следующие предметные результаты по </w:t>
      </w:r>
      <w:r w:rsidRPr="00DF7B8B">
        <w:rPr>
          <w:sz w:val="24"/>
          <w:szCs w:val="24"/>
        </w:rPr>
        <w:lastRenderedPageBreak/>
        <w:t>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навыки изображения на основе разной по характеру и способу наложения линии.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работы акварельной краской и понимать особенности работы прозрачной краской.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названия основных и составных цветов и способы получения разных оттенков составного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делении цветов на тёплые и холодные; различать и сравнивать тёплые и холодные оттенки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эмоциональную выразительность цвета: цвет звонкий и яркий, радостный; цвет мягкий, «глухой» и мрачный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изменениях скульптурного образа при осмотре произведения с разных сторон.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и эстетически оценивать разнообразие форм в природе, воспринимаемых как узоры.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эскиза геометрического орнамента кружева или вышивки на основе природных мотивов.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орнаментального оформления сказочных глиняных зверушек, созданных по </w:t>
      </w:r>
      <w:r w:rsidRPr="00DF7B8B">
        <w:rPr>
          <w:sz w:val="24"/>
          <w:szCs w:val="24"/>
        </w:rPr>
        <w:lastRenderedPageBreak/>
        <w:t>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преобразования бытовых подручных нехудожественных материалов в художественные изображения и поделки.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красками рисунков украшений народных былинных персонажей.</w:t>
      </w:r>
    </w:p>
    <w:p w:rsidR="00DF7B8B" w:rsidRPr="00DF7B8B" w:rsidRDefault="00DF7B8B" w:rsidP="00EE17DF">
      <w:pPr>
        <w:pStyle w:val="29"/>
        <w:shd w:val="clear" w:color="auto" w:fill="auto"/>
        <w:tabs>
          <w:tab w:val="left" w:pos="21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объёмных предметов из бумаги и объёмного декорирования предметов из бумаги.</w:t>
      </w:r>
    </w:p>
    <w:p w:rsidR="00DF7B8B" w:rsidRPr="00DF7B8B" w:rsidRDefault="007B3908" w:rsidP="007B3908">
      <w:pPr>
        <w:pStyle w:val="29"/>
        <w:shd w:val="clear" w:color="auto" w:fill="auto"/>
        <w:tabs>
          <w:tab w:val="left" w:pos="4988"/>
          <w:tab w:val="left" w:pos="9324"/>
        </w:tabs>
        <w:spacing w:before="0" w:after="0" w:line="240" w:lineRule="auto"/>
        <w:ind w:left="195"/>
        <w:rPr>
          <w:sz w:val="24"/>
          <w:szCs w:val="24"/>
        </w:rPr>
      </w:pPr>
      <w:r>
        <w:rPr>
          <w:sz w:val="24"/>
          <w:szCs w:val="24"/>
        </w:rPr>
        <w:t xml:space="preserve">Участвовать в коллективной работе по построению из </w:t>
      </w:r>
      <w:r w:rsidR="00DF7B8B" w:rsidRPr="00DF7B8B">
        <w:rPr>
          <w:sz w:val="24"/>
          <w:szCs w:val="24"/>
        </w:rPr>
        <w:t>бумагипространственного макета сказочного города или детской площадки.</w:t>
      </w:r>
    </w:p>
    <w:p w:rsidR="00DF7B8B" w:rsidRPr="00DF7B8B" w:rsidRDefault="00DF7B8B" w:rsidP="007B3908">
      <w:pPr>
        <w:pStyle w:val="29"/>
        <w:shd w:val="clear" w:color="auto" w:fill="auto"/>
        <w:tabs>
          <w:tab w:val="left" w:pos="2664"/>
          <w:tab w:val="left" w:pos="4988"/>
          <w:tab w:val="left" w:pos="6134"/>
        </w:tabs>
        <w:spacing w:before="0" w:after="0" w:line="240" w:lineRule="auto"/>
        <w:ind w:left="195"/>
        <w:rPr>
          <w:sz w:val="24"/>
          <w:szCs w:val="24"/>
        </w:rPr>
      </w:pPr>
      <w:r w:rsidRPr="00DF7B8B">
        <w:rPr>
          <w:sz w:val="24"/>
          <w:szCs w:val="24"/>
        </w:rPr>
        <w:t>Рассматривать, характеризовать конструкцию архитек</w:t>
      </w:r>
      <w:r w:rsidR="007B3908">
        <w:rPr>
          <w:sz w:val="24"/>
          <w:szCs w:val="24"/>
        </w:rPr>
        <w:t xml:space="preserve">турных строений (по фотографиямв условиях урока), </w:t>
      </w:r>
      <w:r w:rsidRPr="00DF7B8B">
        <w:rPr>
          <w:sz w:val="24"/>
          <w:szCs w:val="24"/>
        </w:rPr>
        <w:t>указывая составные частии их пропорциональные соотношения.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понимание образа здания, то есть его эмоционального воздействия.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сочинения и изображения жилья для разных по своему характеру героев литературных и народных сказок.</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и развивать умения вести эстетическое наблюдение явлений природы, а также потребность в таком наблюдении.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DF7B8B" w:rsidRDefault="00DF7B8B" w:rsidP="00EE17DF">
      <w:pPr>
        <w:pStyle w:val="29"/>
        <w:shd w:val="clear" w:color="auto" w:fill="auto"/>
        <w:spacing w:before="0" w:after="8" w:line="240" w:lineRule="auto"/>
        <w:ind w:left="195"/>
        <w:jc w:val="left"/>
        <w:rPr>
          <w:sz w:val="24"/>
          <w:szCs w:val="24"/>
        </w:rPr>
      </w:pPr>
      <w:r w:rsidRPr="00DF7B8B">
        <w:rPr>
          <w:sz w:val="24"/>
          <w:szCs w:val="24"/>
        </w:rPr>
        <w:t>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возможности изображения с помощью разных видов линий в программе </w:t>
      </w:r>
      <w:r w:rsidRPr="00DF7B8B">
        <w:rPr>
          <w:sz w:val="24"/>
          <w:szCs w:val="24"/>
          <w:lang w:val="en-US" w:bidi="en-US"/>
        </w:rPr>
        <w:t>Paint</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трансформации и копирования геометрических фигур в программе </w:t>
      </w:r>
      <w:r w:rsidRPr="00DF7B8B">
        <w:rPr>
          <w:sz w:val="24"/>
          <w:szCs w:val="24"/>
          <w:lang w:val="en-US" w:bidi="en-US"/>
        </w:rPr>
        <w:t>Paint</w:t>
      </w:r>
      <w:r w:rsidRPr="00DF7B8B">
        <w:rPr>
          <w:sz w:val="24"/>
          <w:szCs w:val="24"/>
          <w:lang w:bidi="en-US"/>
        </w:rPr>
        <w:t xml:space="preserve">, </w:t>
      </w:r>
      <w:r w:rsidRPr="00DF7B8B">
        <w:rPr>
          <w:sz w:val="24"/>
          <w:szCs w:val="24"/>
        </w:rPr>
        <w:t>а также построения из них простых рисунков или орнаментов.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 компьютерном редакторе (например, </w:t>
      </w:r>
      <w:r w:rsidRPr="00DF7B8B">
        <w:rPr>
          <w:sz w:val="24"/>
          <w:szCs w:val="24"/>
          <w:lang w:val="en-US" w:bidi="en-US"/>
        </w:rPr>
        <w:t>Paint</w:t>
      </w:r>
      <w:r w:rsidRPr="00DF7B8B">
        <w:rPr>
          <w:sz w:val="24"/>
          <w:szCs w:val="24"/>
          <w:lang w:bidi="en-US"/>
        </w:rPr>
        <w:t xml:space="preserve">) </w:t>
      </w:r>
      <w:r w:rsidRPr="00DF7B8B">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w:t>
      </w:r>
      <w:r w:rsidRPr="00DF7B8B">
        <w:rPr>
          <w:sz w:val="24"/>
          <w:szCs w:val="24"/>
        </w:rPr>
        <w:lastRenderedPageBreak/>
        <w:t>фотографии.</w:t>
      </w:r>
    </w:p>
    <w:p w:rsidR="00DF7B8B" w:rsidRPr="00DF7B8B" w:rsidRDefault="00DF7B8B" w:rsidP="00EE17DF">
      <w:pPr>
        <w:pStyle w:val="29"/>
        <w:shd w:val="clear" w:color="auto" w:fill="auto"/>
        <w:tabs>
          <w:tab w:val="left" w:pos="1906"/>
        </w:tabs>
        <w:spacing w:before="0" w:after="0" w:line="240" w:lineRule="auto"/>
        <w:ind w:left="195"/>
        <w:rPr>
          <w:sz w:val="24"/>
          <w:szCs w:val="24"/>
        </w:rPr>
      </w:pPr>
      <w:r w:rsidRPr="00DF7B8B">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практическую творческую работу - поздравительную открытку, совмещая в ней шрифт и изображение.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основные пропорции лица человека, взаимное расположение частей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рисования портрета (лица)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маску сказочного персонажа с ярко выраженным характером лица (для карнавала или спектакля).</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живописной композиции (натюрморта) по наблюдению натуры или по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Изображать красками портрет человека с использованием натуры или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пейзаж, передавая в нём активное состояние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представление о деятельности художника в театре.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красками эскиз занавеса или эскиз декораций к выбранному сюжету.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работой художников по оформлению праздников.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тематическую композицию «Праздник в городе» на основе наблюдений, по памяти и по представлению.</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видах скульптуры: скульптурные памятники, парковая скульптура, мелкая пластика, рельеф (виды рельефа).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лепки эскиза парковой скульптуры.</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создании глиняной и деревянной посуды: народные художественные промыслы Гжель и Хохлома.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создания орнаментов при помощи штампов и трафаретов.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Получить опыт создания композиции орнамента в квадрате (в качестве эскиза росписи женского </w:t>
      </w:r>
      <w:r w:rsidRPr="00DF7B8B">
        <w:rPr>
          <w:sz w:val="24"/>
          <w:szCs w:val="24"/>
        </w:rPr>
        <w:lastRenderedPageBreak/>
        <w:t>платка).</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эскиз макета паркового пространства или участвовать в коллективной работе по созданию такого макета.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Придумать и нарисовать (или выполнить в технике бумагопластики) транспортное средство.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основные жанры живописи, графики и скульптуры, определяемые предметом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DF7B8B" w:rsidRDefault="00DF7B8B" w:rsidP="00EE17DF">
      <w:pPr>
        <w:pStyle w:val="29"/>
        <w:shd w:val="clear" w:color="auto" w:fill="auto"/>
        <w:tabs>
          <w:tab w:val="left" w:pos="4450"/>
        </w:tabs>
        <w:spacing w:before="0" w:after="0" w:line="240" w:lineRule="auto"/>
        <w:ind w:left="195"/>
        <w:rPr>
          <w:sz w:val="24"/>
          <w:szCs w:val="24"/>
        </w:rPr>
      </w:pPr>
      <w:r w:rsidRPr="00DF7B8B">
        <w:rPr>
          <w:sz w:val="24"/>
          <w:szCs w:val="24"/>
        </w:rPr>
        <w:t>Понимать значения музеев и называть, указывать, где находятся и чему посвящены их коллекции:</w:t>
      </w:r>
      <w:r w:rsidRPr="00DF7B8B">
        <w:rPr>
          <w:sz w:val="24"/>
          <w:szCs w:val="24"/>
        </w:rPr>
        <w:tab/>
        <w:t>Государственная Третьяковская галерея,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замечательных художественных музеях России, о коллекциях своих региональных музеев.</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7B3908">
      <w:pPr>
        <w:pStyle w:val="29"/>
        <w:shd w:val="clear" w:color="auto" w:fill="auto"/>
        <w:tabs>
          <w:tab w:val="left" w:pos="2267"/>
          <w:tab w:val="left" w:pos="3525"/>
          <w:tab w:val="left" w:pos="5205"/>
          <w:tab w:val="left" w:pos="6954"/>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работы в</w:t>
      </w:r>
      <w:r w:rsidRPr="00DF7B8B">
        <w:rPr>
          <w:sz w:val="24"/>
          <w:szCs w:val="24"/>
        </w:rPr>
        <w:tab/>
        <w:t>графическом</w:t>
      </w:r>
      <w:r w:rsidRPr="00DF7B8B">
        <w:rPr>
          <w:sz w:val="24"/>
          <w:szCs w:val="24"/>
        </w:rPr>
        <w:tab/>
        <w:t>редакторе</w:t>
      </w:r>
      <w:r w:rsidRPr="00DF7B8B">
        <w:rPr>
          <w:sz w:val="24"/>
          <w:szCs w:val="24"/>
        </w:rPr>
        <w:tab/>
        <w:t>с линиями,геометрическими фигурами, инструментами традиционного рисования.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DF7B8B"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соединения</w:t>
      </w:r>
      <w:r w:rsidRPr="00DF7B8B">
        <w:rPr>
          <w:sz w:val="24"/>
          <w:szCs w:val="24"/>
        </w:rPr>
        <w:tab/>
        <w:t>шрифта и</w:t>
      </w:r>
      <w:r w:rsidRPr="00DF7B8B">
        <w:rPr>
          <w:sz w:val="24"/>
          <w:szCs w:val="24"/>
        </w:rPr>
        <w:tab/>
        <w:t>векторногоизображения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 создании, например, поздравительных открыток, афиши.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редактирования цифровых фотографий с помощью компьютерной программы </w:t>
      </w:r>
      <w:r w:rsidRPr="00DF7B8B">
        <w:rPr>
          <w:sz w:val="24"/>
          <w:szCs w:val="24"/>
          <w:lang w:val="en-US" w:bidi="en-US"/>
        </w:rPr>
        <w:lastRenderedPageBreak/>
        <w:t>PictureManager</w:t>
      </w:r>
      <w:r w:rsidRPr="00DF7B8B">
        <w:rPr>
          <w:sz w:val="24"/>
          <w:szCs w:val="24"/>
        </w:rPr>
        <w:t>(или другой): изменение яркости, контраста и насыщенности цвета, обрезка изображения,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DF7B8B" w:rsidRDefault="00DF7B8B" w:rsidP="00EE17DF">
      <w:pPr>
        <w:pStyle w:val="29"/>
        <w:shd w:val="clear" w:color="auto" w:fill="auto"/>
        <w:tabs>
          <w:tab w:val="left" w:pos="1907"/>
        </w:tabs>
        <w:spacing w:before="0" w:after="0" w:line="240" w:lineRule="auto"/>
        <w:ind w:left="195"/>
        <w:rPr>
          <w:sz w:val="24"/>
          <w:szCs w:val="24"/>
        </w:rPr>
      </w:pPr>
      <w:r w:rsidRPr="00DF7B8B">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зарисовки памятников отечественной и мировой архитектуры.</w:t>
      </w:r>
    </w:p>
    <w:p w:rsidR="00DF7B8B" w:rsidRPr="00DF7B8B" w:rsidRDefault="00DF7B8B" w:rsidP="00EE17DF">
      <w:pPr>
        <w:pStyle w:val="29"/>
        <w:shd w:val="clear" w:color="auto" w:fill="auto"/>
        <w:tabs>
          <w:tab w:val="left" w:pos="2133"/>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двойной портрет (например, портрет матери и ребёнка).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композиции на тему «Древнерусский город».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представление о конструкции традиционных жилищ у разных народов, об их связи с окружающей природой.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w:t>
      </w:r>
      <w:r w:rsidRPr="00DF7B8B">
        <w:rPr>
          <w:sz w:val="24"/>
          <w:szCs w:val="24"/>
        </w:rPr>
        <w:lastRenderedPageBreak/>
        <w:t>красоты и пользы. Иметь представления о конструктивных особенностях переносного жилища - юрты.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F7B8B" w:rsidRPr="00DF7B8B" w:rsidRDefault="00DF7B8B" w:rsidP="00EE17DF">
      <w:pPr>
        <w:pStyle w:val="29"/>
        <w:shd w:val="clear" w:color="auto" w:fill="auto"/>
        <w:tabs>
          <w:tab w:val="left" w:pos="21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соборы Московского Кремля, Софийский собор в Великом Новгороде, храм Покрова на Нерли.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и объяснять содержание памятника К. Минину и Д. Пожарскому скульптора И.П. Мартоса в Москве.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Default="00DF7B8B" w:rsidP="00EE17DF">
      <w:pPr>
        <w:pStyle w:val="29"/>
        <w:shd w:val="clear" w:color="auto" w:fill="auto"/>
        <w:spacing w:before="0" w:after="0" w:line="240" w:lineRule="auto"/>
        <w:ind w:left="195"/>
        <w:rPr>
          <w:sz w:val="24"/>
          <w:szCs w:val="24"/>
        </w:rPr>
      </w:pPr>
      <w:r w:rsidRPr="00DF7B8B">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Pr>
          <w:sz w:val="24"/>
          <w:szCs w:val="24"/>
        </w:rPr>
        <w:t>азии здания буддийской пагоды.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val="en-US" w:bidi="en-US"/>
        </w:rPr>
        <w:t>Paint</w:t>
      </w:r>
      <w:r w:rsidRPr="00DF7B8B">
        <w:rPr>
          <w:sz w:val="24"/>
          <w:szCs w:val="24"/>
          <w:lang w:bidi="en-US"/>
        </w:rPr>
        <w:t xml:space="preserve">: </w:t>
      </w:r>
      <w:r w:rsidRPr="00DF7B8B">
        <w:rPr>
          <w:sz w:val="24"/>
          <w:szCs w:val="24"/>
        </w:rPr>
        <w:t>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r>
      <w:r w:rsidR="007B3908">
        <w:rPr>
          <w:sz w:val="24"/>
          <w:szCs w:val="24"/>
        </w:rPr>
        <w:t>графическом</w:t>
      </w:r>
      <w:r w:rsidR="007B3908">
        <w:rPr>
          <w:sz w:val="24"/>
          <w:szCs w:val="24"/>
        </w:rPr>
        <w:tab/>
        <w:t>редакторе</w:t>
      </w:r>
      <w:r w:rsidR="007B3908">
        <w:rPr>
          <w:sz w:val="24"/>
          <w:szCs w:val="24"/>
        </w:rPr>
        <w:tab/>
        <w:t>с</w:t>
      </w:r>
      <w:r w:rsidR="007B3908">
        <w:rPr>
          <w:sz w:val="24"/>
          <w:szCs w:val="24"/>
        </w:rPr>
        <w:tab/>
        <w:t xml:space="preserve">помощью </w:t>
      </w:r>
      <w:r w:rsidRPr="00DF7B8B">
        <w:rPr>
          <w:sz w:val="24"/>
          <w:szCs w:val="24"/>
        </w:rPr>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конструкцию традиционного крестьянского деревянного дома (избы) и различные варианты его устройства.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w:t>
      </w:r>
      <w:r w:rsidRPr="00DF7B8B">
        <w:rPr>
          <w:sz w:val="24"/>
          <w:szCs w:val="24"/>
        </w:rPr>
        <w:lastRenderedPageBreak/>
        <w:t>юрты, её украшения, внешний и внутренний вид юрты.</w:t>
      </w:r>
    </w:p>
    <w:p w:rsidR="00DF7B8B" w:rsidRPr="00DF7B8B" w:rsidRDefault="007B3908"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Pr>
          <w:sz w:val="24"/>
          <w:szCs w:val="24"/>
        </w:rPr>
        <w:t xml:space="preserve">Моделировать </w:t>
      </w:r>
      <w:r w:rsidR="00DF7B8B" w:rsidRPr="00DF7B8B">
        <w:rPr>
          <w:sz w:val="24"/>
          <w:szCs w:val="24"/>
        </w:rPr>
        <w:t>в</w:t>
      </w:r>
      <w:r w:rsidR="00DF7B8B" w:rsidRPr="00DF7B8B">
        <w:rPr>
          <w:sz w:val="24"/>
          <w:szCs w:val="24"/>
        </w:rPr>
        <w:tab/>
        <w:t>графическом</w:t>
      </w:r>
      <w:r w:rsidR="00DF7B8B" w:rsidRPr="00DF7B8B">
        <w:rPr>
          <w:sz w:val="24"/>
          <w:szCs w:val="24"/>
        </w:rPr>
        <w:tab/>
        <w:t>редакторе</w:t>
      </w:r>
      <w:r w:rsidR="00DF7B8B" w:rsidRPr="00DF7B8B">
        <w:rPr>
          <w:sz w:val="24"/>
          <w:szCs w:val="24"/>
        </w:rPr>
        <w:tab/>
        <w:t>с</w:t>
      </w:r>
      <w:r w:rsidR="00DF7B8B" w:rsidRPr="00DF7B8B">
        <w:rPr>
          <w:sz w:val="24"/>
          <w:szCs w:val="24"/>
        </w:rPr>
        <w:tab/>
        <w:t>помощьюинструментов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анимацию простого повторяющегося движения изображения в виртуальном редакторе </w:t>
      </w:r>
      <w:r w:rsidRPr="00DF7B8B">
        <w:rPr>
          <w:sz w:val="24"/>
          <w:szCs w:val="24"/>
          <w:lang w:val="en-US" w:bidi="en-US"/>
        </w:rPr>
        <w:t>GIF</w:t>
      </w:r>
      <w:r w:rsidRPr="00DF7B8B">
        <w:rPr>
          <w:sz w:val="24"/>
          <w:szCs w:val="24"/>
        </w:rPr>
        <w:t>-анимации.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и проводить компьютерные презентации в программе </w:t>
      </w:r>
      <w:r w:rsidRPr="00DF7B8B">
        <w:rPr>
          <w:sz w:val="24"/>
          <w:szCs w:val="24"/>
          <w:lang w:val="en-US" w:bidi="en-US"/>
        </w:rPr>
        <w:t>PowerPoint</w:t>
      </w:r>
      <w:r w:rsidRPr="00DF7B8B">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надо помнить и знать.</w:t>
      </w:r>
    </w:p>
    <w:p w:rsidR="00DF7B8B" w:rsidRDefault="00DF7B8B" w:rsidP="00EE17DF">
      <w:pPr>
        <w:pStyle w:val="29"/>
        <w:shd w:val="clear" w:color="auto" w:fill="auto"/>
        <w:spacing w:before="0" w:after="0" w:line="240" w:lineRule="auto"/>
        <w:ind w:left="195"/>
        <w:jc w:val="left"/>
        <w:rPr>
          <w:sz w:val="24"/>
          <w:szCs w:val="24"/>
        </w:rPr>
      </w:pPr>
      <w:r w:rsidRPr="00DF7B8B">
        <w:rPr>
          <w:sz w:val="24"/>
          <w:szCs w:val="24"/>
        </w:rPr>
        <w:t>Совершать виртуальные тематические путешествия по художественным музеям мира.</w:t>
      </w:r>
    </w:p>
    <w:p w:rsidR="001B7961" w:rsidRPr="00DF7B8B" w:rsidRDefault="001B7961" w:rsidP="00EE17DF">
      <w:pPr>
        <w:pStyle w:val="29"/>
        <w:shd w:val="clear" w:color="auto" w:fill="auto"/>
        <w:spacing w:before="0" w:after="0" w:line="240" w:lineRule="auto"/>
        <w:ind w:left="195"/>
        <w:jc w:val="left"/>
        <w:rPr>
          <w:sz w:val="24"/>
          <w:szCs w:val="24"/>
        </w:rPr>
      </w:pPr>
    </w:p>
    <w:p w:rsidR="00DF7B8B" w:rsidRPr="00014EB5" w:rsidRDefault="00DF7B8B" w:rsidP="00A7420B">
      <w:pPr>
        <w:pStyle w:val="2"/>
        <w:numPr>
          <w:ilvl w:val="1"/>
          <w:numId w:val="30"/>
        </w:numPr>
        <w:ind w:left="2268" w:hanging="708"/>
      </w:pPr>
      <w:bookmarkStart w:id="33" w:name="_Toc171605998"/>
      <w:r w:rsidRPr="00014EB5">
        <w:t>Федеральная рабочая программ</w:t>
      </w:r>
      <w:r w:rsidR="00A431F4">
        <w:t>а по учебному предмету «Музыка»</w:t>
      </w:r>
      <w:bookmarkEnd w:id="33"/>
    </w:p>
    <w:p w:rsidR="00DF7B8B" w:rsidRPr="00DF7B8B" w:rsidRDefault="00DF7B8B" w:rsidP="00EE17DF">
      <w:pPr>
        <w:pStyle w:val="29"/>
        <w:shd w:val="clear" w:color="auto" w:fill="auto"/>
        <w:tabs>
          <w:tab w:val="left" w:pos="1676"/>
        </w:tabs>
        <w:spacing w:before="0" w:after="0" w:line="240" w:lineRule="auto"/>
        <w:ind w:left="195"/>
        <w:rPr>
          <w:sz w:val="24"/>
          <w:szCs w:val="24"/>
        </w:rPr>
      </w:pPr>
      <w:r w:rsidRPr="00DF7B8B">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DF7B8B" w:rsidRDefault="00DF7B8B" w:rsidP="00EE17DF">
      <w:pPr>
        <w:pStyle w:val="29"/>
        <w:shd w:val="clear" w:color="auto" w:fill="auto"/>
        <w:tabs>
          <w:tab w:val="left" w:pos="1681"/>
        </w:tabs>
        <w:spacing w:before="0" w:after="0" w:line="240" w:lineRule="auto"/>
        <w:ind w:left="195"/>
        <w:rPr>
          <w:sz w:val="24"/>
          <w:szCs w:val="24"/>
        </w:rPr>
      </w:pPr>
      <w:r w:rsidRPr="00DF7B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DF7B8B" w:rsidRDefault="00DF7B8B" w:rsidP="00EE17DF">
      <w:pPr>
        <w:pStyle w:val="29"/>
        <w:shd w:val="clear" w:color="auto" w:fill="auto"/>
        <w:tabs>
          <w:tab w:val="left" w:pos="171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DF7B8B" w:rsidRDefault="00DF7B8B" w:rsidP="00EE17DF">
      <w:pPr>
        <w:pStyle w:val="29"/>
        <w:shd w:val="clear" w:color="auto" w:fill="auto"/>
        <w:tabs>
          <w:tab w:val="left" w:pos="1919"/>
        </w:tabs>
        <w:spacing w:before="0" w:after="0" w:line="240" w:lineRule="auto"/>
        <w:ind w:left="195"/>
        <w:rPr>
          <w:sz w:val="24"/>
          <w:szCs w:val="24"/>
        </w:rPr>
      </w:pPr>
      <w:r w:rsidRPr="00DF7B8B">
        <w:rPr>
          <w:sz w:val="24"/>
          <w:szCs w:val="24"/>
        </w:rPr>
        <w:t>Программа по музыке позволит учителю: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F7B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DF7B8B" w:rsidRDefault="00DF7B8B" w:rsidP="00EE17DF">
      <w:pPr>
        <w:pStyle w:val="29"/>
        <w:shd w:val="clear" w:color="auto" w:fill="auto"/>
        <w:tabs>
          <w:tab w:val="left" w:pos="1882"/>
        </w:tabs>
        <w:spacing w:before="0" w:after="0" w:line="240" w:lineRule="auto"/>
        <w:ind w:left="195"/>
        <w:rPr>
          <w:sz w:val="24"/>
          <w:szCs w:val="24"/>
        </w:rPr>
      </w:pPr>
      <w:r w:rsidRPr="00DF7B8B">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w:t>
      </w:r>
      <w:r w:rsidRPr="00DF7B8B">
        <w:rPr>
          <w:sz w:val="24"/>
          <w:szCs w:val="24"/>
        </w:rPr>
        <w:lastRenderedPageBreak/>
        <w:t>(джаз,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DF7B8B" w:rsidRDefault="00DF7B8B" w:rsidP="00EE17DF">
      <w:pPr>
        <w:pStyle w:val="29"/>
        <w:shd w:val="clear" w:color="auto" w:fill="auto"/>
        <w:tabs>
          <w:tab w:val="left" w:pos="1887"/>
        </w:tabs>
        <w:spacing w:before="0" w:after="0" w:line="240" w:lineRule="auto"/>
        <w:ind w:left="195"/>
        <w:rPr>
          <w:sz w:val="24"/>
          <w:szCs w:val="24"/>
        </w:rPr>
      </w:pPr>
      <w:r w:rsidRPr="00DF7B8B">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F7B8B">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 процессе конкретизации учебных целей их реализация осуществляется по следующим направлениям: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становление системы ценностей, обучающихся в единстве эмоциональной и познавательной сферы;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творческих способностей ребёнка, развитие внутренней мотивации к музицированию.</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Важнейшие задачи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эмоционально-ценностной отзывчивости на прекрасное в жизни и в искусстве;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w:t>
      </w:r>
      <w:r w:rsidRPr="00DF7B8B">
        <w:rPr>
          <w:sz w:val="24"/>
          <w:szCs w:val="24"/>
        </w:rPr>
        <w:lastRenderedPageBreak/>
        <w:t>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учебного предмета структурно представлено восемью модулями (тематическими линиями): инвариантные: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1 «Народная музыка России»; модуль № 2 «Классическая музыка»; модуль № 3 «Музыка в жизни человека» вариативные: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tabs>
          <w:tab w:val="left" w:pos="1886"/>
        </w:tabs>
        <w:spacing w:before="0" w:after="0" w:line="240" w:lineRule="auto"/>
        <w:ind w:left="195"/>
        <w:rPr>
          <w:sz w:val="24"/>
          <w:szCs w:val="24"/>
        </w:rPr>
      </w:pPr>
      <w:r w:rsidRPr="00DF7B8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DF7B8B" w:rsidRDefault="00DF7B8B" w:rsidP="00EE17DF">
      <w:pPr>
        <w:pStyle w:val="29"/>
        <w:shd w:val="clear" w:color="auto" w:fill="auto"/>
        <w:tabs>
          <w:tab w:val="left" w:pos="1891"/>
        </w:tabs>
        <w:spacing w:before="0" w:after="0" w:line="240" w:lineRule="auto"/>
        <w:ind w:left="195"/>
        <w:rPr>
          <w:sz w:val="24"/>
          <w:szCs w:val="24"/>
        </w:rPr>
      </w:pPr>
      <w:r w:rsidRPr="00DF7B8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DF7B8B" w:rsidRDefault="00DF7B8B" w:rsidP="00EE17DF">
      <w:pPr>
        <w:pStyle w:val="29"/>
        <w:shd w:val="clear" w:color="auto" w:fill="auto"/>
        <w:tabs>
          <w:tab w:val="left" w:pos="2020"/>
        </w:tabs>
        <w:spacing w:before="0" w:after="0" w:line="240" w:lineRule="auto"/>
        <w:ind w:left="195"/>
        <w:jc w:val="left"/>
        <w:rPr>
          <w:sz w:val="24"/>
          <w:szCs w:val="24"/>
        </w:rPr>
      </w:pPr>
      <w:r w:rsidRPr="00DF7B8B">
        <w:rPr>
          <w:sz w:val="24"/>
          <w:szCs w:val="24"/>
        </w:rPr>
        <w:t>При разработке рабочей программы по музыке образовательная 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DF7B8B" w:rsidRDefault="00DF7B8B" w:rsidP="00EE17DF">
      <w:pPr>
        <w:pStyle w:val="29"/>
        <w:shd w:val="clear" w:color="auto" w:fill="auto"/>
        <w:tabs>
          <w:tab w:val="left" w:pos="1666"/>
        </w:tabs>
        <w:spacing w:before="0" w:after="0" w:line="240" w:lineRule="auto"/>
        <w:ind w:left="195"/>
        <w:rPr>
          <w:sz w:val="24"/>
          <w:szCs w:val="24"/>
        </w:rPr>
      </w:pPr>
      <w:r w:rsidRPr="00DF7B8B">
        <w:rPr>
          <w:sz w:val="24"/>
          <w:szCs w:val="24"/>
        </w:rPr>
        <w:t>Содержание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Инвариантные модули:</w:t>
      </w:r>
    </w:p>
    <w:p w:rsidR="00DF7B8B" w:rsidRPr="00DF7B8B" w:rsidRDefault="00DF7B8B" w:rsidP="00EE17DF">
      <w:pPr>
        <w:pStyle w:val="29"/>
        <w:shd w:val="clear" w:color="auto" w:fill="auto"/>
        <w:tabs>
          <w:tab w:val="left" w:pos="1899"/>
        </w:tabs>
        <w:spacing w:before="0" w:after="0" w:line="240" w:lineRule="auto"/>
        <w:ind w:left="195"/>
        <w:rPr>
          <w:sz w:val="24"/>
          <w:szCs w:val="24"/>
        </w:rPr>
      </w:pPr>
      <w:r w:rsidRPr="00DF7B8B">
        <w:rPr>
          <w:sz w:val="24"/>
          <w:szCs w:val="24"/>
        </w:rPr>
        <w:t>Модуль № 1 «Народная музыка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w:t>
      </w:r>
      <w:r w:rsidRPr="00DF7B8B">
        <w:rPr>
          <w:sz w:val="24"/>
          <w:szCs w:val="24"/>
        </w:rPr>
        <w:lastRenderedPageBreak/>
        <w:t>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Край, в котором ты живёшь.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малой Родины. Песни, обряды,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музыкальных традициях своего родного края;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Русский фольклор.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русские народные песни (трудовые, хороводные). Детский фольклор (игровые, заклички, потешки, считалки, прибаутки).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сочинение мелодий, вокальная импровизация на основе текстов игрового детского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Русские народные музыкальные инструменты.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 русских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игры на свирели, ложках.</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Сказки, мифы и легенды.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народные сказители. Русские народные сказания, былины. Сказки и легенды о музыке и музыкантах.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манерой оказывания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сказок, былин, эпических сказаний, рассказываемых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инструментальной музыке определение на слух музыкальных интонаций речитативного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иллюстраций к прослушанным музыкальным и литературным произведениям;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Жанры музыкального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различение на слух контрастных по характеру фольклорных жанров: колыбельная, трудовая, </w:t>
      </w:r>
      <w:r w:rsidRPr="00DF7B8B">
        <w:rPr>
          <w:sz w:val="24"/>
          <w:szCs w:val="24"/>
        </w:rPr>
        <w:lastRenderedPageBreak/>
        <w:t>лирическая, плясовая;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характеристика типичных элементов музыкального языка (темп, ритм, мелодия, динамика), состава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тембра музыкальных инструментов, отнесение к одной из групп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разных жанров, относящихся к фольклору разных народов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импровизации, сочинение к ним ритмических аккомпанементов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Народные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рассказывающего о символике фольклорного праздника;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посещение театра, театрализованного 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участие в народных гуляньях на улицах родного города, посёлка.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Первые артисты, народный театр.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скоморохи. Ярмарочный балаган. Вертеп.</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справочных текстов по теме;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скоморошин;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DF7B8B" w:rsidRPr="00DF7B8B" w:rsidRDefault="00DF7B8B" w:rsidP="00EE17DF">
      <w:pPr>
        <w:pStyle w:val="29"/>
        <w:shd w:val="clear" w:color="auto" w:fill="auto"/>
        <w:tabs>
          <w:tab w:val="left" w:pos="2150"/>
        </w:tabs>
        <w:spacing w:before="0" w:after="0" w:line="240" w:lineRule="auto"/>
        <w:ind w:left="195"/>
        <w:rPr>
          <w:sz w:val="24"/>
          <w:szCs w:val="24"/>
        </w:rPr>
      </w:pPr>
      <w:r w:rsidRPr="00DF7B8B">
        <w:rPr>
          <w:sz w:val="24"/>
          <w:szCs w:val="24"/>
        </w:rPr>
        <w:t>Фольклор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особенностями музыкального фольклора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характерных черт, характеристика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танцев, импровизация ритмических аккомпанементов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творческие, исследовательские проекты, школьные фестивали, посвящённые музыкальному </w:t>
      </w:r>
      <w:r w:rsidRPr="00DF7B8B">
        <w:rPr>
          <w:sz w:val="24"/>
          <w:szCs w:val="24"/>
        </w:rPr>
        <w:lastRenderedPageBreak/>
        <w:t>творчеству народов России.</w:t>
      </w:r>
    </w:p>
    <w:p w:rsidR="00DF7B8B" w:rsidRPr="00DF7B8B" w:rsidRDefault="00DF7B8B" w:rsidP="00EE17DF">
      <w:pPr>
        <w:pStyle w:val="29"/>
        <w:shd w:val="clear" w:color="auto" w:fill="auto"/>
        <w:tabs>
          <w:tab w:val="left" w:pos="2098"/>
        </w:tabs>
        <w:spacing w:before="0" w:after="0" w:line="240" w:lineRule="auto"/>
        <w:ind w:left="195"/>
        <w:jc w:val="left"/>
        <w:rPr>
          <w:sz w:val="24"/>
          <w:szCs w:val="24"/>
        </w:rPr>
      </w:pPr>
      <w:r w:rsidRPr="00DF7B8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варианте;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2 «Классическая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 - исполнитель - слушатель.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DF7B8B" w:rsidRDefault="00DF7B8B" w:rsidP="00EE17DF">
      <w:pPr>
        <w:pStyle w:val="29"/>
        <w:shd w:val="clear" w:color="auto" w:fill="auto"/>
        <w:spacing w:before="0" w:after="0" w:line="240" w:lineRule="auto"/>
        <w:ind w:left="195" w:right="3480"/>
        <w:jc w:val="left"/>
        <w:rPr>
          <w:sz w:val="24"/>
          <w:szCs w:val="24"/>
        </w:rPr>
      </w:pPr>
      <w:r w:rsidRPr="00DF7B8B">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«Я - исполнитель» (игра - имитация исполнительских движений);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«Я - композитор» (сочинение небольших попевок, мелодических фраз);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правил поведения на концерте;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Композиторы - детям.</w:t>
      </w:r>
    </w:p>
    <w:p w:rsidR="00DF7B8B" w:rsidRPr="00DF7B8B" w:rsidRDefault="00DF7B8B" w:rsidP="00EE17DF">
      <w:pPr>
        <w:pStyle w:val="29"/>
        <w:shd w:val="clear" w:color="auto" w:fill="auto"/>
        <w:tabs>
          <w:tab w:val="left" w:pos="2863"/>
        </w:tabs>
        <w:spacing w:before="0" w:after="0" w:line="240" w:lineRule="auto"/>
        <w:ind w:left="195"/>
        <w:rPr>
          <w:sz w:val="24"/>
          <w:szCs w:val="24"/>
        </w:rPr>
      </w:pPr>
      <w:r w:rsidRPr="00DF7B8B">
        <w:rPr>
          <w:sz w:val="24"/>
          <w:szCs w:val="24"/>
        </w:rPr>
        <w:t>Содержание:</w:t>
      </w:r>
      <w:r w:rsidRPr="00DF7B8B">
        <w:rPr>
          <w:sz w:val="24"/>
          <w:szCs w:val="24"/>
        </w:rPr>
        <w:tab/>
        <w:t>детская музыка П.И. Чайковского, С.С. Прокофьева,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Д.Б. Кабалевского и других композиторов. Понятие жанра. Песня, танец, марш.</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музыки, определение основного характера, музыкально</w:t>
      </w:r>
      <w:r w:rsidRPr="00DF7B8B">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Оркестр.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дирижёр» - игра-имитация дирижёрских жестов во время звучания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lastRenderedPageBreak/>
        <w:t>Музыкальные инструменты.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многообразием красок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в исполнении известных пианистов;</w:t>
      </w:r>
    </w:p>
    <w:p w:rsidR="00DF7B8B" w:rsidRPr="00DF7B8B" w:rsidRDefault="00DF7B8B" w:rsidP="007B3908">
      <w:pPr>
        <w:pStyle w:val="29"/>
        <w:shd w:val="clear" w:color="auto" w:fill="auto"/>
        <w:spacing w:before="0" w:after="0" w:line="240" w:lineRule="auto"/>
        <w:ind w:left="195"/>
        <w:jc w:val="left"/>
        <w:rPr>
          <w:sz w:val="24"/>
          <w:szCs w:val="24"/>
        </w:rPr>
      </w:pPr>
      <w:r w:rsidRPr="00DF7B8B">
        <w:rPr>
          <w:sz w:val="24"/>
          <w:szCs w:val="24"/>
        </w:rPr>
        <w:t>«Я - пианист» - игра-имитация исполнительских движений во времязвучания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детских пьес на фортепиано в исполнении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демонстрация возможностей инструмента (исполнение одной и той же пьесы тихо и громко, в разных регистрах, разными штрихами);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Флейта.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устройством и тембрами классических музыкальных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в исполнении известных музыкантов- инструменталистов;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текстов, сказок и легенд, рассказывающих о музыкальных инструментах, истории их появления.</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Скрипка, виолончель.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певучесть тембров струнных смычковых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композиторы, сочинявшие скрипичную музыку, знаменитые исполнители, мастера, изготавливавшие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игра-имитация исполнительских движений во время 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викторина на знание конкретных произведений и их авторов, определения тембров звучащих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посвящённых музыкальным инструментам;</w:t>
      </w:r>
    </w:p>
    <w:p w:rsidR="00DF7B8B" w:rsidRPr="00DF7B8B" w:rsidRDefault="00DF7B8B" w:rsidP="007B3908">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«Паспорт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Вокальная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что значит красивое пение;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вокальных музыкальных произведений и их авторов;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Инструментальная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жанры камерной инструментальной музыки: этюд, пьеса. Альбом. Цикл. Сюита. Соната. Квартет.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ight="2180"/>
        <w:jc w:val="left"/>
        <w:rPr>
          <w:sz w:val="24"/>
          <w:szCs w:val="24"/>
        </w:rPr>
      </w:pPr>
      <w:r w:rsidRPr="00DF7B8B">
        <w:rPr>
          <w:sz w:val="24"/>
          <w:szCs w:val="24"/>
        </w:rPr>
        <w:lastRenderedPageBreak/>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составление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словаря музыкальных жанров.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Программная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программное название, известный сюжет, литературный эпиграф.</w:t>
      </w:r>
    </w:p>
    <w:p w:rsidR="00DF7B8B" w:rsidRPr="00DF7B8B" w:rsidRDefault="00DF7B8B" w:rsidP="00EE17DF">
      <w:pPr>
        <w:pStyle w:val="29"/>
        <w:shd w:val="clear" w:color="auto" w:fill="auto"/>
        <w:spacing w:before="0" w:after="0" w:line="240" w:lineRule="auto"/>
        <w:ind w:left="195" w:right="3760"/>
        <w:jc w:val="left"/>
        <w:rPr>
          <w:sz w:val="24"/>
          <w:szCs w:val="24"/>
        </w:rPr>
      </w:pPr>
      <w:r w:rsidRPr="00DF7B8B">
        <w:rPr>
          <w:sz w:val="24"/>
          <w:szCs w:val="24"/>
        </w:rPr>
        <w:t>Виды деятельности обучающихся: слушание произведений программной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музыкального образа, музыкальных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Симфоническая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симфонический оркестр, тембры, группы инструментов, симфония, симфоническая картина.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DF7B8B" w:rsidRDefault="00DF7B8B" w:rsidP="00EE17DF">
      <w:pPr>
        <w:pStyle w:val="29"/>
        <w:shd w:val="clear" w:color="auto" w:fill="auto"/>
        <w:spacing w:before="0" w:after="0" w:line="240" w:lineRule="auto"/>
        <w:ind w:left="195" w:right="5820"/>
        <w:jc w:val="left"/>
        <w:rPr>
          <w:sz w:val="24"/>
          <w:szCs w:val="24"/>
        </w:rPr>
      </w:pPr>
      <w:r w:rsidRPr="00DF7B8B">
        <w:rPr>
          <w:sz w:val="24"/>
          <w:szCs w:val="24"/>
        </w:rPr>
        <w:t>«дирижирование» оркестром;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симфонической музыки; просмотр фильма об устройстве оркестра.</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Русские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отечественных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Европейские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зарубежных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Мастерство исполнителя.</w:t>
      </w:r>
    </w:p>
    <w:p w:rsidR="00DF7B8B" w:rsidRPr="00DF7B8B" w:rsidRDefault="00DF7B8B" w:rsidP="00EE17DF">
      <w:pPr>
        <w:pStyle w:val="29"/>
        <w:shd w:val="clear" w:color="auto" w:fill="auto"/>
        <w:tabs>
          <w:tab w:val="left" w:pos="3190"/>
        </w:tabs>
        <w:spacing w:before="0" w:after="0" w:line="240" w:lineRule="auto"/>
        <w:ind w:left="195"/>
        <w:rPr>
          <w:sz w:val="24"/>
          <w:szCs w:val="24"/>
        </w:rPr>
      </w:pPr>
      <w:r w:rsidRPr="00DF7B8B">
        <w:rPr>
          <w:sz w:val="24"/>
          <w:szCs w:val="24"/>
        </w:rPr>
        <w:t>Содержание:</w:t>
      </w:r>
      <w:r w:rsidRPr="00DF7B8B">
        <w:rPr>
          <w:sz w:val="24"/>
          <w:szCs w:val="24"/>
        </w:rPr>
        <w:tab/>
        <w:t>творчество выдающихся исполнителей-певцов,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инструменталистов, дирижёров. Консерватория, филармония, Конкурс имени П.И. Чайковского.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исполнителей классической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DF7B8B" w:rsidRDefault="00DF7B8B" w:rsidP="00EE17DF">
      <w:pPr>
        <w:pStyle w:val="29"/>
        <w:shd w:val="clear" w:color="auto" w:fill="auto"/>
        <w:spacing w:before="0" w:after="0" w:line="240" w:lineRule="auto"/>
        <w:ind w:left="195" w:right="2400"/>
        <w:jc w:val="left"/>
        <w:rPr>
          <w:sz w:val="24"/>
          <w:szCs w:val="24"/>
        </w:rPr>
      </w:pPr>
      <w:r w:rsidRPr="00DF7B8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3 «Музыка в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Красота и вдохновение.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под музыку лирического характера «Цветы распускаются под музыку»;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дирижёра;</w:t>
      </w:r>
    </w:p>
    <w:p w:rsidR="00DF7B8B" w:rsidRPr="00DF7B8B" w:rsidRDefault="00DF7B8B" w:rsidP="00EE17DF">
      <w:pPr>
        <w:pStyle w:val="29"/>
        <w:shd w:val="clear" w:color="auto" w:fill="auto"/>
        <w:spacing w:before="0" w:after="0" w:line="240" w:lineRule="auto"/>
        <w:ind w:left="195" w:right="4320"/>
        <w:jc w:val="left"/>
        <w:rPr>
          <w:sz w:val="24"/>
          <w:szCs w:val="24"/>
        </w:rPr>
      </w:pPr>
      <w:r w:rsidRPr="00DF7B8B">
        <w:rPr>
          <w:sz w:val="24"/>
          <w:szCs w:val="24"/>
        </w:rPr>
        <w:t>разучивание, исполнение красивой песни; вариативно: разучивание хоровода</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программной музыки, посвящённой образам природы;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портреты.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вокальной, программной инструментальной музыки, посвящённой образам людей, сказочных персонажей;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lastRenderedPageBreak/>
        <w:t>Какой же праздник без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создающая настроение праздника. Музыка в цирке, на уличном шествии, спортивном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значении музыки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торжественного, праздничного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«дирижирование» фрагментами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конкурс на лучшего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Танцы, игры и веселье.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игра звуками. Танец - искусство и радость движения. Примеры популярных танцев.</w:t>
      </w:r>
    </w:p>
    <w:p w:rsidR="00DF7B8B" w:rsidRPr="00DF7B8B" w:rsidRDefault="00DF7B8B" w:rsidP="00EE17DF">
      <w:pPr>
        <w:pStyle w:val="29"/>
        <w:shd w:val="clear" w:color="auto" w:fill="auto"/>
        <w:spacing w:before="0" w:after="0" w:line="240" w:lineRule="auto"/>
        <w:ind w:left="195" w:right="2840"/>
        <w:jc w:val="left"/>
        <w:rPr>
          <w:sz w:val="24"/>
          <w:szCs w:val="24"/>
        </w:rPr>
      </w:pPr>
      <w:r w:rsidRPr="00DF7B8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рефлексия собственного эмоционального состояния после участия в танцевальных композициях и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люди танцуют;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ритмическая импровизация в стиле определённого танцевального жанра;</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Музыка на войне, музыка о войне.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песням Великой Отечественной войны;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песен Великой Отечественной войны, знакомство с историей их сочинения и исполнения;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Главный музыкальный символ.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гимн России - главный музыкальный символ нашей страны. Традиции исполнения Гимна России. Другие гимны.</w:t>
      </w:r>
    </w:p>
    <w:p w:rsidR="00DF7B8B" w:rsidRPr="00DF7B8B" w:rsidRDefault="00DF7B8B" w:rsidP="00EE17DF">
      <w:pPr>
        <w:pStyle w:val="29"/>
        <w:shd w:val="clear" w:color="auto" w:fill="auto"/>
        <w:spacing w:before="0" w:after="0" w:line="240" w:lineRule="auto"/>
        <w:ind w:left="195" w:right="980"/>
        <w:jc w:val="left"/>
        <w:rPr>
          <w:sz w:val="24"/>
          <w:szCs w:val="24"/>
        </w:rPr>
      </w:pPr>
      <w:r w:rsidRPr="00DF7B8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этических вопросов, связанных с государственными символами страны;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Гимна своей республики, города, школы.</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Искусство времени.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музыкальных произведений, передающих образ непрерывного движения;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своими телесными реакциями (дыхание, пульс, мышечный тонус) при восприятии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w:t>
      </w:r>
      <w:r w:rsidRPr="00DF7B8B">
        <w:rPr>
          <w:sz w:val="24"/>
          <w:szCs w:val="24"/>
        </w:rPr>
        <w:lastRenderedPageBreak/>
        <w:t>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Певец своего народа.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DF7B8B" w:rsidRDefault="00DF7B8B" w:rsidP="00EE17DF">
      <w:pPr>
        <w:pStyle w:val="29"/>
        <w:shd w:val="clear" w:color="auto" w:fill="auto"/>
        <w:spacing w:before="0" w:after="0" w:line="240" w:lineRule="auto"/>
        <w:ind w:left="195" w:right="386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tabs>
          <w:tab w:val="left" w:pos="6545"/>
        </w:tabs>
        <w:spacing w:before="0" w:after="0" w:line="240" w:lineRule="auto"/>
        <w:ind w:left="195"/>
        <w:rPr>
          <w:sz w:val="24"/>
          <w:szCs w:val="24"/>
        </w:rPr>
      </w:pPr>
      <w:r w:rsidRPr="00DF7B8B">
        <w:rPr>
          <w:sz w:val="24"/>
          <w:szCs w:val="24"/>
        </w:rPr>
        <w:t>творческие, исследовательские проекты,</w:t>
      </w:r>
      <w:r w:rsidRPr="00DF7B8B">
        <w:rPr>
          <w:sz w:val="24"/>
          <w:szCs w:val="24"/>
        </w:rPr>
        <w:tab/>
        <w:t>посвящённые выдающимся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композиторам.</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Музыка стран ближнего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4"/>
        </w:tabs>
        <w:spacing w:before="0" w:after="0" w:line="240" w:lineRule="auto"/>
        <w:ind w:left="195"/>
        <w:rPr>
          <w:sz w:val="24"/>
          <w:szCs w:val="24"/>
        </w:rPr>
      </w:pPr>
      <w:r w:rsidRPr="00DF7B8B">
        <w:rPr>
          <w:sz w:val="24"/>
          <w:szCs w:val="24"/>
        </w:rPr>
        <w:t>Музыка стран дальнего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Смешение традиций и культур в музыке Северной Америки.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внешним видом, особенностями исполнения и звучания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w:t>
      </w:r>
      <w:r w:rsidRPr="00DF7B8B">
        <w:rPr>
          <w:sz w:val="24"/>
          <w:szCs w:val="24"/>
        </w:rPr>
        <w:lastRenderedPageBreak/>
        <w:t>-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Диалог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DF7B8B" w:rsidRDefault="00DF7B8B" w:rsidP="00EE17DF">
      <w:pPr>
        <w:pStyle w:val="29"/>
        <w:shd w:val="clear" w:color="auto" w:fill="auto"/>
        <w:spacing w:before="0" w:after="0" w:line="240" w:lineRule="auto"/>
        <w:ind w:left="195" w:right="390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вокализация наиболее ярких тем инструментальных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доступных вокальных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посвящённые выдающимся композиторам.</w:t>
      </w:r>
    </w:p>
    <w:p w:rsidR="00DF7B8B" w:rsidRPr="00DF7B8B" w:rsidRDefault="00DF7B8B" w:rsidP="00EE17DF">
      <w:pPr>
        <w:pStyle w:val="29"/>
        <w:shd w:val="clear" w:color="auto" w:fill="auto"/>
        <w:tabs>
          <w:tab w:val="left" w:pos="1932"/>
        </w:tabs>
        <w:spacing w:before="0" w:after="0" w:line="240" w:lineRule="auto"/>
        <w:ind w:left="195"/>
        <w:rPr>
          <w:sz w:val="24"/>
          <w:szCs w:val="24"/>
        </w:rPr>
      </w:pPr>
      <w:r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DF7B8B" w:rsidRDefault="00DF7B8B" w:rsidP="00EE17DF">
      <w:pPr>
        <w:pStyle w:val="29"/>
        <w:shd w:val="clear" w:color="auto" w:fill="auto"/>
        <w:tabs>
          <w:tab w:val="left" w:pos="2143"/>
        </w:tabs>
        <w:spacing w:before="0" w:after="0" w:line="240" w:lineRule="auto"/>
        <w:ind w:left="195"/>
        <w:rPr>
          <w:sz w:val="24"/>
          <w:szCs w:val="24"/>
        </w:rPr>
      </w:pPr>
      <w:r w:rsidRPr="00DF7B8B">
        <w:rPr>
          <w:sz w:val="24"/>
          <w:szCs w:val="24"/>
        </w:rPr>
        <w:t>Звучание храма.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обобщение жизненного опыта, связанного со звучанием колоколов;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традициях изготовления колоколов, значении колокольного звона;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видами колокольных звонов;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выявление, обсуждение характера, выразительных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 имитация движений звонаря на колокольне;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ритмические и артикуляционные упражнения на основе звонарских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приговорок;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Песни верующих.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молитва, хорал, песнопение, духовный стих. Образы духовной музыки в творчестве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разучивание, исполнение вокальных произведений религиозного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диалог с учителем о характере музыки, манере исполнения, выразительных средствах;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Инструментальная музыка в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орган и его роль в богослужении. Творчество И.С. Баха.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описание впечатления от восприятия, характеристика музыкально</w:t>
      </w:r>
      <w:r w:rsidRPr="00DF7B8B">
        <w:rPr>
          <w:sz w:val="24"/>
          <w:szCs w:val="24"/>
        </w:rPr>
        <w:softHyphen/>
        <w:t>выразительных средств;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трансформацией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органной музыки; рассматривание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DF7B8B" w:rsidRDefault="00DF7B8B" w:rsidP="00EE17DF">
      <w:pPr>
        <w:pStyle w:val="29"/>
        <w:shd w:val="clear" w:color="auto" w:fill="auto"/>
        <w:tabs>
          <w:tab w:val="left" w:pos="2151"/>
        </w:tabs>
        <w:spacing w:before="0" w:after="0" w:line="240" w:lineRule="auto"/>
        <w:ind w:left="195"/>
        <w:rPr>
          <w:sz w:val="24"/>
          <w:szCs w:val="24"/>
        </w:rPr>
      </w:pPr>
      <w:r w:rsidRPr="00DF7B8B">
        <w:rPr>
          <w:sz w:val="24"/>
          <w:szCs w:val="24"/>
        </w:rPr>
        <w:t>Искусство Русской православной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прослеживание исполняемых мелодий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 типа мелодического движения, особенностей ритма, темпа, динамики;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сопоставление произведений музыки и живописи, посвящённых святым, Христу, Богородице;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храма; поиск в Интернете информации о Крещении Руси, святых, об иконах.</w:t>
      </w:r>
    </w:p>
    <w:p w:rsidR="00DF7B8B" w:rsidRPr="00DF7B8B" w:rsidRDefault="00DF7B8B" w:rsidP="00EE17DF">
      <w:pPr>
        <w:pStyle w:val="29"/>
        <w:shd w:val="clear" w:color="auto" w:fill="auto"/>
        <w:tabs>
          <w:tab w:val="left" w:pos="2156"/>
        </w:tabs>
        <w:spacing w:before="0" w:after="0" w:line="240" w:lineRule="auto"/>
        <w:ind w:left="195"/>
        <w:rPr>
          <w:sz w:val="24"/>
          <w:szCs w:val="24"/>
        </w:rPr>
      </w:pPr>
      <w:r w:rsidRPr="00DF7B8B">
        <w:rPr>
          <w:sz w:val="24"/>
          <w:szCs w:val="24"/>
        </w:rPr>
        <w:t>Религиозные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праздничных богослужений, определение характера музыки, её религиозного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(с использованием нотного текста), исполнение доступных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вокальных произведений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lastRenderedPageBreak/>
        <w:t>Музыкальная сказка на сцене, на экране.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характеры персонажей, отражённые в музыке. Тембр голоса. Соло. Хор, ансамбль.</w:t>
      </w:r>
    </w:p>
    <w:p w:rsidR="00DF7B8B" w:rsidRPr="00DF7B8B" w:rsidRDefault="00DF7B8B" w:rsidP="00EE17DF">
      <w:pPr>
        <w:pStyle w:val="29"/>
        <w:shd w:val="clear" w:color="auto" w:fill="auto"/>
        <w:spacing w:before="0" w:after="0" w:line="240" w:lineRule="auto"/>
        <w:ind w:left="195" w:right="4980"/>
        <w:jc w:val="left"/>
        <w:rPr>
          <w:sz w:val="24"/>
          <w:szCs w:val="24"/>
        </w:rPr>
      </w:pPr>
      <w:r w:rsidRPr="00DF7B8B">
        <w:rPr>
          <w:sz w:val="24"/>
          <w:szCs w:val="24"/>
        </w:rPr>
        <w:t>Виды деятельности обучающихся: видеопросмотр музыкальной сказки;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музыкально-выразительных средств, передающих повороты сюжета, характеры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игра-викторина «Угадай по голосу»;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отдельных номеров из детской оперы, музыкальной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сказки;</w:t>
      </w:r>
    </w:p>
    <w:p w:rsidR="00DF7B8B" w:rsidRPr="00DF7B8B" w:rsidRDefault="00DF7B8B" w:rsidP="00EE17DF">
      <w:pPr>
        <w:pStyle w:val="29"/>
        <w:shd w:val="clear" w:color="auto" w:fill="auto"/>
        <w:tabs>
          <w:tab w:val="left" w:pos="2729"/>
        </w:tabs>
        <w:spacing w:before="0" w:after="0" w:line="240" w:lineRule="auto"/>
        <w:ind w:left="195"/>
        <w:rPr>
          <w:sz w:val="24"/>
          <w:szCs w:val="24"/>
        </w:rPr>
      </w:pPr>
      <w:r w:rsidRPr="00DF7B8B">
        <w:rPr>
          <w:sz w:val="24"/>
          <w:szCs w:val="24"/>
        </w:rPr>
        <w:t>вариативно:</w:t>
      </w:r>
      <w:r w:rsidRPr="00DF7B8B">
        <w:rPr>
          <w:sz w:val="24"/>
          <w:szCs w:val="24"/>
        </w:rPr>
        <w:tab/>
        <w:t>постановка детской музыкальной сказки,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родителей; творческий проект «Озвучиваем мультфильм».</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Театр оперы и балета.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музыкальных спектаклей. Балет. Опера. Солисты, хор, оркестр, дирижёр в музыкальном спектакле.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знаменитыми музыкальными театрами;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музыкальных спектаклей с комментариями учителя;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в дирижёра» - двигательная импровизация во время слушания оркестрового фрагмента музыкального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Балет. Хореография - искусство танца.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Опера. Главные герои и номера оперного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ария, хор, сцена, увертюра - оркестровое вступление.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DF7B8B" w:rsidRDefault="00DF7B8B" w:rsidP="00EE17DF">
      <w:pPr>
        <w:pStyle w:val="29"/>
        <w:shd w:val="clear" w:color="auto" w:fill="auto"/>
        <w:spacing w:before="0" w:after="0" w:line="240" w:lineRule="auto"/>
        <w:ind w:left="195" w:right="5280"/>
        <w:jc w:val="left"/>
        <w:rPr>
          <w:sz w:val="24"/>
          <w:szCs w:val="24"/>
        </w:rPr>
      </w:pPr>
      <w:r w:rsidRPr="00DF7B8B">
        <w:rPr>
          <w:sz w:val="24"/>
          <w:szCs w:val="24"/>
        </w:rPr>
        <w:t>Виды деятельности обучающихся: слушание фрагментов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характера музыки сольной партии, роли и выразительных средств оркестрового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тембрами голосов оперных певцов; освоение терминологии;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звучащие тесты и кроссворды на проверку знаний; разучивание, исполнение песни, хора из оперы; рисование героев, сцен из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фильма-оперы; постановка детской оперы.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Сюжет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знакомство с либретто, структурой музыкального спектакля; рисунок обложки для либретто опер </w:t>
      </w:r>
      <w:r w:rsidRPr="00DF7B8B">
        <w:rPr>
          <w:sz w:val="24"/>
          <w:szCs w:val="24"/>
        </w:rPr>
        <w:lastRenderedPageBreak/>
        <w:t>и балетов;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выразительных средств, создающих образы главных героев, противоборствующих сторон;</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музыкальным развитием, характеристика приёмов, использованных композитором;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пропевание музыкальных тем, пластическое интонирование оркестровых фрагментов;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музыки; звучащие и терминологические тесты;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создание любительского видеофильма на основе выбранного либретто; просмотр фильма-оперы или фильма-балета.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Оперетта, мюзикл.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история возникновения и особенности жанра. Отдельные номера из оперетт И. Штрауса, И. Кальмана и другие.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жанрами оперетты,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фрагментов из оперетт, анализ характерных особенностей жанра;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отдельных номеров из популярных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разных постановок одного и того же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Кто создаёт музыкальный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профессии музыкального театра: дирижёр, режиссёр, оперные певцы, балерины и танцовщики, художники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по поводу синкретичного характера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миром театральных профессий, творчеством театральных режиссёров,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одного и того же спектакля в разных постановках;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различий в оформлении, режиссуре;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создание эскизов костюмов и декораций к одному из изученных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виртуальный квест по музыкальному театру.</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Патриотическая и народная тема в театре и кино.</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история создания, значение музыкально-сценических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крупных сценических произведений, фильмов;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характера героев и событий;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нужна серьёзная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о Родине, нашей стране, исторических событиях и подвигах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w:t>
      </w:r>
      <w:r w:rsidRPr="00DF7B8B">
        <w:rPr>
          <w:sz w:val="24"/>
          <w:szCs w:val="24"/>
        </w:rPr>
        <w:lastRenderedPageBreak/>
        <w:t>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Современные обработки классической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музыки классической и её современной обработки;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обработок классической музыки, сравнение их с оригиналом;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комплекса выразительных средств, наблюдение за изменением характера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вокальное исполнение классических тем в сопровождении современного ритмизованного аккомпанемента;</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Джаз.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джазовых музыкантов;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узнавание, различение на слух джазовых композиций в отличие от других музыкальных стилей и направлений;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тембров музыкальных инструментов, исполняющих джазовую композицию;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Исполнители современной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одного или нескольких исполнителей современной музыки, популярных у молодёжи.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видеоклипов современных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композиций с другими направлениями и стилями (классикой, духовной,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DF7B8B" w:rsidRDefault="00DF7B8B" w:rsidP="00EE17DF">
      <w:pPr>
        <w:pStyle w:val="29"/>
        <w:shd w:val="clear" w:color="auto" w:fill="auto"/>
        <w:tabs>
          <w:tab w:val="left" w:pos="2132"/>
        </w:tabs>
        <w:spacing w:before="0" w:after="0" w:line="240" w:lineRule="auto"/>
        <w:ind w:left="195"/>
        <w:rPr>
          <w:sz w:val="24"/>
          <w:szCs w:val="24"/>
        </w:rPr>
      </w:pPr>
      <w:r w:rsidRPr="00DF7B8B">
        <w:rPr>
          <w:sz w:val="24"/>
          <w:szCs w:val="24"/>
        </w:rPr>
        <w:t>Электронные музыкальные инструменты.</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современные «двойники» классических музыкальных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композиций в исполнении на электронных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звучания с акустическими инструментами, обсуждение результатов сравнения;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подбор электронных тембров для создания музыки к фантастическому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val="en-US" w:bidi="en-US"/>
        </w:rPr>
        <w:t>GarageBand</w:t>
      </w:r>
      <w:r w:rsidRPr="00DF7B8B">
        <w:rPr>
          <w:sz w:val="24"/>
          <w:szCs w:val="24"/>
          <w:lang w:bidi="en-US"/>
        </w:rPr>
        <w:t>).</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Данный модуль является вспомогательным и не может изучаться в отрыве от других модулей. </w:t>
      </w:r>
      <w:r w:rsidRPr="00DF7B8B">
        <w:rPr>
          <w:sz w:val="24"/>
          <w:szCs w:val="24"/>
        </w:rPr>
        <w:lastRenderedPageBreak/>
        <w:t>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Весь мир звучит.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музыкальные и шумовые. Свойства звука: высота, громкость, длительность, тембр.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 Звукоряд.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нотный стан, скрипичный ключ. Ноты первой октавы.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элементами нотной записи;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по нотной записи, определение на слух звукоряда в отличие от других последовательностей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Интонация.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выразительные и изобразительные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фрагментов музыкальных произведений, включающих примеры изобразительных интонаций.</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Ритм.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длинные и короткие (восьмые и четвертные длительности), такт, тактовая черта.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Ритмический рисунок.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длительности половинная, целая, шестнадцатые. Паузы. Ритмические рисунки. Ритмическая партитура.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исполнение, импровизация с помощью звучащих жестов (хлопки, шлепки, притопы) и (или) </w:t>
      </w:r>
      <w:r w:rsidRPr="00DF7B8B">
        <w:rPr>
          <w:sz w:val="24"/>
          <w:szCs w:val="24"/>
        </w:rPr>
        <w:lastRenderedPageBreak/>
        <w:t>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Размер.</w:t>
      </w:r>
    </w:p>
    <w:p w:rsidR="00DF7B8B" w:rsidRPr="00DF7B8B" w:rsidRDefault="00DF7B8B" w:rsidP="00EE17DF">
      <w:pPr>
        <w:pStyle w:val="29"/>
        <w:shd w:val="clear" w:color="auto" w:fill="auto"/>
        <w:tabs>
          <w:tab w:val="left" w:pos="2810"/>
        </w:tabs>
        <w:spacing w:before="0" w:after="0" w:line="240" w:lineRule="auto"/>
        <w:ind w:left="195"/>
        <w:rPr>
          <w:sz w:val="24"/>
          <w:szCs w:val="24"/>
        </w:rPr>
      </w:pPr>
      <w:r w:rsidRPr="00DF7B8B">
        <w:rPr>
          <w:sz w:val="24"/>
          <w:szCs w:val="24"/>
        </w:rPr>
        <w:t>Содержание:</w:t>
      </w:r>
      <w:r w:rsidRPr="00DF7B8B">
        <w:rPr>
          <w:sz w:val="24"/>
          <w:szCs w:val="24"/>
        </w:rPr>
        <w:tab/>
        <w:t>равномерная пульсация. Сильные и слабые доли.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Размеры 2/4, 3/4, 4/4.</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Музыкальный язык.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темп, тембр. Динамика (форте, пиано, крещендо, диминуэндо). Штрихи (стаккато, легато, акцент).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элементами музыкального языка, специальными терминами, их обозначением в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изученных элементов на слух при восприятии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вокальных и ритмических упражнений, песен с ярко выраженными динамическими, темповыми, штриховыми красками;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Высота звуков.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регистры. Ноты певческого диапазона. Расположение нот на клавиатуре. Знаки альтерации (диезы, бемоли, бекары).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понятий «выше-ниже»;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DF7B8B" w:rsidRDefault="00DF7B8B" w:rsidP="00EE17DF">
      <w:pPr>
        <w:pStyle w:val="29"/>
        <w:shd w:val="clear" w:color="auto" w:fill="auto"/>
        <w:tabs>
          <w:tab w:val="left" w:pos="2154"/>
        </w:tabs>
        <w:spacing w:before="0" w:after="0" w:line="240" w:lineRule="auto"/>
        <w:ind w:left="195"/>
        <w:rPr>
          <w:sz w:val="24"/>
          <w:szCs w:val="24"/>
        </w:rPr>
      </w:pPr>
      <w:r w:rsidRPr="00DF7B8B">
        <w:rPr>
          <w:sz w:val="24"/>
          <w:szCs w:val="24"/>
        </w:rPr>
        <w:t>Мелодия.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мотив, музыкальная фраза. Поступенное, плавное движение мелодии, скачки. Мелодический рисунок.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исполнение, импровизация (вокальная или на звуковысотных музыкальных инструментах) </w:t>
      </w:r>
      <w:r w:rsidRPr="00DF7B8B">
        <w:rPr>
          <w:sz w:val="24"/>
          <w:szCs w:val="24"/>
        </w:rPr>
        <w:lastRenderedPageBreak/>
        <w:t>различных мелодических рисунков;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DF7B8B" w:rsidRDefault="00DF7B8B" w:rsidP="00EE17DF">
      <w:pPr>
        <w:pStyle w:val="29"/>
        <w:shd w:val="clear" w:color="auto" w:fill="auto"/>
        <w:tabs>
          <w:tab w:val="left" w:pos="2293"/>
        </w:tabs>
        <w:spacing w:before="0" w:after="0" w:line="240" w:lineRule="auto"/>
        <w:ind w:left="195"/>
        <w:rPr>
          <w:sz w:val="24"/>
          <w:szCs w:val="24"/>
        </w:rPr>
      </w:pPr>
      <w:r w:rsidRPr="00DF7B8B">
        <w:rPr>
          <w:sz w:val="24"/>
          <w:szCs w:val="24"/>
        </w:rPr>
        <w:t>Сопровождение.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аккомпанемент. Остинато. Вступление, заключение, проигрыш.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главного голоса и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характеристика мелодических и ритмических особенностей главного голоса и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импровизация ритмического аккомпанемента к знакомой песне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или на ударных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простейшего сопровождения к знакомой мелодии на клавишных или духовых инструментах.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Песня.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куплетная форма. Запев, припев.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знакомство со строением куплетной формы;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 куплетной формы; исполнение песен, написанных в куплетной форме;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куплетной формы при слушании незнакомых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импровизация, сочинение новых куплетов к знакомой песне.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Лад.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лада. Семиступенные лады мажор и минор. Краска звучания. Ступеневый состав.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определение на слух ладового наклонения музыки; игра «Солнышко - туча»;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Пентатоника.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пентатоника - пятиступенный лад, распространённый у многих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инструментальных произведений, исполнение песен, написанных в пентатонике</w:t>
      </w:r>
    </w:p>
    <w:p w:rsidR="00DF7B8B" w:rsidRPr="00DF7B8B" w:rsidRDefault="00DF7B8B" w:rsidP="00EE17DF">
      <w:pPr>
        <w:pStyle w:val="29"/>
        <w:shd w:val="clear" w:color="auto" w:fill="auto"/>
        <w:tabs>
          <w:tab w:val="left" w:pos="2300"/>
        </w:tabs>
        <w:spacing w:before="0" w:after="0" w:line="240" w:lineRule="auto"/>
        <w:ind w:left="195"/>
        <w:rPr>
          <w:sz w:val="24"/>
          <w:szCs w:val="24"/>
        </w:rPr>
      </w:pPr>
      <w:r w:rsidRPr="00DF7B8B">
        <w:rPr>
          <w:sz w:val="24"/>
          <w:szCs w:val="24"/>
        </w:rPr>
        <w:t>Ноты в разных октавах.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ноты второй и малой октавы. Басовый ключ.</w:t>
      </w:r>
    </w:p>
    <w:p w:rsidR="00DF7B8B" w:rsidRPr="00DF7B8B" w:rsidRDefault="00DF7B8B" w:rsidP="00EE17DF">
      <w:pPr>
        <w:pStyle w:val="29"/>
        <w:shd w:val="clear" w:color="auto" w:fill="auto"/>
        <w:tabs>
          <w:tab w:val="left" w:pos="2748"/>
        </w:tabs>
        <w:spacing w:before="0" w:after="0" w:line="240" w:lineRule="auto"/>
        <w:ind w:left="195"/>
        <w:jc w:val="left"/>
        <w:rPr>
          <w:sz w:val="24"/>
          <w:szCs w:val="24"/>
        </w:rPr>
      </w:pPr>
      <w:r w:rsidRPr="00DF7B8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F7B8B">
        <w:rPr>
          <w:sz w:val="24"/>
          <w:szCs w:val="24"/>
        </w:rPr>
        <w:tab/>
        <w:t>исполнение на духовых, клавишных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или виртуальной клавиатуре попевок, кратких мелодий по нотам.</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Дополнительные обозначения в нотах.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реприза, фермата, вольта, украшения (трели, форшлаги).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дополнительными элементами нотной записи; исполнение песен, попевок, в которых присутствуют данные элементы.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Ритмические рисунки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lastRenderedPageBreak/>
        <w:t>Содержание: размер 6/8. Нота с точкой. Шестнадцатые. Пунктирный ритм.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ритмослогами;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на клавишных или духовых инструментах попевок, мелодий и аккомпанементов в размере 6/8.</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Тональность. Гамма.</w:t>
      </w:r>
    </w:p>
    <w:p w:rsidR="00DF7B8B" w:rsidRPr="00DF7B8B" w:rsidRDefault="00DF7B8B" w:rsidP="002A08FF">
      <w:pPr>
        <w:pStyle w:val="29"/>
        <w:shd w:val="clear" w:color="auto" w:fill="auto"/>
        <w:spacing w:before="0" w:after="0" w:line="240" w:lineRule="auto"/>
        <w:ind w:left="195"/>
        <w:rPr>
          <w:sz w:val="24"/>
          <w:szCs w:val="24"/>
        </w:rPr>
      </w:pPr>
      <w:r w:rsidRPr="00DF7B8B">
        <w:rPr>
          <w:sz w:val="24"/>
          <w:szCs w:val="24"/>
        </w:rPr>
        <w:t>Содержание: тоника, тональность. Знаки при ключе. Мажорные и минорныетональности (до 2-3 знаков при ключе).</w:t>
      </w:r>
    </w:p>
    <w:p w:rsidR="00DF7B8B" w:rsidRPr="00DF7B8B" w:rsidRDefault="00DF7B8B" w:rsidP="00EE17DF">
      <w:pPr>
        <w:pStyle w:val="29"/>
        <w:shd w:val="clear" w:color="auto" w:fill="auto"/>
        <w:spacing w:before="0" w:after="0" w:line="240" w:lineRule="auto"/>
        <w:ind w:left="195" w:right="3180"/>
        <w:jc w:val="left"/>
        <w:rPr>
          <w:sz w:val="24"/>
          <w:szCs w:val="24"/>
        </w:rPr>
      </w:pPr>
      <w:r w:rsidRPr="00DF7B8B">
        <w:rPr>
          <w:sz w:val="24"/>
          <w:szCs w:val="24"/>
        </w:rPr>
        <w:t>Виды деятельности обучающихся: определение на слух устойчивых звуков; игра «устой - неустой»;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упражнений - гамм с названием нот, прослеживание по нотам; освоение понятия «тоника»;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упражнение на допевание неполной музыкальной фразы до тоники «Закончи музыкальную фразу»;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импровизация в заданной тональности.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Интервалы.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освоение понятия «интервал»;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Гармония.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аккорд. Трезвучие мажорное и минорное. Понятие фактуры. Фактуры аккомпанемента бас-аккорд, аккордовая, арпеджио.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различение на слух интервалов и аккордов; различение на слух мажорных и минорных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и песен с мелодическим движением по звукам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вокальные упражнения с элементами трёхголосия;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типа фактуры аккомпанемента исполняемых песен, прослушанных инструментальных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сочинение аккордового аккомпанемента к мелодии песни.</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Музыкальная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строением музыкального произведения, понятиями двухчастной и трёхчастной формы, рондо;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w:t>
      </w:r>
      <w:r w:rsidRPr="00DF7B8B">
        <w:rPr>
          <w:sz w:val="24"/>
          <w:szCs w:val="24"/>
        </w:rPr>
        <w:lastRenderedPageBreak/>
        <w:t>музыкальной формы.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варьирование как принцип развития. Тема. 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сочинённых в форме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развитием, изменением основной темы;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ритмической партитуры, построенной по принципу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коллективная импровизация в форме вариаций.</w:t>
      </w:r>
    </w:p>
    <w:p w:rsidR="00DF7B8B" w:rsidRPr="00014EB5" w:rsidRDefault="00DF7B8B" w:rsidP="00EE17DF">
      <w:pPr>
        <w:pStyle w:val="29"/>
        <w:shd w:val="clear" w:color="auto" w:fill="auto"/>
        <w:spacing w:before="0" w:after="0" w:line="240" w:lineRule="auto"/>
        <w:ind w:left="195"/>
        <w:rPr>
          <w:b/>
          <w:sz w:val="24"/>
          <w:szCs w:val="24"/>
        </w:rPr>
      </w:pPr>
      <w:r w:rsidRPr="00014EB5">
        <w:rPr>
          <w:b/>
          <w:sz w:val="24"/>
          <w:szCs w:val="24"/>
        </w:rPr>
        <w:t>Планируемые результаты освоения программы по музыке на уровне начального общего образования.</w:t>
      </w:r>
    </w:p>
    <w:p w:rsidR="00DF7B8B" w:rsidRPr="00DF7B8B" w:rsidRDefault="00DF7B8B" w:rsidP="00EE17DF">
      <w:pPr>
        <w:pStyle w:val="29"/>
        <w:shd w:val="clear" w:color="auto" w:fill="auto"/>
        <w:tabs>
          <w:tab w:val="left" w:pos="105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DF7B8B" w:rsidRDefault="00DF7B8B" w:rsidP="00A7420B">
      <w:pPr>
        <w:pStyle w:val="29"/>
        <w:numPr>
          <w:ilvl w:val="0"/>
          <w:numId w:val="28"/>
        </w:numPr>
        <w:shd w:val="clear" w:color="auto" w:fill="auto"/>
        <w:tabs>
          <w:tab w:val="left" w:pos="1306"/>
        </w:tabs>
        <w:spacing w:before="0" w:after="0" w:line="240" w:lineRule="auto"/>
        <w:ind w:left="195" w:right="2840"/>
        <w:jc w:val="left"/>
        <w:rPr>
          <w:sz w:val="24"/>
          <w:szCs w:val="24"/>
        </w:rPr>
      </w:pPr>
      <w:r w:rsidRPr="00DF7B8B">
        <w:rPr>
          <w:sz w:val="24"/>
          <w:szCs w:val="24"/>
        </w:rPr>
        <w:t>в области гражданско-патриотического воспитания: осознание российской гражданской идентичности;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Гимна России и традиций его исполнения, уважение музыкальных символов и традиций республик Российской Федерации;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проявление интереса к освоению музыкальных традиций своего края, музыкальной культуры народов России;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DF7B8B" w:rsidRDefault="00DF7B8B" w:rsidP="00A7420B">
      <w:pPr>
        <w:pStyle w:val="29"/>
        <w:numPr>
          <w:ilvl w:val="0"/>
          <w:numId w:val="28"/>
        </w:numPr>
        <w:shd w:val="clear" w:color="auto" w:fill="auto"/>
        <w:tabs>
          <w:tab w:val="left" w:pos="1306"/>
        </w:tabs>
        <w:spacing w:before="0" w:after="0" w:line="240" w:lineRule="auto"/>
        <w:ind w:left="195"/>
        <w:jc w:val="left"/>
        <w:rPr>
          <w:sz w:val="24"/>
          <w:szCs w:val="24"/>
        </w:rPr>
      </w:pPr>
      <w:r w:rsidRPr="00DF7B8B">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сотрудничества в процессе непосредственной музыкальной и учебной деятельности;</w:t>
      </w:r>
    </w:p>
    <w:p w:rsidR="00DF7B8B" w:rsidRPr="00DF7B8B" w:rsidRDefault="00DF7B8B" w:rsidP="00A7420B">
      <w:pPr>
        <w:pStyle w:val="29"/>
        <w:numPr>
          <w:ilvl w:val="0"/>
          <w:numId w:val="28"/>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восприимчивость к различным видам искусства, музыкальным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ight="2220"/>
        <w:jc w:val="left"/>
        <w:rPr>
          <w:sz w:val="24"/>
          <w:szCs w:val="24"/>
        </w:rPr>
      </w:pPr>
      <w:r w:rsidRPr="00DF7B8B">
        <w:rPr>
          <w:sz w:val="24"/>
          <w:szCs w:val="24"/>
        </w:rPr>
        <w:t>умение видеть прекрасное в жизни, наслаждаться красотой; стремление к самовыражению в разных видах искусства;</w:t>
      </w:r>
    </w:p>
    <w:p w:rsidR="00DF7B8B" w:rsidRPr="00DF7B8B" w:rsidRDefault="00DF7B8B" w:rsidP="00A7420B">
      <w:pPr>
        <w:pStyle w:val="29"/>
        <w:numPr>
          <w:ilvl w:val="0"/>
          <w:numId w:val="28"/>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первоначальные представления о единстве и особенностях художественной и научной картины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познавательные интересы, активность, инициативность, любознательность и самостоятельность в познании;</w:t>
      </w:r>
    </w:p>
    <w:p w:rsidR="00DF7B8B" w:rsidRPr="00DF7B8B" w:rsidRDefault="00DF7B8B" w:rsidP="00A7420B">
      <w:pPr>
        <w:pStyle w:val="29"/>
        <w:numPr>
          <w:ilvl w:val="0"/>
          <w:numId w:val="28"/>
        </w:numPr>
        <w:shd w:val="clear" w:color="auto" w:fill="auto"/>
        <w:tabs>
          <w:tab w:val="left" w:pos="1270"/>
        </w:tabs>
        <w:spacing w:before="0" w:after="0" w:line="240" w:lineRule="auto"/>
        <w:ind w:left="195"/>
        <w:jc w:val="left"/>
        <w:rPr>
          <w:sz w:val="24"/>
          <w:szCs w:val="24"/>
        </w:rPr>
      </w:pPr>
      <w:r w:rsidRPr="00DF7B8B">
        <w:rPr>
          <w:sz w:val="24"/>
          <w:szCs w:val="24"/>
        </w:rPr>
        <w:t>в области физического воспитания, формирования культуры здоровья и эмоционального благополучия: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профилактика умственного и физического утомления с использованием возможностей музыкотерапии;</w:t>
      </w:r>
    </w:p>
    <w:p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природе; неприятие действий, приносящих ей вред.</w:t>
      </w:r>
    </w:p>
    <w:p w:rsidR="00DF7B8B" w:rsidRPr="00DF7B8B" w:rsidRDefault="00DF7B8B" w:rsidP="00EE17DF">
      <w:pPr>
        <w:pStyle w:val="29"/>
        <w:shd w:val="clear" w:color="auto" w:fill="auto"/>
        <w:tabs>
          <w:tab w:val="left" w:pos="191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lastRenderedPageBreak/>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причинно-следственные связи в ситуациях музыкального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восприятия и исполнения, делать выводы.</w:t>
      </w:r>
    </w:p>
    <w:p w:rsidR="00DF7B8B" w:rsidRPr="00DF7B8B" w:rsidRDefault="00DF7B8B" w:rsidP="00EE17DF">
      <w:pPr>
        <w:pStyle w:val="29"/>
        <w:shd w:val="clear" w:color="auto" w:fill="auto"/>
        <w:tabs>
          <w:tab w:val="left" w:pos="2115"/>
        </w:tabs>
        <w:spacing w:before="0" w:after="0" w:line="240" w:lineRule="auto"/>
        <w:ind w:left="195"/>
        <w:rPr>
          <w:sz w:val="24"/>
          <w:szCs w:val="24"/>
        </w:rPr>
      </w:pPr>
      <w:r w:rsidRPr="00DF7B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прогнозировать возможное развитие музыкального процесса, эволюции культурных явлений в различных условиях.</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источник получения информации;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согласно заданному алгоритму находить в предложенном источнике информацию, представленную в явном виде;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текстовую, видео-, графическую, звуковую, информацию в соответствии с учебной задачей;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музыкальные тексты (акустические и нотные) по предложенному учителем алгоритму;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самостоятельно создавать схемы, таблицы для представления информации.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У обучающегося будут сформированы умения как часть универсальных коммуникативных учебных действий:</w:t>
      </w:r>
    </w:p>
    <w:p w:rsidR="00DF7B8B" w:rsidRPr="00DF7B8B" w:rsidRDefault="00DF7B8B" w:rsidP="00A7420B">
      <w:pPr>
        <w:pStyle w:val="29"/>
        <w:numPr>
          <w:ilvl w:val="0"/>
          <w:numId w:val="29"/>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lastRenderedPageBreak/>
        <w:t>выступать перед публикой в качестве исполнителя музыки (соло или в коллективе);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DF7B8B" w:rsidRDefault="00DF7B8B" w:rsidP="00A7420B">
      <w:pPr>
        <w:pStyle w:val="29"/>
        <w:numPr>
          <w:ilvl w:val="0"/>
          <w:numId w:val="29"/>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и формулировать суждения, выражать эмоции в соответствии с целями и условиями общения в знакомой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уважительное отношение к собеседнику, соблюдать правила ведения диалога и дискуссии;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подготавливать небольшие публичные выступления;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подбирать иллюстративный материал (рисунки, фото, плакаты) к тексту выступлении;</w:t>
      </w:r>
    </w:p>
    <w:p w:rsidR="00DF7B8B" w:rsidRPr="00DF7B8B" w:rsidRDefault="00DF7B8B" w:rsidP="00A7420B">
      <w:pPr>
        <w:pStyle w:val="29"/>
        <w:numPr>
          <w:ilvl w:val="0"/>
          <w:numId w:val="29"/>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стремиться к объединению усилий, эмоциональной эмпатии в ситуациях совместного восприятия, исполнения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ответственно выполнять свою часть работы; оценивать свой вклад в общий результат;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совместные проектные, творческие задания с использованием предложенных образцов.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самоорганизации как части универсальных регулятивных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планировать действия по решению учебной задачи для получения результата;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выстраивать последовательность выбранных действий.</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самоконтроля как части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причины успеха (неудач) учебной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корректировать свои учебные действия для преодоления ошибок.</w:t>
      </w:r>
    </w:p>
    <w:p w:rsidR="00DF7B8B" w:rsidRPr="00DF7B8B" w:rsidRDefault="00DF7B8B" w:rsidP="00EE17DF">
      <w:pPr>
        <w:pStyle w:val="29"/>
        <w:shd w:val="clear" w:color="auto" w:fill="auto"/>
        <w:tabs>
          <w:tab w:val="left" w:pos="2129"/>
        </w:tabs>
        <w:spacing w:before="0" w:after="0" w:line="240" w:lineRule="auto"/>
        <w:ind w:left="195"/>
        <w:rPr>
          <w:sz w:val="24"/>
          <w:szCs w:val="24"/>
        </w:rPr>
      </w:pPr>
      <w:r w:rsidRPr="00DF7B8B">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т.д.).</w:t>
      </w:r>
    </w:p>
    <w:p w:rsidR="00DF7B8B" w:rsidRPr="00DF7B8B" w:rsidRDefault="00DF7B8B" w:rsidP="00EE17DF">
      <w:pPr>
        <w:pStyle w:val="29"/>
        <w:shd w:val="clear" w:color="auto" w:fill="auto"/>
        <w:tabs>
          <w:tab w:val="left" w:pos="1896"/>
        </w:tabs>
        <w:spacing w:before="0" w:after="0" w:line="240" w:lineRule="auto"/>
        <w:ind w:left="195"/>
        <w:rPr>
          <w:sz w:val="24"/>
          <w:szCs w:val="24"/>
        </w:rPr>
      </w:pPr>
      <w:r w:rsidRPr="00DF7B8B">
        <w:rPr>
          <w:sz w:val="24"/>
          <w:szCs w:val="24"/>
        </w:rPr>
        <w:t>Предметные результаты изучения музыки.</w:t>
      </w:r>
    </w:p>
    <w:p w:rsidR="00DF7B8B" w:rsidRPr="00DF7B8B" w:rsidRDefault="00DF7B8B" w:rsidP="00EE17DF">
      <w:pPr>
        <w:pStyle w:val="29"/>
        <w:shd w:val="clear" w:color="auto" w:fill="auto"/>
        <w:tabs>
          <w:tab w:val="left" w:pos="2091"/>
        </w:tabs>
        <w:spacing w:before="0" w:after="0" w:line="240" w:lineRule="auto"/>
        <w:ind w:left="195"/>
        <w:rPr>
          <w:sz w:val="24"/>
          <w:szCs w:val="24"/>
        </w:rPr>
      </w:pPr>
      <w:r w:rsidRPr="00DF7B8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сознательно стремятся к развитию своих музыкальных способностей; осознают разнообразие </w:t>
      </w:r>
      <w:r w:rsidRPr="00DF7B8B">
        <w:rPr>
          <w:sz w:val="24"/>
          <w:szCs w:val="24"/>
        </w:rPr>
        <w:lastRenderedPageBreak/>
        <w:t>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стремятся к расширению своего музыкального кругозора.</w:t>
      </w:r>
    </w:p>
    <w:p w:rsidR="00DF7B8B" w:rsidRPr="00DF7B8B" w:rsidRDefault="00DF7B8B" w:rsidP="00EE17DF">
      <w:pPr>
        <w:pStyle w:val="29"/>
        <w:shd w:val="clear" w:color="auto" w:fill="auto"/>
        <w:tabs>
          <w:tab w:val="left" w:pos="2086"/>
        </w:tabs>
        <w:spacing w:before="0" w:after="0" w:line="240" w:lineRule="auto"/>
        <w:ind w:left="195"/>
        <w:rPr>
          <w:sz w:val="24"/>
          <w:szCs w:val="24"/>
        </w:rPr>
      </w:pPr>
      <w:r w:rsidRPr="00DF7B8B">
        <w:rPr>
          <w:sz w:val="24"/>
          <w:szCs w:val="24"/>
        </w:rPr>
        <w:t>К концу изучения модуля №1 «Народная музыка России»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и называть знакомые народные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группировать народные музыкальные инструменты по принципу звукоизвлечения: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произведений и их фрагментов к композиторскому или народному творчеству;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манеру пения, инструментального исполнения, типы солистов и коллективов - народных и академических;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ритмический аккомпанемент на ударных инструментах при исполнении народной песни;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народные произведения различных жанров с сопровождением и без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F7B8B" w:rsidRPr="00DF7B8B" w:rsidRDefault="00DF7B8B" w:rsidP="00EE17DF">
      <w:pPr>
        <w:pStyle w:val="29"/>
        <w:shd w:val="clear" w:color="auto" w:fill="auto"/>
        <w:tabs>
          <w:tab w:val="left" w:pos="2146"/>
          <w:tab w:val="left" w:pos="6665"/>
        </w:tabs>
        <w:spacing w:before="0" w:after="0" w:line="240" w:lineRule="auto"/>
        <w:ind w:left="195"/>
        <w:rPr>
          <w:sz w:val="24"/>
          <w:szCs w:val="24"/>
        </w:rPr>
      </w:pPr>
      <w:r w:rsidRPr="00DF7B8B">
        <w:rPr>
          <w:sz w:val="24"/>
          <w:szCs w:val="24"/>
        </w:rPr>
        <w:t>К концу изучения модуля №</w:t>
      </w:r>
      <w:r w:rsidRPr="00DF7B8B">
        <w:rPr>
          <w:sz w:val="24"/>
          <w:szCs w:val="24"/>
        </w:rPr>
        <w:tab/>
        <w:t>2 «Классическая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произведения классической музыки, называть автора и произведение, исполнительский состав;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(в том числе фрагментарно, отдельными темами) сочинения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выразительные средства, использованные композитором для создания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К концу изучения модуля №3 «Музыка в жизни человека»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DF7B8B" w:rsidRDefault="00DF7B8B" w:rsidP="00EE17DF">
      <w:pPr>
        <w:pStyle w:val="29"/>
        <w:shd w:val="clear" w:color="auto" w:fill="auto"/>
        <w:tabs>
          <w:tab w:val="left" w:pos="2102"/>
        </w:tabs>
        <w:spacing w:before="0" w:after="0" w:line="240" w:lineRule="auto"/>
        <w:ind w:left="195"/>
        <w:rPr>
          <w:sz w:val="24"/>
          <w:szCs w:val="24"/>
        </w:rPr>
      </w:pPr>
      <w:r w:rsidRPr="00DF7B8B">
        <w:rPr>
          <w:sz w:val="24"/>
          <w:szCs w:val="24"/>
        </w:rPr>
        <w:t>К концу изучения модуля № 4 «Музыка народов мира»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исполнять произведения народной и композиторской музыки других стран;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различать на слух и называть фольклорные элементы музыки разных народов мира в сочинениях </w:t>
      </w:r>
      <w:r w:rsidRPr="00DF7B8B">
        <w:rPr>
          <w:sz w:val="24"/>
          <w:szCs w:val="24"/>
        </w:rPr>
        <w:lastRenderedPageBreak/>
        <w:t>профессиональных композиторов (из числа изученных культурно-национальных традиций и жанров);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№5 «Духовная музыка»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характер, настроение музыкальных произведений духовной музыки, характеризовать её жизненное предназначение;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доступные образцы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6 «Музыка театра и кино»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и называть особенности музыкально-сценических жанров (опера, балет, оперетта, мюзикл);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7 «Современная музыкальная культура»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разнообразные виды и жанры современной музыкальной культуры, стремиться к расширению музыкального кругозора;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современные музыкальные произведения, соблюдая певческую культуру звука.</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8 «Музыкальная грамота»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звуки: шумовые и музыкальные, длинные, короткие, тихие, громкие, низкие, высокие;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изобразительные и выразительные интонации, находить признаки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сходства и различия музыкальных и речевых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6C1831" w:rsidRDefault="00DF7B8B" w:rsidP="00EE17DF">
      <w:pPr>
        <w:pStyle w:val="29"/>
        <w:shd w:val="clear" w:color="auto" w:fill="auto"/>
        <w:spacing w:before="0" w:after="0" w:line="240" w:lineRule="auto"/>
        <w:ind w:left="195" w:right="1260"/>
        <w:jc w:val="left"/>
        <w:rPr>
          <w:sz w:val="24"/>
          <w:szCs w:val="24"/>
        </w:rPr>
      </w:pPr>
      <w:r w:rsidRPr="00DF7B8B">
        <w:rPr>
          <w:sz w:val="24"/>
          <w:szCs w:val="24"/>
        </w:rPr>
        <w:t xml:space="preserve">ориентироваться в нотной </w:t>
      </w:r>
      <w:r w:rsidRPr="006C1831">
        <w:rPr>
          <w:sz w:val="24"/>
          <w:szCs w:val="24"/>
        </w:rPr>
        <w:t>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Pr="006C1831" w:rsidRDefault="00A06578" w:rsidP="00EE17DF">
      <w:pPr>
        <w:keepNext/>
        <w:keepLines/>
        <w:spacing w:after="0" w:line="240" w:lineRule="auto"/>
        <w:ind w:left="195"/>
        <w:jc w:val="center"/>
        <w:outlineLvl w:val="0"/>
        <w:rPr>
          <w:rFonts w:ascii="Times New Roman" w:eastAsia="Times New Roman" w:hAnsi="Times New Roman" w:cs="Times New Roman"/>
          <w:b/>
          <w:bCs/>
          <w:highlight w:val="yellow"/>
          <w:lang w:eastAsia="ru-RU"/>
        </w:rPr>
      </w:pPr>
    </w:p>
    <w:p w:rsidR="00344E58" w:rsidRPr="00505B2B" w:rsidRDefault="00344E58" w:rsidP="00505B2B">
      <w:pPr>
        <w:pStyle w:val="2"/>
        <w:numPr>
          <w:ilvl w:val="1"/>
          <w:numId w:val="30"/>
        </w:numPr>
        <w:ind w:left="709" w:hanging="709"/>
        <w:rPr>
          <w:u w:val="single"/>
        </w:rPr>
      </w:pPr>
      <w:bookmarkStart w:id="34" w:name="_Toc171605999"/>
      <w:bookmarkStart w:id="35" w:name="_Toc114488307"/>
      <w:bookmarkEnd w:id="32"/>
      <w:r w:rsidRPr="00505B2B">
        <w:rPr>
          <w:u w:val="single"/>
        </w:rPr>
        <w:t>Федеральная рабочая программа по учебному предмету «Т</w:t>
      </w:r>
      <w:r w:rsidR="00820147" w:rsidRPr="00505B2B">
        <w:rPr>
          <w:u w:val="single"/>
        </w:rPr>
        <w:t>руд (т</w:t>
      </w:r>
      <w:r w:rsidRPr="00505B2B">
        <w:rPr>
          <w:u w:val="single"/>
        </w:rPr>
        <w:t>ехнология</w:t>
      </w:r>
      <w:r w:rsidR="00820147" w:rsidRPr="00505B2B">
        <w:rPr>
          <w:u w:val="single"/>
        </w:rPr>
        <w:t>)</w:t>
      </w:r>
      <w:r w:rsidR="00EF3EF6" w:rsidRPr="00505B2B">
        <w:rPr>
          <w:u w:val="single"/>
        </w:rPr>
        <w:t>»</w:t>
      </w:r>
      <w:bookmarkEnd w:id="34"/>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правил культуры общения, проявление уважения к взглядам и мнению других людей.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820147" w:rsidRPr="00984A92" w:rsidRDefault="00820147" w:rsidP="00A7420B">
      <w:pPr>
        <w:numPr>
          <w:ilvl w:val="0"/>
          <w:numId w:val="92"/>
        </w:numPr>
        <w:spacing w:after="0" w:line="270"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Технологии, профессии и производства. </w:t>
      </w:r>
    </w:p>
    <w:p w:rsidR="00820147" w:rsidRPr="00984A92" w:rsidRDefault="00820147" w:rsidP="00A7420B">
      <w:pPr>
        <w:numPr>
          <w:ilvl w:val="0"/>
          <w:numId w:val="92"/>
        </w:numPr>
        <w:spacing w:after="0" w:line="270"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820147" w:rsidRPr="00984A92" w:rsidRDefault="00820147" w:rsidP="00A7420B">
      <w:pPr>
        <w:numPr>
          <w:ilvl w:val="0"/>
          <w:numId w:val="92"/>
        </w:numPr>
        <w:spacing w:after="0" w:line="270"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820147" w:rsidRPr="00984A92" w:rsidRDefault="00820147" w:rsidP="00A7420B">
      <w:pPr>
        <w:numPr>
          <w:ilvl w:val="0"/>
          <w:numId w:val="92"/>
        </w:numPr>
        <w:spacing w:after="0" w:line="270"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ИКТ (с учетом возможностей материально-технической базы образовательной организации).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Общее число часов, рекомендованных для изучения по предмету «Труд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ab/>
      </w:r>
    </w:p>
    <w:p w:rsidR="00820147" w:rsidRPr="00984A92" w:rsidRDefault="00820147" w:rsidP="00820147">
      <w:pPr>
        <w:pStyle w:val="2"/>
        <w:spacing w:before="0"/>
        <w:jc w:val="both"/>
        <w:rPr>
          <w:rFonts w:ascii="Times New Roman" w:hAnsi="Times New Roman" w:cs="Times New Roman"/>
          <w:sz w:val="24"/>
          <w:szCs w:val="24"/>
        </w:rPr>
      </w:pPr>
      <w:bookmarkStart w:id="36" w:name="_Toc171605039"/>
      <w:bookmarkStart w:id="37" w:name="_Toc171606000"/>
      <w:r w:rsidRPr="00984A92">
        <w:rPr>
          <w:rFonts w:ascii="Times New Roman" w:hAnsi="Times New Roman" w:cs="Times New Roman"/>
          <w:sz w:val="24"/>
          <w:szCs w:val="24"/>
        </w:rPr>
        <w:t>СОДЕРЖАНИЕ ОБУЧЕНИЯ</w:t>
      </w:r>
      <w:bookmarkEnd w:id="36"/>
      <w:bookmarkEnd w:id="37"/>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pStyle w:val="2"/>
        <w:spacing w:before="0"/>
        <w:jc w:val="both"/>
        <w:rPr>
          <w:rFonts w:ascii="Times New Roman" w:hAnsi="Times New Roman" w:cs="Times New Roman"/>
          <w:sz w:val="24"/>
          <w:szCs w:val="24"/>
        </w:rPr>
      </w:pPr>
      <w:bookmarkStart w:id="38" w:name="_Toc171605040"/>
      <w:bookmarkStart w:id="39" w:name="_Toc171606001"/>
      <w:r w:rsidRPr="00984A92">
        <w:rPr>
          <w:rFonts w:ascii="Times New Roman" w:hAnsi="Times New Roman" w:cs="Times New Roman"/>
          <w:sz w:val="24"/>
          <w:szCs w:val="24"/>
        </w:rPr>
        <w:t>1 КЛАСС Технологии, профессии и производства</w:t>
      </w:r>
      <w:bookmarkEnd w:id="38"/>
      <w:bookmarkEnd w:id="39"/>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Традиции и праздники народов России, ремесла, обычаи. </w:t>
      </w:r>
    </w:p>
    <w:p w:rsidR="00820147" w:rsidRPr="00984A92" w:rsidRDefault="00820147" w:rsidP="00820147">
      <w:pPr>
        <w:pStyle w:val="2"/>
        <w:spacing w:before="0"/>
        <w:jc w:val="both"/>
        <w:rPr>
          <w:rFonts w:ascii="Times New Roman" w:hAnsi="Times New Roman" w:cs="Times New Roman"/>
          <w:sz w:val="24"/>
          <w:szCs w:val="24"/>
        </w:rPr>
      </w:pPr>
      <w:bookmarkStart w:id="40" w:name="_Toc171605041"/>
      <w:bookmarkStart w:id="41" w:name="_Toc171606002"/>
      <w:r w:rsidRPr="00984A92">
        <w:rPr>
          <w:rFonts w:ascii="Times New Roman" w:hAnsi="Times New Roman" w:cs="Times New Roman"/>
          <w:sz w:val="24"/>
          <w:szCs w:val="24"/>
        </w:rPr>
        <w:t>Технологии ручной обработки материалов</w:t>
      </w:r>
      <w:bookmarkEnd w:id="40"/>
      <w:bookmarkEnd w:id="41"/>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w:t>
      </w:r>
      <w:r w:rsidRPr="00984A92">
        <w:rPr>
          <w:rFonts w:ascii="Times New Roman" w:hAnsi="Times New Roman" w:cs="Times New Roman"/>
          <w:sz w:val="24"/>
          <w:szCs w:val="24"/>
        </w:rPr>
        <w:lastRenderedPageBreak/>
        <w:t xml:space="preserve">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Использование дополнительных отделочных материалов. </w:t>
      </w:r>
    </w:p>
    <w:p w:rsidR="00820147" w:rsidRPr="00984A92" w:rsidRDefault="00820147" w:rsidP="00820147">
      <w:pPr>
        <w:pStyle w:val="2"/>
        <w:spacing w:before="0"/>
        <w:jc w:val="both"/>
        <w:rPr>
          <w:rFonts w:ascii="Times New Roman" w:hAnsi="Times New Roman" w:cs="Times New Roman"/>
          <w:sz w:val="24"/>
          <w:szCs w:val="24"/>
        </w:rPr>
      </w:pPr>
      <w:bookmarkStart w:id="42" w:name="_Toc171605042"/>
      <w:bookmarkStart w:id="43" w:name="_Toc171606003"/>
      <w:r w:rsidRPr="00984A92">
        <w:rPr>
          <w:rFonts w:ascii="Times New Roman" w:hAnsi="Times New Roman" w:cs="Times New Roman"/>
          <w:sz w:val="24"/>
          <w:szCs w:val="24"/>
        </w:rPr>
        <w:t>Конструирование и моделирование</w:t>
      </w:r>
      <w:bookmarkEnd w:id="42"/>
      <w:bookmarkEnd w:id="43"/>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820147" w:rsidRPr="00984A92" w:rsidRDefault="00820147" w:rsidP="00820147">
      <w:pPr>
        <w:pStyle w:val="2"/>
        <w:spacing w:before="0"/>
        <w:jc w:val="both"/>
        <w:rPr>
          <w:rFonts w:ascii="Times New Roman" w:hAnsi="Times New Roman" w:cs="Times New Roman"/>
          <w:sz w:val="24"/>
          <w:szCs w:val="24"/>
        </w:rPr>
      </w:pPr>
      <w:bookmarkStart w:id="44" w:name="_Toc171605043"/>
      <w:bookmarkStart w:id="45" w:name="_Toc171606004"/>
      <w:r w:rsidRPr="00984A92">
        <w:rPr>
          <w:rFonts w:ascii="Times New Roman" w:hAnsi="Times New Roman" w:cs="Times New Roman"/>
          <w:sz w:val="24"/>
          <w:szCs w:val="24"/>
        </w:rPr>
        <w:t>ИКТ</w:t>
      </w:r>
      <w:bookmarkEnd w:id="44"/>
      <w:bookmarkEnd w:id="45"/>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Демонстрация учителем готовых материалов на информационных носителях. Информация. Виды информации. </w:t>
      </w:r>
    </w:p>
    <w:p w:rsidR="00820147" w:rsidRPr="006C1831" w:rsidRDefault="00820147" w:rsidP="00820147">
      <w:pPr>
        <w:spacing w:after="0" w:line="259" w:lineRule="auto"/>
        <w:jc w:val="both"/>
        <w:rPr>
          <w:rFonts w:ascii="Times New Roman" w:hAnsi="Times New Roman" w:cs="Times New Roman"/>
          <w:sz w:val="24"/>
          <w:szCs w:val="24"/>
          <w:highlight w:val="yellow"/>
        </w:rPr>
      </w:pPr>
    </w:p>
    <w:p w:rsidR="00820147" w:rsidRPr="006C1831" w:rsidRDefault="00820147" w:rsidP="00820147">
      <w:pPr>
        <w:tabs>
          <w:tab w:val="center" w:pos="3667"/>
          <w:tab w:val="center" w:pos="5610"/>
          <w:tab w:val="right" w:pos="9948"/>
        </w:tabs>
        <w:spacing w:after="0"/>
        <w:jc w:val="both"/>
        <w:rPr>
          <w:rFonts w:ascii="Times New Roman" w:hAnsi="Times New Roman" w:cs="Times New Roman"/>
          <w:sz w:val="24"/>
          <w:szCs w:val="24"/>
          <w:highlight w:val="yellow"/>
        </w:rPr>
      </w:pPr>
    </w:p>
    <w:p w:rsidR="00820147" w:rsidRPr="00984A92" w:rsidRDefault="00820147" w:rsidP="00820147">
      <w:pPr>
        <w:tabs>
          <w:tab w:val="center" w:pos="3667"/>
          <w:tab w:val="center" w:pos="5610"/>
          <w:tab w:val="right" w:pos="9948"/>
        </w:tabs>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УНИВЕРСАЛЬНЫЕ </w:t>
      </w:r>
      <w:r w:rsidRPr="00984A92">
        <w:rPr>
          <w:rFonts w:ascii="Times New Roman" w:hAnsi="Times New Roman" w:cs="Times New Roman"/>
          <w:sz w:val="24"/>
          <w:szCs w:val="24"/>
        </w:rPr>
        <w:tab/>
        <w:t xml:space="preserve">УЧЕБНЫЕ </w:t>
      </w:r>
      <w:r w:rsidRPr="00984A92">
        <w:rPr>
          <w:rFonts w:ascii="Times New Roman" w:hAnsi="Times New Roman" w:cs="Times New Roman"/>
          <w:sz w:val="24"/>
          <w:szCs w:val="24"/>
        </w:rPr>
        <w:tab/>
        <w:t xml:space="preserve">ДЕЙСТВИЯ </w:t>
      </w:r>
      <w:r w:rsidRPr="00984A92">
        <w:rPr>
          <w:rFonts w:ascii="Times New Roman" w:hAnsi="Times New Roman" w:cs="Times New Roman"/>
          <w:sz w:val="24"/>
          <w:szCs w:val="24"/>
        </w:rPr>
        <w:tab/>
        <w:t xml:space="preserve">(ПРОПЕДЕВТИЧЕСКИЙ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УРОВЕНЬ)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Базовые логические и исследовательские действия: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ориентироваться в терминах, используемых в технологии (в пределах изученного); </w:t>
      </w:r>
    </w:p>
    <w:p w:rsidR="00820147" w:rsidRPr="00984A92" w:rsidRDefault="00820147" w:rsidP="006C1831">
      <w:pPr>
        <w:tabs>
          <w:tab w:val="center" w:pos="1651"/>
          <w:tab w:val="center" w:pos="5810"/>
          <w:tab w:val="right" w:pos="9948"/>
        </w:tabs>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820147" w:rsidRPr="00984A92" w:rsidRDefault="00820147" w:rsidP="00820147">
      <w:pPr>
        <w:spacing w:after="0" w:line="478" w:lineRule="auto"/>
        <w:jc w:val="both"/>
        <w:rPr>
          <w:rFonts w:ascii="Times New Roman" w:hAnsi="Times New Roman" w:cs="Times New Roman"/>
          <w:sz w:val="24"/>
          <w:szCs w:val="24"/>
        </w:rPr>
      </w:pPr>
      <w:r w:rsidRPr="00984A92">
        <w:rPr>
          <w:rFonts w:ascii="Times New Roman" w:hAnsi="Times New Roman" w:cs="Times New Roman"/>
          <w:b/>
          <w:sz w:val="24"/>
          <w:szCs w:val="24"/>
        </w:rPr>
        <w:lastRenderedPageBreak/>
        <w:t xml:space="preserve">Работа с информацией: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Коммуникативные универсальные учебные действияОбщение: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участвовать в коллективном обсуждении: высказывать собственное мнение,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6C1831">
      <w:pPr>
        <w:spacing w:after="0"/>
        <w:ind w:hanging="570"/>
        <w:jc w:val="both"/>
        <w:rPr>
          <w:rFonts w:ascii="Times New Roman" w:hAnsi="Times New Roman" w:cs="Times New Roman"/>
          <w:sz w:val="24"/>
          <w:szCs w:val="24"/>
        </w:rPr>
      </w:pPr>
      <w:r w:rsidRPr="00984A92">
        <w:rPr>
          <w:rFonts w:ascii="Times New Roman" w:hAnsi="Times New Roman" w:cs="Times New Roman"/>
          <w:b/>
          <w:sz w:val="24"/>
          <w:szCs w:val="24"/>
        </w:rPr>
        <w:t xml:space="preserve">           Совместная деятельность: </w:t>
      </w:r>
      <w:r w:rsidRPr="00984A92">
        <w:rPr>
          <w:rFonts w:ascii="Times New Roman" w:hAnsi="Times New Roman" w:cs="Times New Roman"/>
          <w:sz w:val="24"/>
          <w:szCs w:val="24"/>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2 КЛАСС </w:t>
      </w:r>
    </w:p>
    <w:p w:rsidR="00820147" w:rsidRPr="00984A92" w:rsidRDefault="00820147" w:rsidP="00820147">
      <w:pPr>
        <w:pStyle w:val="2"/>
        <w:spacing w:before="0"/>
        <w:jc w:val="both"/>
        <w:rPr>
          <w:rFonts w:ascii="Times New Roman" w:hAnsi="Times New Roman" w:cs="Times New Roman"/>
          <w:sz w:val="24"/>
          <w:szCs w:val="24"/>
        </w:rPr>
      </w:pPr>
      <w:bookmarkStart w:id="46" w:name="_Toc171605044"/>
      <w:bookmarkStart w:id="47" w:name="_Toc171606005"/>
      <w:r w:rsidRPr="00984A92">
        <w:rPr>
          <w:rFonts w:ascii="Times New Roman" w:hAnsi="Times New Roman" w:cs="Times New Roman"/>
          <w:sz w:val="24"/>
          <w:szCs w:val="24"/>
        </w:rPr>
        <w:t>Технологии, профессии и производства</w:t>
      </w:r>
      <w:bookmarkEnd w:id="46"/>
      <w:bookmarkEnd w:id="47"/>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820147" w:rsidRPr="00984A92" w:rsidRDefault="00820147" w:rsidP="00820147">
      <w:pPr>
        <w:pStyle w:val="2"/>
        <w:spacing w:before="0"/>
        <w:jc w:val="both"/>
        <w:rPr>
          <w:rFonts w:ascii="Times New Roman" w:hAnsi="Times New Roman" w:cs="Times New Roman"/>
          <w:sz w:val="24"/>
          <w:szCs w:val="24"/>
        </w:rPr>
      </w:pPr>
      <w:bookmarkStart w:id="48" w:name="_Toc171605045"/>
      <w:bookmarkStart w:id="49" w:name="_Toc171606006"/>
      <w:r w:rsidRPr="00984A92">
        <w:rPr>
          <w:rFonts w:ascii="Times New Roman" w:hAnsi="Times New Roman" w:cs="Times New Roman"/>
          <w:sz w:val="24"/>
          <w:szCs w:val="24"/>
        </w:rPr>
        <w:t>Технологии ручной обработки материалов</w:t>
      </w:r>
      <w:bookmarkEnd w:id="48"/>
      <w:bookmarkEnd w:id="49"/>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Знание и выполнение основных технологических операций ручной обработки материалов в процессе изготовления изделия: разметка деталей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Использование дополнительных материалов (например, проволока, пряжа, бусины и другие). </w:t>
      </w:r>
    </w:p>
    <w:p w:rsidR="00820147" w:rsidRPr="00984A92" w:rsidRDefault="00820147" w:rsidP="00820147">
      <w:pPr>
        <w:pStyle w:val="2"/>
        <w:spacing w:before="0"/>
        <w:jc w:val="both"/>
        <w:rPr>
          <w:rFonts w:ascii="Times New Roman" w:hAnsi="Times New Roman" w:cs="Times New Roman"/>
          <w:sz w:val="24"/>
          <w:szCs w:val="24"/>
        </w:rPr>
      </w:pPr>
      <w:bookmarkStart w:id="50" w:name="_Toc171605046"/>
      <w:bookmarkStart w:id="51" w:name="_Toc171606007"/>
      <w:r w:rsidRPr="00984A92">
        <w:rPr>
          <w:rFonts w:ascii="Times New Roman" w:hAnsi="Times New Roman" w:cs="Times New Roman"/>
          <w:sz w:val="24"/>
          <w:szCs w:val="24"/>
        </w:rPr>
        <w:t>Конструирование и моделирование</w:t>
      </w:r>
      <w:bookmarkEnd w:id="50"/>
      <w:bookmarkEnd w:id="51"/>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20147" w:rsidRPr="00984A92" w:rsidRDefault="00820147" w:rsidP="00820147">
      <w:pPr>
        <w:pStyle w:val="2"/>
        <w:spacing w:before="0"/>
        <w:jc w:val="both"/>
        <w:rPr>
          <w:rFonts w:ascii="Times New Roman" w:hAnsi="Times New Roman" w:cs="Times New Roman"/>
          <w:sz w:val="24"/>
          <w:szCs w:val="24"/>
        </w:rPr>
      </w:pPr>
      <w:bookmarkStart w:id="52" w:name="_Toc171605047"/>
      <w:bookmarkStart w:id="53" w:name="_Toc171606008"/>
      <w:r w:rsidRPr="00984A92">
        <w:rPr>
          <w:rFonts w:ascii="Times New Roman" w:hAnsi="Times New Roman" w:cs="Times New Roman"/>
          <w:sz w:val="24"/>
          <w:szCs w:val="24"/>
        </w:rPr>
        <w:t>ИКТ</w:t>
      </w:r>
      <w:bookmarkEnd w:id="52"/>
      <w:bookmarkEnd w:id="53"/>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Демонстрация учителем готовых материалов на информационных носителях. Поиск информации. Интернет как источник информации.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УНИВЕРСАЛЬНЫЕ УЧЕБНЫЕ ДЕЙСТВИЯ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Базовые логические и исследовательские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984A92">
        <w:rPr>
          <w:rFonts w:ascii="Times New Roman" w:hAnsi="Times New Roman" w:cs="Times New Roman"/>
          <w:b/>
          <w:sz w:val="24"/>
          <w:szCs w:val="24"/>
        </w:rPr>
        <w:t xml:space="preserve">Работа с информацией: </w:t>
      </w:r>
      <w:r w:rsidRPr="00984A92">
        <w:rPr>
          <w:rFonts w:ascii="Times New Roman" w:hAnsi="Times New Roman" w:cs="Times New Roman"/>
          <w:sz w:val="24"/>
          <w:szCs w:val="24"/>
        </w:rPr>
        <w:t xml:space="preserve">получать информацию из учебника и других дидактических материалов, </w:t>
      </w:r>
    </w:p>
    <w:p w:rsidR="00820147" w:rsidRPr="00984A92" w:rsidRDefault="00820147" w:rsidP="00820147">
      <w:pPr>
        <w:spacing w:after="0"/>
        <w:ind w:hanging="570"/>
        <w:jc w:val="both"/>
        <w:rPr>
          <w:rFonts w:ascii="Times New Roman" w:hAnsi="Times New Roman" w:cs="Times New Roman"/>
          <w:sz w:val="24"/>
          <w:szCs w:val="24"/>
        </w:rPr>
      </w:pPr>
      <w:r w:rsidRPr="00984A92">
        <w:rPr>
          <w:rFonts w:ascii="Times New Roman" w:hAnsi="Times New Roman" w:cs="Times New Roman"/>
          <w:sz w:val="24"/>
          <w:szCs w:val="24"/>
        </w:rPr>
        <w:t xml:space="preserve">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rsidR="00820147" w:rsidRPr="00984A92" w:rsidRDefault="00820147" w:rsidP="006C1831">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Коммуникативные универсальные учебные действияОбщение: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правила участия в учебном диалоге: задавать вопросы, дополнять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учителя, о выполненной работе, созданном изделии. </w:t>
      </w:r>
    </w:p>
    <w:p w:rsidR="00820147" w:rsidRPr="00984A92" w:rsidRDefault="00820147" w:rsidP="006C1831">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Регулятивные универсальные учебные действия Самоорганизация и самоконтроль: </w:t>
      </w:r>
      <w:r w:rsidRPr="00984A92">
        <w:rPr>
          <w:rFonts w:ascii="Times New Roman" w:hAnsi="Times New Roman" w:cs="Times New Roman"/>
          <w:sz w:val="24"/>
          <w:szCs w:val="24"/>
        </w:rPr>
        <w:t xml:space="preserve">понимать и принимать учебную задачу; организовывать свою деятельность;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воспринимать советы, оценку учителя и других обучающихся, старатьсяучитывать их в работе. </w:t>
      </w:r>
    </w:p>
    <w:p w:rsidR="00820147" w:rsidRPr="00984A92" w:rsidRDefault="00820147" w:rsidP="006C1831">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Совместная деятельность: </w:t>
      </w:r>
    </w:p>
    <w:p w:rsidR="00820147" w:rsidRPr="00984A92" w:rsidRDefault="00820147" w:rsidP="006C1831">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3 КЛАСС </w:t>
      </w:r>
    </w:p>
    <w:p w:rsidR="00820147" w:rsidRPr="00984A92" w:rsidRDefault="00820147" w:rsidP="00820147">
      <w:pPr>
        <w:pStyle w:val="2"/>
        <w:spacing w:before="0"/>
        <w:jc w:val="both"/>
        <w:rPr>
          <w:rFonts w:ascii="Times New Roman" w:hAnsi="Times New Roman" w:cs="Times New Roman"/>
          <w:sz w:val="24"/>
          <w:szCs w:val="24"/>
        </w:rPr>
      </w:pPr>
      <w:bookmarkStart w:id="54" w:name="_Toc171605048"/>
      <w:bookmarkStart w:id="55" w:name="_Toc171606009"/>
      <w:r w:rsidRPr="00984A92">
        <w:rPr>
          <w:rFonts w:ascii="Times New Roman" w:hAnsi="Times New Roman" w:cs="Times New Roman"/>
          <w:sz w:val="24"/>
          <w:szCs w:val="24"/>
        </w:rPr>
        <w:t>Технологии, профессии и производства</w:t>
      </w:r>
      <w:bookmarkEnd w:id="54"/>
      <w:bookmarkEnd w:id="55"/>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w:t>
      </w:r>
      <w:r w:rsidRPr="00984A92">
        <w:rPr>
          <w:rFonts w:ascii="Times New Roman" w:hAnsi="Times New Roman" w:cs="Times New Roman"/>
          <w:sz w:val="24"/>
          <w:szCs w:val="24"/>
        </w:rPr>
        <w:lastRenderedPageBreak/>
        <w:t xml:space="preserve">осуществление сотрудничества, распределение работы, выполнение социальных ролей (руководитель (лидер) и подчиненный). </w:t>
      </w:r>
    </w:p>
    <w:p w:rsidR="00820147" w:rsidRPr="00984A92" w:rsidRDefault="00820147" w:rsidP="00820147">
      <w:pPr>
        <w:pStyle w:val="2"/>
        <w:spacing w:before="0"/>
        <w:jc w:val="both"/>
        <w:rPr>
          <w:rFonts w:ascii="Times New Roman" w:hAnsi="Times New Roman" w:cs="Times New Roman"/>
          <w:sz w:val="24"/>
          <w:szCs w:val="24"/>
        </w:rPr>
      </w:pPr>
      <w:bookmarkStart w:id="56" w:name="_Toc171605049"/>
      <w:bookmarkStart w:id="57" w:name="_Toc171606010"/>
      <w:r w:rsidRPr="00984A92">
        <w:rPr>
          <w:rFonts w:ascii="Times New Roman" w:hAnsi="Times New Roman" w:cs="Times New Roman"/>
          <w:sz w:val="24"/>
          <w:szCs w:val="24"/>
        </w:rPr>
        <w:t>Технологии ручной обработки материалов</w:t>
      </w:r>
      <w:bookmarkEnd w:id="56"/>
      <w:bookmarkEnd w:id="57"/>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Выполнение рицовки на картоне с помощью канцелярского ножа, выполнение отверстий шилом. </w:t>
      </w:r>
    </w:p>
    <w:p w:rsidR="00820147" w:rsidRPr="00984A92" w:rsidRDefault="00820147" w:rsidP="006C1831">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w:t>
      </w:r>
      <w:r w:rsidRPr="00984A92">
        <w:rPr>
          <w:rFonts w:ascii="Times New Roman" w:hAnsi="Times New Roman" w:cs="Times New Roman"/>
          <w:sz w:val="24"/>
          <w:szCs w:val="24"/>
        </w:rPr>
        <w:tab/>
        <w:t xml:space="preserve">соединения </w:t>
      </w:r>
      <w:r w:rsidRPr="00984A92">
        <w:rPr>
          <w:rFonts w:ascii="Times New Roman" w:hAnsi="Times New Roman" w:cs="Times New Roman"/>
          <w:sz w:val="24"/>
          <w:szCs w:val="24"/>
        </w:rPr>
        <w:tab/>
        <w:t xml:space="preserve">деталей </w:t>
      </w:r>
      <w:r w:rsidRPr="00984A92">
        <w:rPr>
          <w:rFonts w:ascii="Times New Roman" w:hAnsi="Times New Roman" w:cs="Times New Roman"/>
          <w:sz w:val="24"/>
          <w:szCs w:val="24"/>
        </w:rPr>
        <w:tab/>
        <w:t xml:space="preserve">изделия </w:t>
      </w:r>
      <w:r w:rsidRPr="00984A92">
        <w:rPr>
          <w:rFonts w:ascii="Times New Roman" w:hAnsi="Times New Roman" w:cs="Times New Roman"/>
          <w:sz w:val="24"/>
          <w:szCs w:val="24"/>
        </w:rPr>
        <w:tab/>
        <w:t xml:space="preserve">и </w:t>
      </w:r>
      <w:r w:rsidRPr="00984A92">
        <w:rPr>
          <w:rFonts w:ascii="Times New Roman" w:hAnsi="Times New Roman" w:cs="Times New Roman"/>
          <w:sz w:val="24"/>
          <w:szCs w:val="24"/>
        </w:rPr>
        <w:tab/>
        <w:t xml:space="preserve">отделки. </w:t>
      </w:r>
      <w:r w:rsidRPr="00984A92">
        <w:rPr>
          <w:rFonts w:ascii="Times New Roman" w:hAnsi="Times New Roman" w:cs="Times New Roman"/>
          <w:sz w:val="24"/>
          <w:szCs w:val="24"/>
        </w:rPr>
        <w:tab/>
        <w:t xml:space="preserve">Пришивание </w:t>
      </w:r>
      <w:r w:rsidRPr="00984A92">
        <w:rPr>
          <w:rFonts w:ascii="Times New Roman" w:hAnsi="Times New Roman" w:cs="Times New Roman"/>
          <w:sz w:val="24"/>
          <w:szCs w:val="24"/>
        </w:rPr>
        <w:tab/>
        <w:t xml:space="preserve">пуговиц  (с двумя-четырьмя отверстиями). Изготовление швейных изделий из нескольких деталей. </w:t>
      </w:r>
    </w:p>
    <w:p w:rsidR="00820147" w:rsidRPr="00984A92" w:rsidRDefault="00820147" w:rsidP="00820147">
      <w:pPr>
        <w:spacing w:after="0" w:line="385"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820147" w:rsidRPr="00984A92" w:rsidRDefault="00820147" w:rsidP="00820147">
      <w:pPr>
        <w:spacing w:after="0" w:line="385" w:lineRule="auto"/>
        <w:ind w:firstLine="570"/>
        <w:jc w:val="both"/>
        <w:rPr>
          <w:rFonts w:ascii="Times New Roman" w:hAnsi="Times New Roman" w:cs="Times New Roman"/>
          <w:sz w:val="24"/>
          <w:szCs w:val="24"/>
        </w:rPr>
      </w:pPr>
      <w:r w:rsidRPr="00984A92">
        <w:rPr>
          <w:rFonts w:ascii="Times New Roman" w:hAnsi="Times New Roman" w:cs="Times New Roman"/>
          <w:b/>
          <w:sz w:val="24"/>
          <w:szCs w:val="24"/>
        </w:rPr>
        <w:t>Конструирование и моделирование</w:t>
      </w:r>
    </w:p>
    <w:p w:rsidR="00820147" w:rsidRPr="00984A92" w:rsidRDefault="00820147" w:rsidP="00820147">
      <w:pPr>
        <w:spacing w:after="0" w:line="279" w:lineRule="auto"/>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w:t>
      </w:r>
      <w:r w:rsidRPr="00984A92">
        <w:rPr>
          <w:rFonts w:ascii="Times New Roman" w:hAnsi="Times New Roman" w:cs="Times New Roman"/>
          <w:sz w:val="24"/>
          <w:szCs w:val="24"/>
        </w:rPr>
        <w:tab/>
        <w:t xml:space="preserve">декоративно-художественным). </w:t>
      </w:r>
      <w:r w:rsidRPr="00984A92">
        <w:rPr>
          <w:rFonts w:ascii="Times New Roman" w:hAnsi="Times New Roman" w:cs="Times New Roman"/>
          <w:sz w:val="24"/>
          <w:szCs w:val="24"/>
        </w:rPr>
        <w:tab/>
        <w:t xml:space="preserve">Способы </w:t>
      </w:r>
      <w:r w:rsidRPr="00984A92">
        <w:rPr>
          <w:rFonts w:ascii="Times New Roman" w:hAnsi="Times New Roman" w:cs="Times New Roman"/>
          <w:sz w:val="24"/>
          <w:szCs w:val="24"/>
        </w:rPr>
        <w:tab/>
        <w:t xml:space="preserve">подвижного  и неподвижного соединения деталей набора «Конструктор», их использование  в изделиях, жесткость и устойчивость конструкции.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rsidR="00820147" w:rsidRPr="00984A92" w:rsidRDefault="00820147" w:rsidP="00820147">
      <w:pPr>
        <w:pStyle w:val="2"/>
        <w:spacing w:before="0"/>
        <w:jc w:val="both"/>
        <w:rPr>
          <w:rFonts w:ascii="Times New Roman" w:hAnsi="Times New Roman" w:cs="Times New Roman"/>
          <w:sz w:val="24"/>
          <w:szCs w:val="24"/>
        </w:rPr>
      </w:pPr>
      <w:bookmarkStart w:id="58" w:name="_Toc171605050"/>
      <w:bookmarkStart w:id="59" w:name="_Toc171606011"/>
      <w:r w:rsidRPr="00984A92">
        <w:rPr>
          <w:rFonts w:ascii="Times New Roman" w:hAnsi="Times New Roman" w:cs="Times New Roman"/>
          <w:sz w:val="24"/>
          <w:szCs w:val="24"/>
        </w:rPr>
        <w:lastRenderedPageBreak/>
        <w:t>ИКТ</w:t>
      </w:r>
      <w:bookmarkEnd w:id="58"/>
      <w:bookmarkEnd w:id="59"/>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УНИВЕРСАЛЬНЫЕ УЧЕБНЫЕ ДЕЙСТВИЯ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Базовые логические и исследовательские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r w:rsidRPr="00984A92">
        <w:rPr>
          <w:rFonts w:ascii="Times New Roman" w:hAnsi="Times New Roman" w:cs="Times New Roman"/>
          <w:b/>
          <w:sz w:val="24"/>
          <w:szCs w:val="24"/>
        </w:rPr>
        <w:t xml:space="preserve">Работа с информацией: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Коммуникативные универсальные учебные действияОбщение: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принимать и сохранять учебную задачу, осуществлять поиск средств для ее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lastRenderedPageBreak/>
        <w:t xml:space="preserve">Совместная деятельность: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4 КЛАСС </w:t>
      </w:r>
    </w:p>
    <w:p w:rsidR="00820147" w:rsidRPr="00984A92" w:rsidRDefault="00820147" w:rsidP="00820147">
      <w:pPr>
        <w:pStyle w:val="2"/>
        <w:spacing w:before="0"/>
        <w:jc w:val="both"/>
        <w:rPr>
          <w:rFonts w:ascii="Times New Roman" w:hAnsi="Times New Roman" w:cs="Times New Roman"/>
          <w:sz w:val="24"/>
          <w:szCs w:val="24"/>
        </w:rPr>
      </w:pPr>
      <w:bookmarkStart w:id="60" w:name="_Toc171605051"/>
      <w:bookmarkStart w:id="61" w:name="_Toc171606012"/>
      <w:r w:rsidRPr="00984A92">
        <w:rPr>
          <w:rFonts w:ascii="Times New Roman" w:hAnsi="Times New Roman" w:cs="Times New Roman"/>
          <w:sz w:val="24"/>
          <w:szCs w:val="24"/>
        </w:rPr>
        <w:t>Технологии, профессии и производства</w:t>
      </w:r>
      <w:bookmarkEnd w:id="60"/>
      <w:bookmarkEnd w:id="61"/>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Мир профессий. Профессии, связанные с опасностями (пожарные, космонавты, химики и другие).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Элементарная творческая и проектная деятельность (реализация заданного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b/>
          <w:sz w:val="24"/>
          <w:szCs w:val="24"/>
        </w:rPr>
        <w:t>Технологии ручной обработки материалов</w:t>
      </w:r>
    </w:p>
    <w:p w:rsidR="00820147" w:rsidRPr="00984A92" w:rsidRDefault="00820147" w:rsidP="00820147">
      <w:pPr>
        <w:tabs>
          <w:tab w:val="center" w:pos="1473"/>
          <w:tab w:val="center" w:pos="3561"/>
          <w:tab w:val="center" w:pos="5142"/>
          <w:tab w:val="center" w:pos="7143"/>
          <w:tab w:val="right" w:pos="9948"/>
        </w:tabs>
        <w:spacing w:after="0" w:line="259" w:lineRule="auto"/>
        <w:jc w:val="both"/>
        <w:rPr>
          <w:rFonts w:ascii="Times New Roman" w:hAnsi="Times New Roman" w:cs="Times New Roman"/>
          <w:sz w:val="24"/>
          <w:szCs w:val="24"/>
        </w:rPr>
      </w:pPr>
      <w:r w:rsidRPr="00984A92">
        <w:rPr>
          <w:rFonts w:ascii="Times New Roman" w:eastAsia="Calibri" w:hAnsi="Times New Roman" w:cs="Times New Roman"/>
          <w:sz w:val="24"/>
          <w:szCs w:val="24"/>
        </w:rPr>
        <w:tab/>
      </w:r>
      <w:r w:rsidRPr="00984A92">
        <w:rPr>
          <w:rFonts w:ascii="Times New Roman" w:hAnsi="Times New Roman" w:cs="Times New Roman"/>
          <w:sz w:val="24"/>
          <w:szCs w:val="24"/>
        </w:rPr>
        <w:t xml:space="preserve">Синтетические </w:t>
      </w:r>
      <w:r w:rsidRPr="00984A92">
        <w:rPr>
          <w:rFonts w:ascii="Times New Roman" w:hAnsi="Times New Roman" w:cs="Times New Roman"/>
          <w:sz w:val="24"/>
          <w:szCs w:val="24"/>
        </w:rPr>
        <w:tab/>
        <w:t xml:space="preserve">материалы – </w:t>
      </w:r>
      <w:r w:rsidRPr="00984A92">
        <w:rPr>
          <w:rFonts w:ascii="Times New Roman" w:hAnsi="Times New Roman" w:cs="Times New Roman"/>
          <w:sz w:val="24"/>
          <w:szCs w:val="24"/>
        </w:rPr>
        <w:tab/>
        <w:t xml:space="preserve">ткани, </w:t>
      </w:r>
      <w:r w:rsidRPr="00984A92">
        <w:rPr>
          <w:rFonts w:ascii="Times New Roman" w:hAnsi="Times New Roman" w:cs="Times New Roman"/>
          <w:sz w:val="24"/>
          <w:szCs w:val="24"/>
        </w:rPr>
        <w:tab/>
        <w:t xml:space="preserve">полимеры (пластик, </w:t>
      </w:r>
      <w:r w:rsidRPr="00984A92">
        <w:rPr>
          <w:rFonts w:ascii="Times New Roman" w:hAnsi="Times New Roman" w:cs="Times New Roman"/>
          <w:sz w:val="24"/>
          <w:szCs w:val="24"/>
        </w:rPr>
        <w:tab/>
        <w:t xml:space="preserve">поролон).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Их свойства. Создание синтетических материалов с заданными свойствами.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820147" w:rsidRPr="00984A92" w:rsidRDefault="00820147" w:rsidP="00820147">
      <w:pPr>
        <w:pStyle w:val="2"/>
        <w:spacing w:before="0"/>
        <w:jc w:val="both"/>
        <w:rPr>
          <w:rFonts w:ascii="Times New Roman" w:hAnsi="Times New Roman" w:cs="Times New Roman"/>
          <w:sz w:val="24"/>
          <w:szCs w:val="24"/>
        </w:rPr>
      </w:pPr>
      <w:bookmarkStart w:id="62" w:name="_Toc171605052"/>
      <w:bookmarkStart w:id="63" w:name="_Toc171606013"/>
      <w:r w:rsidRPr="00984A92">
        <w:rPr>
          <w:rFonts w:ascii="Times New Roman" w:hAnsi="Times New Roman" w:cs="Times New Roman"/>
          <w:sz w:val="24"/>
          <w:szCs w:val="24"/>
        </w:rPr>
        <w:t>Конструирование и моделирование</w:t>
      </w:r>
      <w:bookmarkEnd w:id="62"/>
      <w:bookmarkEnd w:id="63"/>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Современные требования к техническим устройствам (экологичность, безопасность, эргономичность и другие).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Составление алгоритма действий робота. Программирование, тестирование робота. Преобразование конструкции робота. Презентация робота. </w:t>
      </w:r>
    </w:p>
    <w:p w:rsidR="00820147" w:rsidRPr="00984A92" w:rsidRDefault="00820147" w:rsidP="00820147">
      <w:pPr>
        <w:pStyle w:val="2"/>
        <w:spacing w:before="0"/>
        <w:jc w:val="both"/>
        <w:rPr>
          <w:rFonts w:ascii="Times New Roman" w:hAnsi="Times New Roman" w:cs="Times New Roman"/>
          <w:sz w:val="24"/>
          <w:szCs w:val="24"/>
        </w:rPr>
      </w:pPr>
      <w:bookmarkStart w:id="64" w:name="_Toc171605053"/>
      <w:bookmarkStart w:id="65" w:name="_Toc171606014"/>
      <w:r w:rsidRPr="00984A92">
        <w:rPr>
          <w:rFonts w:ascii="Times New Roman" w:hAnsi="Times New Roman" w:cs="Times New Roman"/>
          <w:sz w:val="24"/>
          <w:szCs w:val="24"/>
        </w:rPr>
        <w:t>ИКТ</w:t>
      </w:r>
      <w:bookmarkEnd w:id="64"/>
      <w:bookmarkEnd w:id="65"/>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Работа с доступной информацией в Интернете и на цифровых носителях информации.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УНИВЕРСАЛЬНЫЕ УЧЕБНЫЕ ДЕЙСТВИЯ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Базовые логические и исследовательские действия: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конструировать и моделировать изделия из различных материалов по образцу,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 действии, вносить необходимые дополнения и изменения;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основные и второстепенные составляющие конструкции.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Работа с информацией: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Коммуникативные универсальные учебные действияОбщение: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Совместная деятельность: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организовывать под руководством учителя совместную работу в группе: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ПЛАНИРУЕМЫЕ РЕЗУЛЬТАТЫ ОСВОЕНИЯ ПРОГРАММЫ  ПО ТРУДУ (ТЕХНОЛОГИИ) НА УРОВНЕ НАЧАЛЬНОГО ОБЩЕГО ОБРАЗОВАНИЯ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pStyle w:val="2"/>
        <w:spacing w:before="0"/>
        <w:jc w:val="both"/>
        <w:rPr>
          <w:rFonts w:ascii="Times New Roman" w:hAnsi="Times New Roman" w:cs="Times New Roman"/>
          <w:sz w:val="24"/>
          <w:szCs w:val="24"/>
        </w:rPr>
      </w:pPr>
      <w:bookmarkStart w:id="66" w:name="_Toc171605054"/>
      <w:bookmarkStart w:id="67" w:name="_Toc171606015"/>
      <w:r w:rsidRPr="00984A92">
        <w:rPr>
          <w:rFonts w:ascii="Times New Roman" w:hAnsi="Times New Roman" w:cs="Times New Roman"/>
          <w:sz w:val="24"/>
          <w:szCs w:val="24"/>
        </w:rPr>
        <w:t>ЛИЧНОСТНЫЕ РЕЗУЛЬТАТЫ</w:t>
      </w:r>
      <w:bookmarkEnd w:id="66"/>
      <w:bookmarkEnd w:id="67"/>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pStyle w:val="2"/>
        <w:spacing w:before="0"/>
        <w:jc w:val="both"/>
        <w:rPr>
          <w:rFonts w:ascii="Times New Roman" w:hAnsi="Times New Roman" w:cs="Times New Roman"/>
          <w:sz w:val="24"/>
          <w:szCs w:val="24"/>
        </w:rPr>
      </w:pPr>
      <w:bookmarkStart w:id="68" w:name="_Toc171605055"/>
      <w:bookmarkStart w:id="69" w:name="_Toc171606016"/>
      <w:r w:rsidRPr="00984A92">
        <w:rPr>
          <w:rFonts w:ascii="Times New Roman" w:hAnsi="Times New Roman" w:cs="Times New Roman"/>
          <w:sz w:val="24"/>
          <w:szCs w:val="24"/>
        </w:rPr>
        <w:t>МЕТАПРЕДМЕТНЫЕ РЕЗУЛЬТАТЫ</w:t>
      </w:r>
      <w:bookmarkEnd w:id="68"/>
      <w:bookmarkEnd w:id="69"/>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984A92">
        <w:rPr>
          <w:rFonts w:ascii="Times New Roman" w:hAnsi="Times New Roman" w:cs="Times New Roman"/>
          <w:sz w:val="24"/>
          <w:szCs w:val="24"/>
        </w:rPr>
        <w:tab/>
        <w:t xml:space="preserve">действия, коммуникативные универсальные учебные действия, регулятивные универсальные учебные действия, совместная деятельность.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Базовые логические и исследовательские действия: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w:t>
      </w:r>
    </w:p>
    <w:p w:rsidR="00820147" w:rsidRPr="00984A92" w:rsidRDefault="00820147" w:rsidP="00820147">
      <w:pPr>
        <w:tabs>
          <w:tab w:val="center" w:pos="972"/>
          <w:tab w:val="center" w:pos="2592"/>
          <w:tab w:val="center" w:pos="5464"/>
          <w:tab w:val="center" w:pos="7715"/>
          <w:tab w:val="right" w:pos="9948"/>
        </w:tabs>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делать </w:t>
      </w:r>
      <w:r w:rsidRPr="00984A92">
        <w:rPr>
          <w:rFonts w:ascii="Times New Roman" w:hAnsi="Times New Roman" w:cs="Times New Roman"/>
          <w:sz w:val="24"/>
          <w:szCs w:val="24"/>
        </w:rPr>
        <w:tab/>
        <w:t xml:space="preserve">обобщения </w:t>
      </w:r>
      <w:r w:rsidRPr="00984A92">
        <w:rPr>
          <w:rFonts w:ascii="Times New Roman" w:hAnsi="Times New Roman" w:cs="Times New Roman"/>
          <w:sz w:val="24"/>
          <w:szCs w:val="24"/>
        </w:rPr>
        <w:tab/>
        <w:t xml:space="preserve">(технико-технологического </w:t>
      </w:r>
      <w:r w:rsidRPr="00984A92">
        <w:rPr>
          <w:rFonts w:ascii="Times New Roman" w:hAnsi="Times New Roman" w:cs="Times New Roman"/>
          <w:sz w:val="24"/>
          <w:szCs w:val="24"/>
        </w:rPr>
        <w:tab/>
        <w:t xml:space="preserve">и </w:t>
      </w:r>
      <w:r w:rsidRPr="00984A92">
        <w:rPr>
          <w:rFonts w:ascii="Times New Roman" w:hAnsi="Times New Roman" w:cs="Times New Roman"/>
          <w:sz w:val="24"/>
          <w:szCs w:val="24"/>
        </w:rPr>
        <w:tab/>
        <w:t xml:space="preserve">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b/>
          <w:sz w:val="24"/>
          <w:szCs w:val="24"/>
        </w:rPr>
        <w:t>Работа с информацией:</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w:t>
      </w:r>
      <w:r w:rsidRPr="006C1831">
        <w:rPr>
          <w:rFonts w:ascii="Times New Roman" w:hAnsi="Times New Roman" w:cs="Times New Roman"/>
          <w:sz w:val="24"/>
          <w:szCs w:val="24"/>
          <w:highlight w:val="yellow"/>
        </w:rPr>
        <w:t xml:space="preserve"> </w:t>
      </w:r>
      <w:r w:rsidRPr="00984A92">
        <w:rPr>
          <w:rFonts w:ascii="Times New Roman" w:hAnsi="Times New Roman" w:cs="Times New Roman"/>
          <w:sz w:val="24"/>
          <w:szCs w:val="24"/>
        </w:rPr>
        <w:lastRenderedPageBreak/>
        <w:t xml:space="preserve">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Коммуникативные универсальные учебные действия</w:t>
      </w:r>
      <w:r w:rsidR="00984A92">
        <w:rPr>
          <w:rFonts w:ascii="Times New Roman" w:hAnsi="Times New Roman" w:cs="Times New Roman"/>
          <w:b/>
          <w:sz w:val="24"/>
          <w:szCs w:val="24"/>
        </w:rPr>
        <w:t xml:space="preserve"> </w:t>
      </w:r>
      <w:r w:rsidRPr="00984A92">
        <w:rPr>
          <w:rFonts w:ascii="Times New Roman" w:hAnsi="Times New Roman" w:cs="Times New Roman"/>
          <w:b/>
          <w:sz w:val="24"/>
          <w:szCs w:val="24"/>
        </w:rPr>
        <w:t xml:space="preserve">Общение: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line="296" w:lineRule="auto"/>
        <w:jc w:val="both"/>
        <w:rPr>
          <w:rFonts w:ascii="Times New Roman" w:hAnsi="Times New Roman" w:cs="Times New Roman"/>
          <w:sz w:val="24"/>
          <w:szCs w:val="24"/>
        </w:rPr>
      </w:pPr>
      <w:r w:rsidRPr="00984A92">
        <w:rPr>
          <w:rFonts w:ascii="Times New Roman" w:hAnsi="Times New Roman" w:cs="Times New Roman"/>
          <w:b/>
          <w:sz w:val="24"/>
          <w:szCs w:val="24"/>
        </w:rPr>
        <w:t xml:space="preserve">Совместная деятельность: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pStyle w:val="2"/>
        <w:spacing w:before="0"/>
        <w:jc w:val="both"/>
        <w:rPr>
          <w:rFonts w:ascii="Times New Roman" w:hAnsi="Times New Roman" w:cs="Times New Roman"/>
          <w:sz w:val="24"/>
          <w:szCs w:val="24"/>
        </w:rPr>
      </w:pPr>
      <w:bookmarkStart w:id="70" w:name="_Toc171605056"/>
      <w:bookmarkStart w:id="71" w:name="_Toc171606017"/>
      <w:r w:rsidRPr="00984A92">
        <w:rPr>
          <w:rFonts w:ascii="Times New Roman" w:hAnsi="Times New Roman" w:cs="Times New Roman"/>
          <w:sz w:val="24"/>
          <w:szCs w:val="24"/>
        </w:rPr>
        <w:t>ПРЕДМЕТНЫЕ РЕЗУЛЬТАТЫ</w:t>
      </w:r>
      <w:bookmarkEnd w:id="70"/>
      <w:bookmarkEnd w:id="71"/>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 концу обучения в </w:t>
      </w:r>
      <w:r w:rsidRPr="00984A92">
        <w:rPr>
          <w:rFonts w:ascii="Times New Roman" w:hAnsi="Times New Roman" w:cs="Times New Roman"/>
          <w:b/>
          <w:sz w:val="24"/>
          <w:szCs w:val="24"/>
        </w:rPr>
        <w:t>1 классе</w:t>
      </w:r>
      <w:r w:rsidRPr="00984A9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w:t>
      </w:r>
      <w:r w:rsidRPr="00984A92">
        <w:rPr>
          <w:rFonts w:ascii="Times New Roman" w:hAnsi="Times New Roman" w:cs="Times New Roman"/>
          <w:sz w:val="24"/>
          <w:szCs w:val="24"/>
        </w:rPr>
        <w:lastRenderedPageBreak/>
        <w:t xml:space="preserve">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w:t>
      </w:r>
    </w:p>
    <w:p w:rsidR="00820147" w:rsidRPr="00984A92" w:rsidRDefault="00820147" w:rsidP="00820147">
      <w:pPr>
        <w:spacing w:after="0"/>
        <w:ind w:hanging="570"/>
        <w:jc w:val="both"/>
        <w:rPr>
          <w:rFonts w:ascii="Times New Roman" w:hAnsi="Times New Roman" w:cs="Times New Roman"/>
          <w:sz w:val="24"/>
          <w:szCs w:val="24"/>
        </w:rPr>
      </w:pPr>
      <w:r w:rsidRPr="00984A92">
        <w:rPr>
          <w:rFonts w:ascii="Times New Roman" w:hAnsi="Times New Roman" w:cs="Times New Roman"/>
          <w:sz w:val="24"/>
          <w:szCs w:val="24"/>
        </w:rPr>
        <w:t xml:space="preserve">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их социальное значение. </w:t>
      </w:r>
    </w:p>
    <w:p w:rsidR="00820147" w:rsidRPr="00984A92" w:rsidRDefault="00820147" w:rsidP="00820147">
      <w:pPr>
        <w:spacing w:after="0" w:line="259" w:lineRule="auto"/>
        <w:jc w:val="both"/>
        <w:rPr>
          <w:rFonts w:ascii="Times New Roman" w:hAnsi="Times New Roman" w:cs="Times New Roman"/>
          <w:sz w:val="24"/>
          <w:szCs w:val="24"/>
        </w:rPr>
      </w:pP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 концу обучения во </w:t>
      </w:r>
      <w:r w:rsidRPr="00984A92">
        <w:rPr>
          <w:rFonts w:ascii="Times New Roman" w:hAnsi="Times New Roman" w:cs="Times New Roman"/>
          <w:b/>
          <w:sz w:val="24"/>
          <w:szCs w:val="24"/>
        </w:rPr>
        <w:t>2 классе</w:t>
      </w:r>
      <w:r w:rsidRPr="00984A9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понимать смысл понятий «инструкционная» («технологическая») карта,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w:t>
      </w:r>
    </w:p>
    <w:p w:rsidR="00820147" w:rsidRPr="00984A92" w:rsidRDefault="00820147" w:rsidP="00820147">
      <w:pPr>
        <w:spacing w:after="0"/>
        <w:ind w:hanging="57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биговку;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w:t>
      </w:r>
    </w:p>
    <w:p w:rsidR="00820147" w:rsidRPr="00984A92" w:rsidRDefault="00820147" w:rsidP="00820147">
      <w:pPr>
        <w:spacing w:after="0"/>
        <w:ind w:hanging="570"/>
        <w:jc w:val="both"/>
        <w:rPr>
          <w:rFonts w:ascii="Times New Roman" w:hAnsi="Times New Roman" w:cs="Times New Roman"/>
          <w:sz w:val="24"/>
          <w:szCs w:val="24"/>
        </w:rPr>
      </w:pPr>
      <w:r w:rsidRPr="00984A92">
        <w:rPr>
          <w:rFonts w:ascii="Times New Roman" w:hAnsi="Times New Roman" w:cs="Times New Roman"/>
          <w:sz w:val="24"/>
          <w:szCs w:val="24"/>
        </w:rPr>
        <w:t xml:space="preserve">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820147" w:rsidRPr="00984A92" w:rsidRDefault="00820147" w:rsidP="00820147">
      <w:pPr>
        <w:spacing w:after="0"/>
        <w:ind w:firstLine="570"/>
        <w:jc w:val="both"/>
        <w:rPr>
          <w:rFonts w:ascii="Times New Roman" w:hAnsi="Times New Roman" w:cs="Times New Roman"/>
          <w:sz w:val="24"/>
          <w:szCs w:val="24"/>
        </w:rPr>
      </w:pPr>
      <w:r w:rsidRPr="00984A92">
        <w:rPr>
          <w:rFonts w:ascii="Times New Roman" w:hAnsi="Times New Roman" w:cs="Times New Roman"/>
          <w:sz w:val="24"/>
          <w:szCs w:val="24"/>
        </w:rPr>
        <w:t xml:space="preserve">К концу обучения в </w:t>
      </w:r>
      <w:r w:rsidRPr="00984A92">
        <w:rPr>
          <w:rFonts w:ascii="Times New Roman" w:hAnsi="Times New Roman" w:cs="Times New Roman"/>
          <w:b/>
          <w:sz w:val="24"/>
          <w:szCs w:val="24"/>
        </w:rPr>
        <w:t>3 классе</w:t>
      </w:r>
      <w:r w:rsidRPr="00984A9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984A92" w:rsidRDefault="00820147" w:rsidP="00820147">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понимать смысл понятий «чертеж развертки», «канцелярский нож», «шило», «искусственный материал»; выделять и называть характерные особенности изученных видов декоративно-</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чертежных инструментов (линейка, угольник, циркуль); </w:t>
      </w:r>
    </w:p>
    <w:p w:rsidR="00820147" w:rsidRPr="00984A92" w:rsidRDefault="00820147" w:rsidP="00820147">
      <w:pPr>
        <w:spacing w:after="0" w:line="27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узнавать и называть линии чертежа (осевая и центровая); безопасно пользоваться канцелярским ножом, шилом; выполнять рицовку;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соединение деталей и отделку изделия освоенными ручными строчками; решать простейшие </w:t>
      </w:r>
      <w:r w:rsidRPr="00984A92">
        <w:rPr>
          <w:rFonts w:ascii="Times New Roman" w:hAnsi="Times New Roman" w:cs="Times New Roman"/>
          <w:sz w:val="24"/>
          <w:szCs w:val="24"/>
        </w:rPr>
        <w:tab/>
        <w:t xml:space="preserve">задачи </w:t>
      </w:r>
      <w:r w:rsidRPr="00984A92">
        <w:rPr>
          <w:rFonts w:ascii="Times New Roman" w:hAnsi="Times New Roman" w:cs="Times New Roman"/>
          <w:sz w:val="24"/>
          <w:szCs w:val="24"/>
        </w:rPr>
        <w:tab/>
        <w:t xml:space="preserve">технико-технологического </w:t>
      </w:r>
      <w:r w:rsidRPr="00984A92">
        <w:rPr>
          <w:rFonts w:ascii="Times New Roman" w:hAnsi="Times New Roman" w:cs="Times New Roman"/>
          <w:sz w:val="24"/>
          <w:szCs w:val="24"/>
        </w:rPr>
        <w:tab/>
        <w:t xml:space="preserve">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w:t>
      </w:r>
      <w:r w:rsidRPr="00984A92">
        <w:rPr>
          <w:rFonts w:ascii="Times New Roman" w:hAnsi="Times New Roman" w:cs="Times New Roman"/>
          <w:sz w:val="24"/>
          <w:szCs w:val="24"/>
        </w:rPr>
        <w:lastRenderedPageBreak/>
        <w:t xml:space="preserve">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820147" w:rsidRPr="00984A92" w:rsidRDefault="00820147" w:rsidP="00820147">
      <w:pPr>
        <w:spacing w:after="0"/>
        <w:jc w:val="both"/>
        <w:rPr>
          <w:rFonts w:ascii="Times New Roman" w:hAnsi="Times New Roman" w:cs="Times New Roman"/>
          <w:sz w:val="24"/>
          <w:szCs w:val="24"/>
        </w:rPr>
      </w:pPr>
      <w:r w:rsidRPr="00984A92">
        <w:rPr>
          <w:rFonts w:ascii="Times New Roman" w:hAnsi="Times New Roman" w:cs="Times New Roman"/>
          <w:sz w:val="24"/>
          <w:szCs w:val="24"/>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w:t>
      </w:r>
      <w:r w:rsidR="00AB41A2" w:rsidRPr="00984A92">
        <w:rPr>
          <w:rFonts w:ascii="Times New Roman" w:hAnsi="Times New Roman" w:cs="Times New Roman"/>
          <w:sz w:val="24"/>
          <w:szCs w:val="24"/>
        </w:rPr>
        <w:t xml:space="preserve">использовать </w:t>
      </w:r>
      <w:r w:rsidR="00AB41A2" w:rsidRPr="00984A92">
        <w:rPr>
          <w:rFonts w:ascii="Times New Roman" w:hAnsi="Times New Roman" w:cs="Times New Roman"/>
          <w:sz w:val="24"/>
          <w:szCs w:val="24"/>
        </w:rPr>
        <w:tab/>
        <w:t xml:space="preserve">возможности компьютера </w:t>
      </w:r>
      <w:r w:rsidR="00AB41A2" w:rsidRPr="00984A92">
        <w:rPr>
          <w:rFonts w:ascii="Times New Roman" w:hAnsi="Times New Roman" w:cs="Times New Roman"/>
          <w:sz w:val="24"/>
          <w:szCs w:val="24"/>
        </w:rPr>
        <w:tab/>
        <w:t xml:space="preserve">и </w:t>
      </w:r>
      <w:r w:rsidRPr="00984A92">
        <w:rPr>
          <w:rFonts w:ascii="Times New Roman" w:hAnsi="Times New Roman" w:cs="Times New Roman"/>
          <w:sz w:val="24"/>
          <w:szCs w:val="24"/>
        </w:rPr>
        <w:t xml:space="preserve">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rsidR="00820147" w:rsidRPr="00984A92" w:rsidRDefault="00820147" w:rsidP="00AB41A2">
      <w:pPr>
        <w:spacing w:after="0" w:line="259" w:lineRule="auto"/>
        <w:jc w:val="both"/>
        <w:rPr>
          <w:rFonts w:ascii="Times New Roman" w:hAnsi="Times New Roman" w:cs="Times New Roman"/>
          <w:sz w:val="24"/>
          <w:szCs w:val="24"/>
        </w:rPr>
      </w:pPr>
      <w:r w:rsidRPr="00984A92">
        <w:rPr>
          <w:rFonts w:ascii="Times New Roman" w:hAnsi="Times New Roman" w:cs="Times New Roman"/>
          <w:sz w:val="24"/>
          <w:szCs w:val="24"/>
        </w:rPr>
        <w:t xml:space="preserve"> К концу обучения в </w:t>
      </w:r>
      <w:r w:rsidRPr="00984A92">
        <w:rPr>
          <w:rFonts w:ascii="Times New Roman" w:hAnsi="Times New Roman" w:cs="Times New Roman"/>
          <w:b/>
          <w:sz w:val="24"/>
          <w:szCs w:val="24"/>
        </w:rPr>
        <w:t>4 классе</w:t>
      </w:r>
      <w:r w:rsidRPr="00984A9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820147" w:rsidRDefault="00820147" w:rsidP="00820147">
      <w:pPr>
        <w:spacing w:after="0"/>
        <w:jc w:val="both"/>
        <w:rPr>
          <w:rFonts w:ascii="Times New Roman" w:hAnsi="Times New Roman" w:cs="Times New Roman"/>
          <w:sz w:val="24"/>
          <w:szCs w:val="24"/>
        </w:rPr>
        <w:sectPr w:rsidR="00820147" w:rsidRPr="00820147" w:rsidSect="004973B4">
          <w:headerReference w:type="even" r:id="rId11"/>
          <w:headerReference w:type="default" r:id="rId12"/>
          <w:footerReference w:type="even" r:id="rId13"/>
          <w:footerReference w:type="default" r:id="rId14"/>
          <w:headerReference w:type="first" r:id="rId15"/>
          <w:footerReference w:type="first" r:id="rId16"/>
          <w:pgSz w:w="11910" w:h="16845" w:code="9"/>
          <w:pgMar w:top="851" w:right="794" w:bottom="851" w:left="794" w:header="720" w:footer="720" w:gutter="0"/>
          <w:cols w:space="720"/>
          <w:titlePg/>
          <w:docGrid w:linePitch="394"/>
        </w:sectPr>
      </w:pPr>
      <w:r w:rsidRPr="00984A92">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w:t>
      </w:r>
      <w:r w:rsidR="006C1831" w:rsidRPr="00984A92">
        <w:rPr>
          <w:rFonts w:ascii="Times New Roman" w:hAnsi="Times New Roman" w:cs="Times New Roman"/>
          <w:sz w:val="24"/>
          <w:szCs w:val="24"/>
        </w:rPr>
        <w:t xml:space="preserve">вать собственную работу в общем </w:t>
      </w:r>
      <w:r w:rsidRPr="00984A92">
        <w:rPr>
          <w:rFonts w:ascii="Times New Roman" w:hAnsi="Times New Roman" w:cs="Times New Roman"/>
          <w:sz w:val="24"/>
          <w:szCs w:val="24"/>
        </w:rPr>
        <w:t>процессе.</w:t>
      </w:r>
    </w:p>
    <w:p w:rsidR="00E14F84" w:rsidRPr="00E14F84" w:rsidRDefault="00E14F84" w:rsidP="00EE17DF">
      <w:pPr>
        <w:pStyle w:val="29"/>
        <w:shd w:val="clear" w:color="auto" w:fill="auto"/>
        <w:spacing w:before="0" w:after="0" w:line="240" w:lineRule="auto"/>
        <w:ind w:left="195"/>
        <w:rPr>
          <w:b/>
          <w:sz w:val="24"/>
          <w:szCs w:val="24"/>
        </w:rPr>
      </w:pPr>
    </w:p>
    <w:p w:rsidR="00E14F84" w:rsidRPr="00E14F84" w:rsidRDefault="00E14F84" w:rsidP="00A7420B">
      <w:pPr>
        <w:pStyle w:val="2"/>
        <w:numPr>
          <w:ilvl w:val="1"/>
          <w:numId w:val="30"/>
        </w:numPr>
        <w:ind w:left="709"/>
      </w:pPr>
      <w:bookmarkStart w:id="72" w:name="_Toc171606018"/>
      <w:r w:rsidRPr="00E14F84">
        <w:t>Федеральная рабочая программа по учебному предмету «Физическая культура».</w:t>
      </w:r>
      <w:bookmarkEnd w:id="72"/>
    </w:p>
    <w:p w:rsidR="00E14F84" w:rsidRPr="00E14F84" w:rsidRDefault="00E14F84" w:rsidP="00EE17DF">
      <w:pPr>
        <w:pStyle w:val="29"/>
        <w:shd w:val="clear" w:color="auto" w:fill="auto"/>
        <w:tabs>
          <w:tab w:val="left" w:pos="1527"/>
        </w:tabs>
        <w:spacing w:before="0" w:after="0" w:line="240" w:lineRule="auto"/>
        <w:ind w:left="195"/>
        <w:rPr>
          <w:sz w:val="24"/>
          <w:szCs w:val="24"/>
        </w:rPr>
      </w:pPr>
      <w:r w:rsidRPr="00E14F84">
        <w:rPr>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4F84" w:rsidRPr="00E14F84" w:rsidRDefault="00E14F84" w:rsidP="00EE17DF">
      <w:pPr>
        <w:pStyle w:val="29"/>
        <w:shd w:val="clear" w:color="auto" w:fill="auto"/>
        <w:tabs>
          <w:tab w:val="left" w:pos="1548"/>
        </w:tabs>
        <w:spacing w:before="0" w:after="0" w:line="240" w:lineRule="auto"/>
        <w:ind w:left="195"/>
        <w:rPr>
          <w:sz w:val="24"/>
          <w:szCs w:val="24"/>
        </w:rPr>
      </w:pPr>
      <w:r w:rsidRPr="00E14F84">
        <w:rPr>
          <w:sz w:val="24"/>
          <w:szCs w:val="24"/>
        </w:rPr>
        <w:t>Вариант № 1.</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E14F84" w:rsidRDefault="00E14F84" w:rsidP="00EE17DF">
      <w:pPr>
        <w:pStyle w:val="29"/>
        <w:shd w:val="clear" w:color="auto" w:fill="auto"/>
        <w:tabs>
          <w:tab w:val="left" w:pos="1206"/>
        </w:tabs>
        <w:spacing w:before="0" w:after="0" w:line="240" w:lineRule="auto"/>
        <w:ind w:left="195"/>
        <w:rPr>
          <w:sz w:val="24"/>
          <w:szCs w:val="24"/>
        </w:rPr>
      </w:pPr>
      <w:r w:rsidRPr="00E14F84">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lastRenderedPageBreak/>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14F84" w:rsidRPr="00E14F84" w:rsidRDefault="00E14F84" w:rsidP="00EE17DF">
      <w:pPr>
        <w:pStyle w:val="29"/>
        <w:shd w:val="clear" w:color="auto" w:fill="auto"/>
        <w:tabs>
          <w:tab w:val="left" w:pos="2034"/>
        </w:tabs>
        <w:spacing w:before="0" w:after="0" w:line="240" w:lineRule="auto"/>
        <w:ind w:left="195"/>
        <w:rPr>
          <w:sz w:val="24"/>
          <w:szCs w:val="24"/>
        </w:rPr>
      </w:pPr>
      <w:r w:rsidRPr="00E14F84">
        <w:rPr>
          <w:sz w:val="24"/>
          <w:szCs w:val="24"/>
        </w:rPr>
        <w:t>В программе по физической культуре нашли своё отражение условия</w:t>
      </w:r>
    </w:p>
    <w:p w:rsidR="00E14F84" w:rsidRPr="00E14F84" w:rsidRDefault="00E14F84" w:rsidP="00EE17DF">
      <w:pPr>
        <w:pStyle w:val="29"/>
        <w:shd w:val="clear" w:color="auto" w:fill="auto"/>
        <w:tabs>
          <w:tab w:val="left" w:pos="6898"/>
          <w:tab w:val="left" w:pos="8909"/>
        </w:tabs>
        <w:spacing w:before="0" w:after="0" w:line="240" w:lineRule="auto"/>
        <w:ind w:left="195"/>
        <w:rPr>
          <w:sz w:val="24"/>
          <w:szCs w:val="24"/>
        </w:rPr>
      </w:pPr>
      <w:r w:rsidRPr="00E14F84">
        <w:rPr>
          <w:sz w:val="24"/>
          <w:szCs w:val="24"/>
        </w:rPr>
        <w:t>Концепции преподавания учебного предмета</w:t>
      </w:r>
      <w:r w:rsidRPr="00E14F84">
        <w:rPr>
          <w:sz w:val="24"/>
          <w:szCs w:val="24"/>
        </w:rPr>
        <w:tab/>
        <w:t>«Физическаякультура»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образовательных организациях Российской Федерации, реализующих основные общеобразовательные программы.</w:t>
      </w:r>
    </w:p>
    <w:p w:rsidR="00E14F84" w:rsidRPr="00E14F84" w:rsidRDefault="00E14F84" w:rsidP="006C1831">
      <w:pPr>
        <w:pStyle w:val="29"/>
        <w:shd w:val="clear" w:color="auto" w:fill="auto"/>
        <w:tabs>
          <w:tab w:val="left" w:pos="2145"/>
        </w:tabs>
        <w:spacing w:before="0" w:after="0" w:line="240" w:lineRule="auto"/>
        <w:ind w:left="195"/>
        <w:rPr>
          <w:sz w:val="24"/>
          <w:szCs w:val="24"/>
        </w:rPr>
      </w:pPr>
      <w:r w:rsidRPr="00E14F84">
        <w:rPr>
          <w:sz w:val="24"/>
          <w:szCs w:val="24"/>
        </w:rPr>
        <w:t>Предметом обучения физической культуре на уровне начальногообщего образования является двигательная</w:t>
      </w:r>
      <w:r w:rsidRPr="00E14F84">
        <w:rPr>
          <w:sz w:val="24"/>
          <w:szCs w:val="24"/>
        </w:rPr>
        <w:tab/>
        <w:t>деятельность человекас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E14F84" w:rsidRDefault="00E14F84" w:rsidP="00EE17DF">
      <w:pPr>
        <w:pStyle w:val="29"/>
        <w:shd w:val="clear" w:color="auto" w:fill="auto"/>
        <w:tabs>
          <w:tab w:val="left" w:pos="2338"/>
        </w:tabs>
        <w:spacing w:before="0" w:after="0" w:line="240" w:lineRule="auto"/>
        <w:ind w:left="195"/>
        <w:rPr>
          <w:sz w:val="24"/>
          <w:szCs w:val="24"/>
        </w:rPr>
      </w:pPr>
      <w:r w:rsidRPr="00E14F84">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выполнениетребований, определённых статьей 41 Федерального закона «Об образовании в </w:t>
      </w:r>
      <w:r w:rsidRPr="00E14F84">
        <w:rPr>
          <w:sz w:val="24"/>
          <w:szCs w:val="24"/>
        </w:rPr>
        <w:lastRenderedPageBreak/>
        <w:t>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Программа по физической культуре разработана в соответствии с требованиями ФГОС НОО.</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E14F84">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E14F84">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В соответствии с ФГОС НОО содержание программыпо физической культуре состоит из следующих компонентов: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 (информационный компонент деятельности);</w:t>
      </w:r>
    </w:p>
    <w:p w:rsid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 (операциональный компонент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lastRenderedPageBreak/>
        <w:t>Концепция программы по физической культуре основана на следующих принципах:</w:t>
      </w:r>
    </w:p>
    <w:p w:rsidR="00E14F84" w:rsidRPr="00E14F84" w:rsidRDefault="00E14F84" w:rsidP="00EE17DF">
      <w:pPr>
        <w:pStyle w:val="29"/>
        <w:shd w:val="clear" w:color="auto" w:fill="auto"/>
        <w:tabs>
          <w:tab w:val="left" w:pos="2314"/>
        </w:tabs>
        <w:spacing w:before="0" w:after="0" w:line="240" w:lineRule="auto"/>
        <w:ind w:left="195"/>
        <w:rPr>
          <w:sz w:val="24"/>
          <w:szCs w:val="24"/>
        </w:rPr>
      </w:pPr>
      <w:r w:rsidRPr="00E14F84">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E14F84" w:rsidRDefault="00E14F84" w:rsidP="00EE17DF">
      <w:pPr>
        <w:pStyle w:val="29"/>
        <w:shd w:val="clear" w:color="auto" w:fill="auto"/>
        <w:tabs>
          <w:tab w:val="left" w:pos="2305"/>
        </w:tabs>
        <w:spacing w:before="0" w:after="0" w:line="240" w:lineRule="auto"/>
        <w:ind w:left="195"/>
        <w:rPr>
          <w:sz w:val="24"/>
          <w:szCs w:val="24"/>
        </w:rPr>
      </w:pPr>
      <w:r w:rsidRPr="00E14F84">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E14F84" w:rsidRDefault="00E14F84" w:rsidP="00EE17DF">
      <w:pPr>
        <w:pStyle w:val="29"/>
        <w:shd w:val="clear" w:color="auto" w:fill="auto"/>
        <w:tabs>
          <w:tab w:val="left" w:pos="1556"/>
        </w:tabs>
        <w:spacing w:before="0" w:after="0" w:line="240" w:lineRule="auto"/>
        <w:ind w:left="195"/>
        <w:rPr>
          <w:sz w:val="24"/>
          <w:szCs w:val="24"/>
        </w:rPr>
      </w:pPr>
      <w:r w:rsidRPr="00E14F84">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обновление заданий с общей тенденцией к росту физических нагрузок.</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w:t>
      </w:r>
      <w:r w:rsidRPr="00E14F84">
        <w:rPr>
          <w:sz w:val="24"/>
          <w:szCs w:val="24"/>
        </w:rPr>
        <w:lastRenderedPageBreak/>
        <w:t>принципов позволит обучающимся достичь наиболее эффективных результатов.</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лежит системно</w:t>
      </w:r>
      <w:r w:rsidRPr="00E14F84">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Наряду с этим программа по физической культуре обеспечивает: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государственные гарантии качества начального общего образования, личностного развития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овладение современными технологическими средствами в ходе обучения и в повседневной </w:t>
      </w:r>
      <w:r w:rsidRPr="00E14F84">
        <w:rPr>
          <w:sz w:val="24"/>
          <w:szCs w:val="24"/>
        </w:rPr>
        <w:lastRenderedPageBreak/>
        <w:t>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Универсальными компетенциями обучающихся на этапе начального образования по программе по физической культуре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E14F84" w:rsidRDefault="00E14F84" w:rsidP="006C1831">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Планируемые</w:t>
      </w:r>
      <w:r w:rsidRPr="00E14F84">
        <w:rPr>
          <w:sz w:val="24"/>
          <w:szCs w:val="24"/>
        </w:rPr>
        <w:tab/>
        <w:t>р</w:t>
      </w:r>
      <w:r w:rsidR="006C1831">
        <w:rPr>
          <w:sz w:val="24"/>
          <w:szCs w:val="24"/>
        </w:rPr>
        <w:t>езультаты</w:t>
      </w:r>
      <w:r w:rsidR="006C1831">
        <w:rPr>
          <w:sz w:val="24"/>
          <w:szCs w:val="24"/>
        </w:rPr>
        <w:tab/>
        <w:t>освоения</w:t>
      </w:r>
      <w:r w:rsidR="006C1831">
        <w:rPr>
          <w:sz w:val="24"/>
          <w:szCs w:val="24"/>
        </w:rPr>
        <w:tab/>
        <w:t>программы</w:t>
      </w:r>
      <w:r w:rsidR="006C1831">
        <w:rPr>
          <w:sz w:val="24"/>
          <w:szCs w:val="24"/>
        </w:rPr>
        <w:tab/>
        <w:t xml:space="preserve">по </w:t>
      </w:r>
      <w:r w:rsidRPr="00E14F84">
        <w:rPr>
          <w:sz w:val="24"/>
          <w:szCs w:val="24"/>
        </w:rPr>
        <w:t>физическойкультуре на уровне начального общего образования.</w:t>
      </w:r>
    </w:p>
    <w:p w:rsidR="00E14F84" w:rsidRPr="00E14F84" w:rsidRDefault="006C1831" w:rsidP="006C1831">
      <w:pPr>
        <w:pStyle w:val="29"/>
        <w:shd w:val="clear" w:color="auto" w:fill="auto"/>
        <w:tabs>
          <w:tab w:val="left" w:pos="3693"/>
          <w:tab w:val="left" w:pos="5152"/>
          <w:tab w:val="left" w:pos="6544"/>
          <w:tab w:val="left" w:pos="8142"/>
          <w:tab w:val="left" w:pos="8699"/>
        </w:tabs>
        <w:spacing w:before="0" w:after="0" w:line="240" w:lineRule="auto"/>
        <w:ind w:left="195"/>
        <w:rPr>
          <w:sz w:val="24"/>
          <w:szCs w:val="24"/>
        </w:rPr>
      </w:pPr>
      <w:r>
        <w:rPr>
          <w:sz w:val="24"/>
          <w:szCs w:val="24"/>
        </w:rPr>
        <w:t xml:space="preserve"> Личностные </w:t>
      </w:r>
      <w:r w:rsidR="00E14F84" w:rsidRPr="00E14F84">
        <w:rPr>
          <w:sz w:val="24"/>
          <w:szCs w:val="24"/>
        </w:rPr>
        <w:t>результаты</w:t>
      </w:r>
      <w:r w:rsidR="00E14F84" w:rsidRPr="00E14F84">
        <w:rPr>
          <w:sz w:val="24"/>
          <w:szCs w:val="24"/>
        </w:rPr>
        <w:tab/>
        <w:t>освоения</w:t>
      </w:r>
      <w:r w:rsidR="00E14F84" w:rsidRPr="00E14F84">
        <w:rPr>
          <w:sz w:val="24"/>
          <w:szCs w:val="24"/>
        </w:rPr>
        <w:tab/>
        <w:t>программы</w:t>
      </w:r>
      <w:r w:rsidR="00E14F84" w:rsidRPr="00E14F84">
        <w:rPr>
          <w:sz w:val="24"/>
          <w:szCs w:val="24"/>
        </w:rPr>
        <w:tab/>
        <w:t>пофизическойкультуре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w:t>
      </w:r>
      <w:r w:rsidRPr="00E14F84">
        <w:rPr>
          <w:sz w:val="24"/>
          <w:szCs w:val="24"/>
        </w:rPr>
        <w:lastRenderedPageBreak/>
        <w:t>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научного познания: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здоровья:</w:t>
      </w:r>
    </w:p>
    <w:p w:rsidR="00E14F84" w:rsidRPr="00E14F84" w:rsidRDefault="00E14F84" w:rsidP="006C1831">
      <w:pPr>
        <w:pStyle w:val="29"/>
        <w:shd w:val="clear" w:color="auto" w:fill="auto"/>
        <w:spacing w:before="0" w:after="0" w:line="240" w:lineRule="auto"/>
        <w:ind w:left="195"/>
        <w:rPr>
          <w:sz w:val="24"/>
          <w:szCs w:val="24"/>
        </w:rPr>
      </w:pPr>
      <w:r w:rsidRPr="00E14F84">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необходимостьсоблюдения правил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воспитание: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людей;экологическое мышление, умение руководствоваться им в познавательной, коммуникативной и социальной практике.</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правила безопасного поведения при освоении физических упражнений,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физическими упражнениями и их влиянием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приводить примеры и осуществлять демонстрацию гимнастических упражнений, навыков </w:t>
      </w:r>
      <w:r w:rsidRPr="00E14F84">
        <w:rPr>
          <w:sz w:val="24"/>
          <w:szCs w:val="24"/>
        </w:rPr>
        <w:lastRenderedPageBreak/>
        <w:t>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влияние физической культуры на здоровье и эмоциональное</w:t>
      </w:r>
    </w:p>
    <w:p w:rsidR="00E14F84" w:rsidRPr="00E14F84" w:rsidRDefault="00E14F84" w:rsidP="00EE17DF">
      <w:pPr>
        <w:pStyle w:val="29"/>
        <w:shd w:val="clear" w:color="auto" w:fill="auto"/>
        <w:spacing w:before="0" w:after="1" w:line="240" w:lineRule="auto"/>
        <w:ind w:left="195"/>
        <w:jc w:val="left"/>
        <w:rPr>
          <w:sz w:val="24"/>
          <w:szCs w:val="24"/>
        </w:rPr>
      </w:pPr>
      <w:r w:rsidRPr="00E14F84">
        <w:rPr>
          <w:sz w:val="24"/>
          <w:szCs w:val="24"/>
        </w:rPr>
        <w:t>благополучие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предусматривать возникновение возможных ситуаций, опасных для здоровья и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lastRenderedPageBreak/>
        <w:t>анализировать свои ошибки;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 предметных результатов по освоению обязательного содержания включены 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представлены по годам обучения и отражают сформированность у обучающихся определённых умений.</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основные предметные области физической культуры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иметь представление об основных видах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E14F84" w:rsidRDefault="00E14F84" w:rsidP="00EE17DF">
      <w:pPr>
        <w:pStyle w:val="29"/>
        <w:shd w:val="clear" w:color="auto" w:fill="auto"/>
        <w:spacing w:before="0" w:after="3" w:line="240" w:lineRule="auto"/>
        <w:ind w:left="195"/>
        <w:rPr>
          <w:sz w:val="24"/>
          <w:szCs w:val="24"/>
        </w:rPr>
      </w:pPr>
      <w:r w:rsidRPr="00E14F84">
        <w:rPr>
          <w:sz w:val="24"/>
          <w:szCs w:val="24"/>
        </w:rPr>
        <w:t>осваивать способы игровой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принимать решения в условиях игровой деятельности, оценивать правила безопасности в процессе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основные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физические упражнения на развитие гибкости и координационно- 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плавания одним или несколькими спортивными стилями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плавания (при наличии материально-технического обеспечения).</w:t>
      </w:r>
    </w:p>
    <w:p w:rsidR="00E14F84" w:rsidRPr="00E14F84" w:rsidRDefault="00E14F84" w:rsidP="00EE17DF">
      <w:pPr>
        <w:pStyle w:val="29"/>
        <w:shd w:val="clear" w:color="auto" w:fill="auto"/>
        <w:tabs>
          <w:tab w:val="left" w:pos="2005"/>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безопасного поведения на занятиях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по воздействию на развитие основных физических качеств и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на развитие моторики;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дыхания под водой, технику удержания тела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формулировать основные правила выполнения спортивных упражнений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проведение игр, игровых заданий и спортивных эстафет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 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проводить наблюдения за своим дыханием при выполнении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спортивного плавания стилями (на выбор): брасс, кроль на спине, кроль;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дыхание под водой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гибкость, координацию - и демонстрировать динамику их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строевой и походный шаг.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осваивать универсальные умения при выполнении специальных физических упражнений, </w:t>
      </w:r>
      <w:r w:rsidRPr="00E14F84">
        <w:rPr>
          <w:sz w:val="24"/>
          <w:szCs w:val="24"/>
        </w:rPr>
        <w:lastRenderedPageBreak/>
        <w:t>входящих в программу начальной подготовки по виду спорта (по выбору).</w:t>
      </w:r>
    </w:p>
    <w:p w:rsidR="00E14F84" w:rsidRPr="00E14F84" w:rsidRDefault="00E14F84" w:rsidP="00EE17DF">
      <w:pPr>
        <w:pStyle w:val="29"/>
        <w:shd w:val="clear" w:color="auto" w:fill="auto"/>
        <w:tabs>
          <w:tab w:val="left" w:pos="1964"/>
        </w:tabs>
        <w:spacing w:before="0" w:after="0" w:line="240" w:lineRule="auto"/>
        <w:ind w:left="195"/>
        <w:rPr>
          <w:sz w:val="24"/>
          <w:szCs w:val="24"/>
        </w:rPr>
      </w:pP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 перечислять физические упражнения в классификации по преимущественной целевой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задачи физической культуры, объяснять отличия задач физической культуры от задач спорта;</w:t>
      </w:r>
    </w:p>
    <w:p w:rsidR="00E14F84" w:rsidRPr="00E14F84" w:rsidRDefault="00E14F84" w:rsidP="006C1831">
      <w:pPr>
        <w:pStyle w:val="29"/>
        <w:shd w:val="clear" w:color="auto" w:fill="auto"/>
        <w:tabs>
          <w:tab w:val="left" w:pos="4046"/>
        </w:tabs>
        <w:spacing w:before="0" w:after="0" w:line="240" w:lineRule="auto"/>
        <w:ind w:left="195"/>
        <w:rPr>
          <w:sz w:val="24"/>
          <w:szCs w:val="24"/>
        </w:rPr>
      </w:pPr>
      <w:r w:rsidRPr="00E14F84">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6C1831">
        <w:rPr>
          <w:sz w:val="24"/>
          <w:szCs w:val="24"/>
        </w:rPr>
        <w:t xml:space="preserve">систем физического воспитания и </w:t>
      </w:r>
      <w:r w:rsidRPr="00E14F84">
        <w:rPr>
          <w:sz w:val="24"/>
          <w:szCs w:val="24"/>
        </w:rPr>
        <w:t>отмечать роль туристической деятельностив ориентировании на местности и жизнеобеспечении в трудных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ситуации, требующие применения правил предупреждения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состав спортивной одежды в зависимости от погодных условий и условий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гимнастические упражнения по воздействию на развитие физических качеств (сила, быстрота, координация, гибкость).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E14F84">
        <w:rPr>
          <w:sz w:val="24"/>
          <w:szCs w:val="24"/>
        </w:rPr>
        <w:softHyphen/>
        <w:t>скоростные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разученных гимнастических упражнений и специальных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физических упражнений по виду спорта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общаться и взаимодействовать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подвижные игры с элементами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w:t>
      </w:r>
      <w:r w:rsidRPr="00E14F84">
        <w:rPr>
          <w:sz w:val="24"/>
          <w:szCs w:val="24"/>
        </w:rPr>
        <w:lastRenderedPageBreak/>
        <w:t>нагрузки на группы мышц в различных положениях (в движении, лёжа, сидя,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на себя ответственность за результаты эффективного развития собственных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показывать универсальные умения при выполнении организующих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парах и группах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разучивании специальных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гимнастических упражнений и техники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выполнять и озвучивать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группах при разучивании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различных стилей плавания (на выбор), выполнять плавание на скорость;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и демонстрировать правила соревновательной деятельности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техники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удержания гимнастических предметов (мяч, скакалка) при передаче, броске, ловле, вращении, перекатах;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выполнения равновесий, поворотов, прыжков толчком с одной ноги (попеременно), на месте и с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танцевальных шагов, выполняемых индивидуально, парами, в группах;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общей гимнастики по видам разминки (общая, партерная,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управлять эмоциями в процессе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технические действия из спортивных игр.</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сидя,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Распорядок дня. Личная гигиена. Основные правила личной гигиены.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Строевые команды, построение, расчёт.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w:t>
      </w:r>
      <w:r w:rsidRPr="00E14F84">
        <w:rPr>
          <w:sz w:val="24"/>
          <w:szCs w:val="24"/>
        </w:rPr>
        <w:lastRenderedPageBreak/>
        <w:t>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Группировка, кувырок в сторону, освоение подводящих упражнений к выполнению продольных и поперечных шпагатов («ящерка»).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«буратино», «ковырялочка», «верёвочка».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 сочетаемый с круговыми движениями руками.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w:t>
      </w:r>
      <w:r w:rsidRPr="00E14F84">
        <w:rPr>
          <w:sz w:val="24"/>
          <w:szCs w:val="24"/>
        </w:rPr>
        <w:lastRenderedPageBreak/>
        <w:t>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акробатические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кувырок вперёд, назад, шпагат, колесо, мост из положения сидя, стоя и вставание из положения мост.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Бросок мяча в заданную плоскость и ловля мяча. Серия отбивов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Комбинации упражнений. Осваиваем соединение изученных упражнений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комбинации.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сидя в группировке - кувырок вперед-поворот «казак» - подъём - стойка в VI позиции, руки опущены.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гимнастика.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дыхания во время выполнения гимнастических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w:t>
      </w:r>
      <w:r w:rsidRPr="00E14F84">
        <w:rPr>
          <w:sz w:val="24"/>
          <w:szCs w:val="24"/>
        </w:rPr>
        <w:lastRenderedPageBreak/>
        <w:t>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на развитие силы: сгибание и разгибание рук в упоре лёжа на полу.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tabs>
          <w:tab w:val="left" w:pos="1781"/>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Подводящие упражнения к выполнению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Моделирование физической нагрузки при выполнении гимнастических упражнений для развития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по самостоятельному ведению общей, партерной разминки и разминки у опоры в группе.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на развитие отдельных мышечных групп.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серии поворотов и прыжков, в том числе с использованием гимнастических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Овладение техникой плавания на дистанцию не менее 25 метров (при наличии </w:t>
      </w:r>
      <w:r w:rsidRPr="00E14F84">
        <w:rPr>
          <w:sz w:val="24"/>
          <w:szCs w:val="24"/>
        </w:rPr>
        <w:lastRenderedPageBreak/>
        <w:t>материально-технической базы).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освоение физических упражнений для начальной подготовки по данному виду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играх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Различные групповые выступления, в том числе освоение основных условий участия во флешмобах.</w:t>
      </w:r>
    </w:p>
    <w:p w:rsidR="00E14F84" w:rsidRPr="00E14F84" w:rsidRDefault="00E14F84" w:rsidP="00EE17DF">
      <w:pPr>
        <w:pStyle w:val="29"/>
        <w:shd w:val="clear" w:color="auto" w:fill="auto"/>
        <w:tabs>
          <w:tab w:val="left" w:pos="1795"/>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демонстрации результатов освоения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комбинаций упражнений основной гимнастики с элементами акробатики и танцевальных шагов.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развития силы мышц рук (для удержания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сбалансированности веса и роста; эстетических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гимнастической, строевой и туристической ходьбы и равномерного бега на 60 и 100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w:t>
      </w:r>
      <w:r w:rsidRPr="00E14F84">
        <w:rPr>
          <w:sz w:val="24"/>
          <w:szCs w:val="24"/>
        </w:rPr>
        <w:lastRenderedPageBreak/>
        <w:t>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туристических, спортивных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групповых гимнастических и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результатов освоения программы по физической культуре.</w:t>
      </w:r>
    </w:p>
    <w:p w:rsidR="00E14F84" w:rsidRPr="00E14F84" w:rsidRDefault="00E14F84" w:rsidP="00EE17DF">
      <w:pPr>
        <w:pStyle w:val="29"/>
        <w:shd w:val="clear" w:color="auto" w:fill="auto"/>
        <w:tabs>
          <w:tab w:val="left" w:pos="1608"/>
        </w:tabs>
        <w:spacing w:before="0" w:after="0" w:line="240" w:lineRule="auto"/>
        <w:ind w:left="195"/>
        <w:rPr>
          <w:sz w:val="24"/>
          <w:szCs w:val="24"/>
        </w:rPr>
      </w:pPr>
      <w:r w:rsidRPr="00E14F84">
        <w:rPr>
          <w:sz w:val="24"/>
          <w:szCs w:val="24"/>
        </w:rPr>
        <w:t>Вариант № 2.</w:t>
      </w:r>
    </w:p>
    <w:p w:rsidR="00E14F84" w:rsidRPr="00E14F84" w:rsidRDefault="00E14F84" w:rsidP="00EE17DF">
      <w:pPr>
        <w:pStyle w:val="29"/>
        <w:shd w:val="clear" w:color="auto" w:fill="auto"/>
        <w:tabs>
          <w:tab w:val="left" w:pos="1813"/>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A7420B">
      <w:pPr>
        <w:pStyle w:val="29"/>
        <w:numPr>
          <w:ilvl w:val="0"/>
          <w:numId w:val="31"/>
        </w:numPr>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w:t>
      </w:r>
      <w:r w:rsidRPr="00E14F84">
        <w:rPr>
          <w:sz w:val="24"/>
          <w:szCs w:val="24"/>
        </w:rPr>
        <w:lastRenderedPageBreak/>
        <w:t>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соревновательной деятельности и систем физического воспитания.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Планируемые результаты включают в себя личностные, метапредметные и предметные результаты.</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1774"/>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tabs>
          <w:tab w:val="left" w:pos="202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и правила его составления и соблюдения.</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E14F84" w:rsidRDefault="00E14F84" w:rsidP="00EE17DF">
      <w:pPr>
        <w:pStyle w:val="29"/>
        <w:shd w:val="clear" w:color="auto" w:fill="auto"/>
        <w:tabs>
          <w:tab w:val="left" w:pos="223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подбора одежды для занятий в спортивном зале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Равномерная ходьба и равномерный бег. Прыжки в длину и высоту с места толчком двумя ногами,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Считалки для самостоятельной организации подвижных игр.</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возникновения физических упражнений и первых соревнований. Зарождение Олимпийских игр древности.</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w:t>
      </w:r>
      <w:r w:rsidRPr="00E14F84">
        <w:rPr>
          <w:sz w:val="24"/>
          <w:szCs w:val="24"/>
        </w:rPr>
        <w:lastRenderedPageBreak/>
        <w:t>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техническими приёмами спортивных игр (баскетбол, футбол).</w:t>
      </w:r>
    </w:p>
    <w:p w:rsidR="00E14F84" w:rsidRPr="00E14F84" w:rsidRDefault="00E14F84" w:rsidP="00EE17DF">
      <w:pPr>
        <w:pStyle w:val="29"/>
        <w:shd w:val="clear" w:color="auto" w:fill="auto"/>
        <w:tabs>
          <w:tab w:val="left" w:pos="2223"/>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к соревнованиям по комплексу ГТО. Развитие основных физических качеств средствами подвижных и спортивных игр.</w:t>
      </w:r>
    </w:p>
    <w:p w:rsidR="00E14F84" w:rsidRPr="00E14F84" w:rsidRDefault="00E14F84" w:rsidP="00EE17DF">
      <w:pPr>
        <w:pStyle w:val="29"/>
        <w:shd w:val="clear" w:color="auto" w:fill="auto"/>
        <w:tabs>
          <w:tab w:val="left" w:pos="1800"/>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tabs>
          <w:tab w:val="left" w:pos="1921"/>
        </w:tabs>
        <w:spacing w:before="0" w:after="0" w:line="240" w:lineRule="auto"/>
        <w:ind w:left="195"/>
        <w:rPr>
          <w:sz w:val="24"/>
          <w:szCs w:val="24"/>
        </w:rPr>
      </w:pPr>
      <w:r w:rsidRPr="00E14F84">
        <w:rPr>
          <w:sz w:val="24"/>
          <w:szCs w:val="24"/>
        </w:rPr>
        <w:t>Виды физических упражнений, используемых на уроках физической культуры:</w:t>
      </w:r>
      <w:r w:rsidRPr="00E14F84">
        <w:rPr>
          <w:sz w:val="24"/>
          <w:szCs w:val="24"/>
        </w:rPr>
        <w:tab/>
        <w:t>общеразвивающие, подготовительные, соревновательные,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174"/>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E14F84" w:rsidRDefault="00E14F84" w:rsidP="00EE17DF">
      <w:pPr>
        <w:pStyle w:val="29"/>
        <w:shd w:val="clear" w:color="auto" w:fill="auto"/>
        <w:tabs>
          <w:tab w:val="left" w:pos="2179"/>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одновременным двухшажным ходом. Упражнения в поворотах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на лыжах переступанием стоя на месте и в движении. Торможение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w:t>
      </w:r>
      <w:r w:rsidRPr="00E14F84">
        <w:rPr>
          <w:sz w:val="24"/>
          <w:szCs w:val="24"/>
        </w:rPr>
        <w:lastRenderedPageBreak/>
        <w:t>прыжками, погружение в воду и всплывание, скольжение на воде. Упражнения в плавании кролем на груди.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E14F84" w:rsidRDefault="00E14F84" w:rsidP="00EE17DF">
      <w:pPr>
        <w:pStyle w:val="29"/>
        <w:shd w:val="clear" w:color="auto" w:fill="auto"/>
        <w:tabs>
          <w:tab w:val="left" w:pos="2217"/>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E14F84" w:rsidRDefault="00E14F84" w:rsidP="00EE17DF">
      <w:pPr>
        <w:pStyle w:val="29"/>
        <w:shd w:val="clear" w:color="auto" w:fill="auto"/>
        <w:tabs>
          <w:tab w:val="left" w:pos="1794"/>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в России. Развитие национальных видов спорта в России.</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2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lastRenderedPageBreak/>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E14F84"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rPr>
      </w:pPr>
      <w:r w:rsidRPr="00E14F84">
        <w:rPr>
          <w:sz w:val="24"/>
          <w:szCs w:val="24"/>
        </w:rPr>
        <w:t>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E14F84" w:rsidRDefault="00E14F84" w:rsidP="00EE17DF">
      <w:pPr>
        <w:pStyle w:val="29"/>
        <w:shd w:val="clear" w:color="auto" w:fill="auto"/>
        <w:tabs>
          <w:tab w:val="left" w:pos="7079"/>
          <w:tab w:val="left" w:pos="8728"/>
          <w:tab w:val="left" w:pos="9304"/>
        </w:tabs>
        <w:spacing w:before="0" w:after="0" w:line="240" w:lineRule="auto"/>
        <w:ind w:left="195"/>
        <w:rPr>
          <w:sz w:val="24"/>
          <w:szCs w:val="24"/>
        </w:rPr>
      </w:pPr>
      <w:r w:rsidRPr="00E14F84">
        <w:rPr>
          <w:sz w:val="24"/>
          <w:szCs w:val="24"/>
        </w:rPr>
        <w:t>формирование нравственно-этических норм</w:t>
      </w:r>
      <w:r w:rsidRPr="00E14F84">
        <w:rPr>
          <w:sz w:val="24"/>
          <w:szCs w:val="24"/>
        </w:rPr>
        <w:tab/>
        <w:t>поведения</w:t>
      </w:r>
      <w:r w:rsidRPr="00E14F84">
        <w:rPr>
          <w:sz w:val="24"/>
          <w:szCs w:val="24"/>
        </w:rPr>
        <w:tab/>
        <w:t>и</w:t>
      </w:r>
      <w:r w:rsidRPr="00E14F84">
        <w:rPr>
          <w:sz w:val="24"/>
          <w:szCs w:val="24"/>
        </w:rPr>
        <w:tab/>
        <w:t>правил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межличностного общения во время подвижных игр и спортивных соревнований, выполнения совместных учебных заданий;</w:t>
      </w:r>
    </w:p>
    <w:p w:rsidR="00E14F84" w:rsidRPr="00E14F84" w:rsidRDefault="00E14F84" w:rsidP="00EE17DF">
      <w:pPr>
        <w:pStyle w:val="29"/>
        <w:shd w:val="clear" w:color="auto" w:fill="auto"/>
        <w:tabs>
          <w:tab w:val="left" w:pos="7079"/>
          <w:tab w:val="left" w:pos="8728"/>
        </w:tabs>
        <w:spacing w:before="0" w:after="0" w:line="240" w:lineRule="auto"/>
        <w:ind w:left="195"/>
        <w:rPr>
          <w:sz w:val="24"/>
          <w:szCs w:val="24"/>
        </w:rPr>
      </w:pPr>
      <w:r w:rsidRPr="00E14F84">
        <w:rPr>
          <w:sz w:val="24"/>
          <w:szCs w:val="24"/>
        </w:rPr>
        <w:t>проявление уважительного отношения к</w:t>
      </w:r>
      <w:r w:rsidRPr="00E14F84">
        <w:rPr>
          <w:sz w:val="24"/>
          <w:szCs w:val="24"/>
        </w:rPr>
        <w:tab/>
        <w:t>соперникам</w:t>
      </w:r>
      <w:r w:rsidRPr="00E14F84">
        <w:rPr>
          <w:sz w:val="24"/>
          <w:szCs w:val="24"/>
        </w:rPr>
        <w:tab/>
        <w:t>во время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соревновательной деятельности, стремление оказывать первую помощь при травмах и ушибах;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стремление к формированию культуры здоровья, соблюдению правил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E14F84" w:rsidRDefault="00E14F84" w:rsidP="00EE17DF">
      <w:pPr>
        <w:pStyle w:val="29"/>
        <w:shd w:val="clear" w:color="auto" w:fill="auto"/>
        <w:tabs>
          <w:tab w:val="left" w:pos="1973"/>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По окончании 1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5"/>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общие и отличительные признаки в передвижениях человека и животных;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бытовыми движениями древних людей и физическими упражнениями из современных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способы передвижения ходьбой и бегом, находить между ними общие и отличительные признаки;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правильной и неправильной осанки, приводить возможные причины её нарушений.</w:t>
      </w:r>
    </w:p>
    <w:p w:rsidR="00E14F84" w:rsidRPr="00E14F84" w:rsidRDefault="00E14F84" w:rsidP="00EE17DF">
      <w:pPr>
        <w:pStyle w:val="29"/>
        <w:shd w:val="clear" w:color="auto" w:fill="auto"/>
        <w:tabs>
          <w:tab w:val="left" w:pos="2170"/>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воспроизводить названия разучиваемых физических упражнений и их исходные положения;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Pr="00E14F84">
        <w:rPr>
          <w:sz w:val="24"/>
          <w:szCs w:val="24"/>
        </w:rPr>
        <w:lastRenderedPageBreak/>
        <w:t>обучающихся 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обсуждать правила проведения подвижных игр, обосновывать объективность определения победителей.</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комплексы физкультминуток, утренней зарядки, упражнений по профилактике нарушения и коррекции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обучению новым физическим упражнениям и развитию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уважительное отношение к участникам совместной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2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характеризовать понятие «физические качества», называть физические качества и определять их отличительные признаки;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3 класса у обучающегося будут сформированы следующие УУД:</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понятие «дозировка нагрузки», правильно применять способы её регулирования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E14F84" w:rsidRDefault="009D12D7" w:rsidP="00EE17DF">
      <w:pPr>
        <w:pStyle w:val="29"/>
        <w:shd w:val="clear" w:color="auto" w:fill="auto"/>
        <w:spacing w:before="0" w:after="0" w:line="240" w:lineRule="auto"/>
        <w:ind w:left="195"/>
        <w:rPr>
          <w:sz w:val="24"/>
          <w:szCs w:val="24"/>
        </w:rPr>
      </w:pPr>
      <w:r>
        <w:rPr>
          <w:sz w:val="24"/>
          <w:szCs w:val="24"/>
        </w:rPr>
        <w:t>выполнять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E14F84" w:rsidRDefault="00E14F84" w:rsidP="00EE17DF">
      <w:pPr>
        <w:pStyle w:val="29"/>
        <w:shd w:val="clear" w:color="auto" w:fill="auto"/>
        <w:tabs>
          <w:tab w:val="left" w:pos="2186"/>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выполнение физических упражнений, корректировать их на основе сравнения с заданными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сложность возникающих игровых задач, предлагать их совместное коллективное решение.</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По окончании 4 класса у обучающегося будут сформированы следующие УУД:</w:t>
      </w:r>
    </w:p>
    <w:p w:rsidR="00E14F84" w:rsidRPr="00E14F84" w:rsidRDefault="00E14F84" w:rsidP="00EE17DF">
      <w:pPr>
        <w:pStyle w:val="29"/>
        <w:shd w:val="clear" w:color="auto" w:fill="auto"/>
        <w:tabs>
          <w:tab w:val="left" w:pos="2196"/>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особенности;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E14F84" w:rsidRDefault="00E14F84" w:rsidP="00EE17DF">
      <w:pPr>
        <w:pStyle w:val="29"/>
        <w:shd w:val="clear" w:color="auto" w:fill="auto"/>
        <w:tabs>
          <w:tab w:val="left" w:pos="2206"/>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оказывать посильную первую помощь во время занятий физической культурой.</w:t>
      </w:r>
    </w:p>
    <w:p w:rsidR="00E14F84" w:rsidRPr="00E14F84" w:rsidRDefault="00E14F84" w:rsidP="00EE17DF">
      <w:pPr>
        <w:pStyle w:val="29"/>
        <w:shd w:val="clear" w:color="auto" w:fill="auto"/>
        <w:tabs>
          <w:tab w:val="left" w:pos="221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указания учителя, проявлять активность и самостоятельность при выполнении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занятия на основе изученного материала и с учётом собственных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E14F84" w:rsidRDefault="00E14F84" w:rsidP="00EE17DF">
      <w:pPr>
        <w:pStyle w:val="29"/>
        <w:shd w:val="clear" w:color="auto" w:fill="auto"/>
        <w:tabs>
          <w:tab w:val="left" w:pos="1995"/>
        </w:tabs>
        <w:spacing w:before="0" w:after="0" w:line="240" w:lineRule="auto"/>
        <w:ind w:left="195"/>
        <w:rPr>
          <w:sz w:val="24"/>
          <w:szCs w:val="24"/>
        </w:rPr>
      </w:pPr>
      <w:r w:rsidRPr="00E14F84">
        <w:rPr>
          <w:sz w:val="24"/>
          <w:szCs w:val="24"/>
        </w:rPr>
        <w:t xml:space="preserve">К концу обучения в 1 классе обучающийся достигнет следующих предметных результатов </w:t>
      </w:r>
      <w:r w:rsidRPr="00E14F84">
        <w:rPr>
          <w:sz w:val="24"/>
          <w:szCs w:val="24"/>
        </w:rPr>
        <w:lastRenderedPageBreak/>
        <w:t>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основных дневных дел и их распределение в индивидуальном режиме дня;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утренней зарядки и физкультминуток;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анализировать причины нарушения осанки и демонстрировать упражнения по профилактике её нарушения;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E14F84" w:rsidRDefault="00E14F84" w:rsidP="00EE17DF">
      <w:pPr>
        <w:pStyle w:val="29"/>
        <w:shd w:val="clear" w:color="auto" w:fill="auto"/>
        <w:spacing w:before="0" w:after="0" w:line="240" w:lineRule="auto"/>
        <w:ind w:left="195" w:right="1100"/>
        <w:jc w:val="left"/>
        <w:rPr>
          <w:sz w:val="24"/>
          <w:szCs w:val="24"/>
        </w:rPr>
      </w:pPr>
      <w:r w:rsidRPr="00E14F84">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двухшажным переменным ходом, спускаться с пологого склона и тормозить падением;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частоту пульса и определять физическую нагрузку по её значениям с помощью таблицы стандартных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дыхательной и зрительной гимнастики, объяснять их связь с предупреждением появления утомления;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прыжки через скакалку на двух ногах и попеременно на правой и левой ноге;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упражнения ритмической гимнастики, движения танцев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одновременным двухшажным ходом, спускаться с пологого склона в стойке лыжника и тормозить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E14F84" w:rsidRDefault="00E14F84" w:rsidP="006E7BF2">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опорный прыжок через гимнастического козла с разбега способом напрыгивания;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движения танца «Летка-енка» в групповом исполнении под музыкальное сопровождение;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освоенные технические действия спортивных игр баскетбол, волейбол и футбол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 Физическая культура. Модули по видам спорта.</w:t>
      </w:r>
    </w:p>
    <w:p w:rsidR="00E14F84" w:rsidRPr="00E14F84" w:rsidRDefault="00E14F84" w:rsidP="00EE17DF">
      <w:pPr>
        <w:pStyle w:val="29"/>
        <w:shd w:val="clear" w:color="auto" w:fill="auto"/>
        <w:tabs>
          <w:tab w:val="left" w:pos="1789"/>
        </w:tabs>
        <w:spacing w:before="0" w:after="0" w:line="240" w:lineRule="auto"/>
        <w:ind w:left="195"/>
        <w:rPr>
          <w:sz w:val="24"/>
          <w:szCs w:val="24"/>
        </w:rPr>
      </w:pPr>
      <w:r w:rsidRPr="00E14F84">
        <w:rPr>
          <w:sz w:val="24"/>
          <w:szCs w:val="24"/>
        </w:rPr>
        <w:t>Модуль «Самбо».</w:t>
      </w:r>
    </w:p>
    <w:p w:rsidR="00E14F84" w:rsidRPr="00E14F84" w:rsidRDefault="00E14F84" w:rsidP="00EE17DF">
      <w:pPr>
        <w:pStyle w:val="29"/>
        <w:shd w:val="clear" w:color="auto" w:fill="auto"/>
        <w:tabs>
          <w:tab w:val="left" w:pos="2000"/>
        </w:tabs>
        <w:spacing w:before="0" w:after="0" w:line="240" w:lineRule="auto"/>
        <w:ind w:left="195"/>
        <w:rPr>
          <w:sz w:val="24"/>
          <w:szCs w:val="24"/>
        </w:rPr>
      </w:pPr>
      <w:r w:rsidRPr="00E14F84">
        <w:rPr>
          <w:sz w:val="24"/>
          <w:szCs w:val="24"/>
        </w:rPr>
        <w:t>Общая характеристика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При реализации модуля «Самбо» владение различными техниками самбо обеспечивает у </w:t>
      </w:r>
      <w:r w:rsidRPr="00E14F84">
        <w:rPr>
          <w:sz w:val="24"/>
          <w:szCs w:val="24"/>
        </w:rPr>
        <w:lastRenderedPageBreak/>
        <w:t>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Задачами изучения модуля «Самбо»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важных навыков самостраховки и самозащиты и умения применять их в различных жизненных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 в частности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Место и роль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94"/>
        </w:tabs>
        <w:spacing w:before="0" w:after="0" w:line="240" w:lineRule="auto"/>
        <w:ind w:left="195"/>
        <w:jc w:val="left"/>
        <w:rPr>
          <w:sz w:val="24"/>
          <w:szCs w:val="24"/>
        </w:rPr>
      </w:pPr>
      <w:r w:rsidRPr="00E14F84">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E14F84">
        <w:rPr>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Содержание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самбо в СССР.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Основоположники самбо и их роль в зарождении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Самбисты - Герои Великой Отечественной войны 1941-1945 годов.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самбо и их исторические особенности (борцовский ковер самбо, экипировка спортсмена, экипировка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сведения о правилах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самбистов на мировом уровне.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поединки по заданию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самбо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самбо. Дневник самонаблюдения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во время занятий самбо. Правильное питание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самбо.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(экипировке) для занятий самбо. Режим дня юного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самбо во время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формирующие двигательные умения и навыки, а также технико-тактические действия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самбо.</w:t>
      </w:r>
    </w:p>
    <w:p w:rsidR="00E14F84" w:rsidRPr="00E14F84" w:rsidRDefault="00E14F84" w:rsidP="00EF3EF6">
      <w:pPr>
        <w:pStyle w:val="29"/>
        <w:shd w:val="clear" w:color="auto" w:fill="auto"/>
        <w:tabs>
          <w:tab w:val="left" w:pos="7336"/>
          <w:tab w:val="left" w:pos="9002"/>
        </w:tabs>
        <w:spacing w:before="0" w:after="0" w:line="240" w:lineRule="auto"/>
        <w:ind w:left="195"/>
        <w:rPr>
          <w:sz w:val="24"/>
          <w:szCs w:val="24"/>
        </w:rPr>
      </w:pPr>
      <w:r w:rsidRPr="00E14F84">
        <w:rPr>
          <w:sz w:val="24"/>
          <w:szCs w:val="24"/>
        </w:rPr>
        <w:t>Акробатиче</w:t>
      </w:r>
      <w:r w:rsidR="00EF3EF6">
        <w:rPr>
          <w:sz w:val="24"/>
          <w:szCs w:val="24"/>
        </w:rPr>
        <w:t xml:space="preserve">ские элементы: различные виды перекатов, </w:t>
      </w:r>
      <w:r w:rsidRPr="00E14F84">
        <w:rPr>
          <w:sz w:val="24"/>
          <w:szCs w:val="24"/>
        </w:rPr>
        <w:t>кувыркови переворотов.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приёмов в положении лёжа: удержания, переворачивания.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Упражнения для тактики: подвижные игры, игры-задания.</w:t>
      </w:r>
    </w:p>
    <w:p w:rsidR="00E14F84" w:rsidRPr="00E14F84" w:rsidRDefault="00E14F84" w:rsidP="00EF3EF6">
      <w:pPr>
        <w:pStyle w:val="29"/>
        <w:shd w:val="clear" w:color="auto" w:fill="auto"/>
        <w:tabs>
          <w:tab w:val="left" w:pos="7336"/>
        </w:tabs>
        <w:spacing w:before="0" w:after="0" w:line="240" w:lineRule="auto"/>
        <w:ind w:left="195"/>
        <w:rPr>
          <w:sz w:val="24"/>
          <w:szCs w:val="24"/>
        </w:rPr>
      </w:pPr>
      <w:r w:rsidRPr="00E14F84">
        <w:rPr>
          <w:sz w:val="24"/>
          <w:szCs w:val="24"/>
        </w:rPr>
        <w:t>Технико-та</w:t>
      </w:r>
      <w:r w:rsidR="00EF3EF6">
        <w:rPr>
          <w:sz w:val="24"/>
          <w:szCs w:val="24"/>
        </w:rPr>
        <w:t xml:space="preserve">ктические основы самбо: стойки, </w:t>
      </w:r>
      <w:r w:rsidRPr="00E14F84">
        <w:rPr>
          <w:sz w:val="24"/>
          <w:szCs w:val="24"/>
        </w:rPr>
        <w:t>дистанции, захваты,перемещения.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E14F84" w:rsidRDefault="00E14F84" w:rsidP="00EF3EF6">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вариантамиудержаний.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E14F84" w:rsidRDefault="00E14F84" w:rsidP="00EE17DF">
      <w:pPr>
        <w:pStyle w:val="29"/>
        <w:shd w:val="clear" w:color="auto" w:fill="auto"/>
        <w:tabs>
          <w:tab w:val="left" w:pos="1947"/>
        </w:tabs>
        <w:spacing w:before="0" w:after="0" w:line="240" w:lineRule="auto"/>
        <w:ind w:left="195"/>
        <w:rPr>
          <w:sz w:val="24"/>
          <w:szCs w:val="24"/>
        </w:rPr>
      </w:pPr>
      <w:r w:rsidRPr="00E14F84">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выполнением сложно координационных упражнений из положения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умение характеризовать позиции, технические и тактические действия, относящиеся к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самбо, участие в соревнованиях по самбо.</w:t>
      </w:r>
    </w:p>
    <w:p w:rsidR="00E14F84" w:rsidRPr="00E14F84" w:rsidRDefault="00E14F84" w:rsidP="00EE17DF">
      <w:pPr>
        <w:pStyle w:val="29"/>
        <w:shd w:val="clear" w:color="auto" w:fill="auto"/>
        <w:tabs>
          <w:tab w:val="left" w:pos="1764"/>
        </w:tabs>
        <w:spacing w:before="0" w:after="0" w:line="240" w:lineRule="auto"/>
        <w:ind w:left="195"/>
        <w:rPr>
          <w:sz w:val="24"/>
          <w:szCs w:val="24"/>
        </w:rPr>
      </w:pPr>
      <w:r w:rsidRPr="00E14F84">
        <w:rPr>
          <w:sz w:val="24"/>
          <w:szCs w:val="24"/>
        </w:rPr>
        <w:t>Модуль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E14F84" w:rsidRDefault="00E14F84" w:rsidP="006E7BF2">
      <w:pPr>
        <w:pStyle w:val="29"/>
        <w:shd w:val="clear" w:color="auto" w:fill="auto"/>
        <w:tabs>
          <w:tab w:val="left" w:pos="8038"/>
        </w:tabs>
        <w:spacing w:before="0" w:after="0" w:line="240" w:lineRule="auto"/>
        <w:ind w:left="195"/>
        <w:rPr>
          <w:sz w:val="24"/>
          <w:szCs w:val="24"/>
        </w:rPr>
      </w:pPr>
      <w:r w:rsidRPr="00E14F84">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F3EF6">
        <w:rPr>
          <w:sz w:val="24"/>
          <w:szCs w:val="24"/>
        </w:rPr>
        <w:t xml:space="preserve">ь, приобретение </w:t>
      </w:r>
      <w:r w:rsidR="006E7BF2">
        <w:rPr>
          <w:sz w:val="24"/>
          <w:szCs w:val="24"/>
        </w:rPr>
        <w:t xml:space="preserve">эмоционального, </w:t>
      </w:r>
      <w:r w:rsidRPr="00E14F84">
        <w:rPr>
          <w:sz w:val="24"/>
          <w:szCs w:val="24"/>
        </w:rPr>
        <w:t>психологического комфор</w:t>
      </w:r>
      <w:r w:rsidR="006E7BF2">
        <w:rPr>
          <w:sz w:val="24"/>
          <w:szCs w:val="24"/>
        </w:rPr>
        <w:t xml:space="preserve">та и залога безопасности жизни. </w:t>
      </w:r>
      <w:r w:rsidRPr="00E14F84">
        <w:rPr>
          <w:sz w:val="24"/>
          <w:szCs w:val="24"/>
        </w:rPr>
        <w:t xml:space="preserve">Целью изучения модуля </w:t>
      </w:r>
      <w:r w:rsidR="006E7BF2">
        <w:rPr>
          <w:sz w:val="24"/>
          <w:szCs w:val="24"/>
        </w:rPr>
        <w:t xml:space="preserve">«Гандбол» является формирование </w:t>
      </w:r>
      <w:r w:rsidRPr="00E14F84">
        <w:rPr>
          <w:sz w:val="24"/>
          <w:szCs w:val="24"/>
        </w:rPr>
        <w:t>у обучающихся навы</w:t>
      </w:r>
      <w:r w:rsidR="00EF3EF6">
        <w:rPr>
          <w:sz w:val="24"/>
          <w:szCs w:val="24"/>
        </w:rPr>
        <w:t xml:space="preserve">ков общечеловеческой культуры </w:t>
      </w:r>
      <w:r w:rsidR="006E7BF2">
        <w:rPr>
          <w:sz w:val="24"/>
          <w:szCs w:val="24"/>
        </w:rPr>
        <w:t xml:space="preserve">и социального </w:t>
      </w:r>
      <w:r w:rsidRPr="00E14F84">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Задачами изучения модуля «Гандбол»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гандбола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98"/>
        </w:tabs>
        <w:spacing w:before="0" w:after="0" w:line="240" w:lineRule="auto"/>
        <w:ind w:left="195"/>
        <w:rPr>
          <w:sz w:val="24"/>
          <w:szCs w:val="24"/>
        </w:rPr>
      </w:pPr>
      <w:r w:rsidRPr="00E14F84">
        <w:rPr>
          <w:sz w:val="24"/>
          <w:szCs w:val="24"/>
        </w:rPr>
        <w:t>Место и роль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03"/>
        </w:tabs>
        <w:spacing w:before="0" w:after="0" w:line="240" w:lineRule="auto"/>
        <w:ind w:left="195"/>
        <w:rPr>
          <w:sz w:val="24"/>
          <w:szCs w:val="24"/>
        </w:rPr>
      </w:pPr>
      <w:r w:rsidRPr="00E14F84">
        <w:rPr>
          <w:sz w:val="24"/>
          <w:szCs w:val="24"/>
        </w:rPr>
        <w:t>Модуль «Гандбол»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8467"/>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rsidR="006E7BF2">
        <w:rPr>
          <w:sz w:val="24"/>
          <w:szCs w:val="24"/>
        </w:rPr>
        <w:t>ение различных интересов обучающ</w:t>
      </w:r>
      <w:r w:rsidRPr="00E14F84">
        <w:rPr>
          <w:sz w:val="24"/>
          <w:szCs w:val="24"/>
        </w:rPr>
        <w:t>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6"/>
        </w:tabs>
        <w:spacing w:before="0" w:after="0" w:line="240" w:lineRule="auto"/>
        <w:ind w:left="195"/>
        <w:rPr>
          <w:sz w:val="24"/>
          <w:szCs w:val="24"/>
        </w:rPr>
      </w:pPr>
      <w:r w:rsidRPr="00E14F84">
        <w:rPr>
          <w:sz w:val="24"/>
          <w:szCs w:val="24"/>
        </w:rPr>
        <w:t>Содержание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Возникновение физической культуры у древних людей. Олимпийские игры древности.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олимпизма в России. История возникновения и развития гандбола и мини-гандбола.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и его значение. Закаливание и правила проведения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Первое знакомство с базовыми двигательными навыками, элементами и техническими приёмами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игры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игры в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школьных соревнований по мини-гандболу.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юного гандболиста.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обучение технике владения мячом во время игры в мини-гандбол : передача, ловля, броски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гандбола: игры, включающие элемент соревнования,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гандболе. Участие в соревновательной деятельности по мини-гандболу.</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ценности здорового и безопасного образа жизни, усвоение правил безопасного </w:t>
      </w:r>
      <w:r w:rsidRPr="00E14F84">
        <w:rPr>
          <w:sz w:val="24"/>
          <w:szCs w:val="24"/>
        </w:rPr>
        <w:lastRenderedPageBreak/>
        <w:t>поведения в учебной, соревновательной, досуговой деятельности и чрезвычайных ситуациях при занятии гандболом.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76"/>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исторических фактов возникновения и развития гандбола и мини</w:t>
      </w:r>
      <w:r w:rsidRPr="00E14F84">
        <w:rPr>
          <w:sz w:val="24"/>
          <w:szCs w:val="24"/>
        </w:rPr>
        <w:softHyphen/>
        <w:t>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игры в гандбол, мини-гандбол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E14F84">
        <w:rPr>
          <w:sz w:val="24"/>
          <w:szCs w:val="24"/>
        </w:rPr>
        <w:softHyphen/>
        <w:t>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взаимодействовать в парах и группах при выполнении технических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гандболе.</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Модуль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Пояснительная записка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w:t>
      </w:r>
      <w:r w:rsidRPr="00E14F84">
        <w:rPr>
          <w:sz w:val="24"/>
          <w:szCs w:val="24"/>
        </w:rPr>
        <w:lastRenderedPageBreak/>
        <w:t>процессе всего арсенала физических упражнений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E14F84">
        <w:rPr>
          <w:sz w:val="24"/>
          <w:szCs w:val="24"/>
        </w:rPr>
        <w:softHyphen/>
        <w:t>волевому развитию, их личностному и профессиональному самоопределению.</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«Дзюдо»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Место и роль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Модуль «Дзюдо»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E14F84">
        <w:rPr>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Содержание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борьбе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дзюдо (спортивное (олимпийское), КАТА, КАТА-группа).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ТАТАМИ, его допустимые размеры, инвентарь и оборудование для занятий дзюдо.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дзюдо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борца-дзюдоиста.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дзюдоиста. Участие в соревновательной деятельности.</w:t>
      </w:r>
    </w:p>
    <w:p w:rsidR="00E14F84" w:rsidRPr="00E14F84" w:rsidRDefault="00E14F84" w:rsidP="00EE17DF">
      <w:pPr>
        <w:pStyle w:val="29"/>
        <w:shd w:val="clear" w:color="auto" w:fill="auto"/>
        <w:tabs>
          <w:tab w:val="left" w:pos="1971"/>
        </w:tabs>
        <w:spacing w:before="0" w:after="0" w:line="240" w:lineRule="auto"/>
        <w:ind w:left="195"/>
        <w:rPr>
          <w:sz w:val="24"/>
          <w:szCs w:val="24"/>
        </w:rPr>
      </w:pPr>
      <w:r w:rsidRPr="00E14F84">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7"/>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E14F84" w:rsidRDefault="00E14F84" w:rsidP="00EE17DF">
      <w:pPr>
        <w:pStyle w:val="29"/>
        <w:shd w:val="clear" w:color="auto" w:fill="auto"/>
        <w:tabs>
          <w:tab w:val="left" w:pos="2152"/>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дзюдо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дзюдо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E14F84" w:rsidRDefault="00E14F84" w:rsidP="00EE17DF">
      <w:pPr>
        <w:pStyle w:val="29"/>
        <w:shd w:val="clear" w:color="auto" w:fill="auto"/>
        <w:tabs>
          <w:tab w:val="left" w:pos="6974"/>
        </w:tabs>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w:t>
      </w:r>
      <w:r w:rsidRPr="00E14F84">
        <w:rPr>
          <w:sz w:val="24"/>
          <w:szCs w:val="24"/>
        </w:rPr>
        <w:tab/>
        <w:t>нагрузок, показателями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поединках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«Тэг-регби».</w:t>
      </w:r>
    </w:p>
    <w:p w:rsidR="00E14F84" w:rsidRPr="00E14F84" w:rsidRDefault="00E14F84" w:rsidP="00EE17DF">
      <w:pPr>
        <w:pStyle w:val="29"/>
        <w:shd w:val="clear" w:color="auto" w:fill="auto"/>
        <w:tabs>
          <w:tab w:val="left" w:pos="1961"/>
        </w:tabs>
        <w:spacing w:before="0" w:after="8" w:line="240" w:lineRule="auto"/>
        <w:ind w:left="195"/>
        <w:rPr>
          <w:sz w:val="24"/>
          <w:szCs w:val="24"/>
        </w:rPr>
      </w:pPr>
      <w:r w:rsidRPr="00E14F84">
        <w:rPr>
          <w:sz w:val="24"/>
          <w:szCs w:val="24"/>
        </w:rPr>
        <w:t>Пояснительная записка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«Тэг-регби» (далее - модуль по тэг-регби, тэг-регби, регби) на уровне начального </w:t>
      </w:r>
      <w:r w:rsidRPr="00E14F84">
        <w:rPr>
          <w:sz w:val="24"/>
          <w:szCs w:val="24"/>
        </w:rPr>
        <w:lastRenderedPageBreak/>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«Тэг-регби»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Место и роль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Модуль «Тэг-регби» может быть реализован в следующих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82"/>
        </w:tabs>
        <w:spacing w:before="0" w:after="0" w:line="240" w:lineRule="auto"/>
        <w:ind w:left="195"/>
        <w:rPr>
          <w:sz w:val="24"/>
          <w:szCs w:val="24"/>
        </w:rPr>
      </w:pPr>
      <w:r w:rsidRPr="00E14F84">
        <w:rPr>
          <w:sz w:val="24"/>
          <w:szCs w:val="24"/>
        </w:rPr>
        <w:t>Содержание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регби. Правила игры в тэг-регби. Развитие регби в России. Судейская терминология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и самоконтроль при занятиях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различных физических качеств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 Знание игровых амплуа. Основные термины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морально-волевых качеств в процессе занятий тэг-регби: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сознательность, смелость, выдержка, решительность, настойчивость.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тэг-регби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упражнений, способы выявления и устранения технических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E14F84">
        <w:rPr>
          <w:sz w:val="24"/>
          <w:szCs w:val="24"/>
          <w:lang w:bidi="en-US"/>
        </w:rPr>
        <w:t>3</w:t>
      </w:r>
      <w:r w:rsidRPr="00E14F84">
        <w:rPr>
          <w:sz w:val="24"/>
          <w:szCs w:val="24"/>
          <w:lang w:val="en-US" w:bidi="en-US"/>
        </w:rPr>
        <w:t>x</w:t>
      </w:r>
      <w:r w:rsidRPr="00E14F84">
        <w:rPr>
          <w:sz w:val="24"/>
          <w:szCs w:val="24"/>
          <w:lang w:bidi="en-US"/>
        </w:rPr>
        <w:t xml:space="preserve">3 </w:t>
      </w:r>
      <w:r w:rsidRPr="00E14F84">
        <w:rPr>
          <w:sz w:val="24"/>
          <w:szCs w:val="24"/>
        </w:rPr>
        <w:t>по упрощенным правилам», «Атака города», «Атака города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владения регбийным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стойки и 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держание мяча, бег с мячом, розыгрыш мяча, прием мяча, подбор и приземление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передвижения с мячом по площадке;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мяча в парах (сбоку, снизу) стоя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в колоннах с перемещениями;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передача и ловля высоко летящего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подбор неподвижного мяча, катящегося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парах, в тройках, кресты, забегания, смещения, линия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тэг-регби по упрощенным правилам.</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12"/>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самостоятельного принятия решений и командного игрового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tabs>
          <w:tab w:val="left" w:pos="2166"/>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и развития регби, положительного их влияния на укрепление мира и дружбы между народами;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способность вести наблюдения за динамикой показателей физического развития, объективно оценивать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осуществлять судейство соревнований по тэг-регби, владеть информационными жестами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E14F84" w:rsidRDefault="00E14F84" w:rsidP="00EE17DF">
      <w:pPr>
        <w:pStyle w:val="29"/>
        <w:shd w:val="clear" w:color="auto" w:fill="auto"/>
        <w:tabs>
          <w:tab w:val="left" w:pos="1961"/>
        </w:tabs>
        <w:spacing w:before="0" w:after="0" w:line="240" w:lineRule="auto"/>
        <w:ind w:left="195"/>
        <w:rPr>
          <w:sz w:val="24"/>
          <w:szCs w:val="24"/>
        </w:rPr>
      </w:pPr>
      <w:r w:rsidRPr="00E14F84">
        <w:rPr>
          <w:sz w:val="24"/>
          <w:szCs w:val="24"/>
        </w:rPr>
        <w:t>Задачами изучения модуля «Плавание»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укрепление физического, психологического и социального здоровья обучающихся, </w:t>
      </w:r>
      <w:r w:rsidRPr="00E14F84">
        <w:rPr>
          <w:sz w:val="24"/>
          <w:szCs w:val="24"/>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важного навыка плавания и умения применять его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плавания, безопасному поведению на занятиях в бассейне, отдыхе у воды,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Модуль «Плавание»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Содержание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плавания как вида спорта в мире, в Российской Федерации, в регионе.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Характеристика видов плавания (спортивное плавание, синхронное плавание, водное поло, </w:t>
      </w:r>
      <w:r w:rsidRPr="00E14F84">
        <w:rPr>
          <w:sz w:val="24"/>
          <w:szCs w:val="24"/>
        </w:rPr>
        <w:lastRenderedPageBreak/>
        <w:t>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пловцов на мировых первенствах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плаванием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плаванием. Правила личной гигиены во время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плаванием, купания.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купания в открытом водоеме.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плавания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суше.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плавании. Участие в соревновательной деятельности.</w:t>
      </w:r>
    </w:p>
    <w:p w:rsidR="00E14F84" w:rsidRPr="00E14F84" w:rsidRDefault="00E14F84" w:rsidP="00EE17DF">
      <w:pPr>
        <w:pStyle w:val="29"/>
        <w:shd w:val="clear" w:color="auto" w:fill="auto"/>
        <w:tabs>
          <w:tab w:val="left" w:pos="1951"/>
        </w:tabs>
        <w:spacing w:before="0" w:after="0" w:line="240" w:lineRule="auto"/>
        <w:ind w:left="195"/>
        <w:rPr>
          <w:sz w:val="24"/>
          <w:szCs w:val="24"/>
        </w:rPr>
      </w:pPr>
      <w:r w:rsidRPr="00E14F84">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водой и быстро осваиваться в водной среде после прыжка и длительного погружения;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двигательные действия, относящиеся к стилям плавания: брасс, кроль на груди, кроль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плаванию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плавании, участие в соревнованиях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w:t>
      </w:r>
      <w:r w:rsidRPr="00E14F84">
        <w:rPr>
          <w:sz w:val="24"/>
          <w:szCs w:val="24"/>
        </w:rPr>
        <w:lastRenderedPageBreak/>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«Хоккей»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хоккея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Место и роль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Интеграция модуля по хоккею поможет обучающимся в освоении содержательных </w:t>
      </w:r>
      <w:r w:rsidRPr="00E14F84">
        <w:rPr>
          <w:sz w:val="24"/>
          <w:szCs w:val="24"/>
        </w:rPr>
        <w:lastRenderedPageBreak/>
        <w:t>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Модуль «Хоккей»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Содержание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хоккея. Легендарные отечественные хоккеисты 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хоккея. Правила соревнований по виду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хоккейной ледовой площадки, ее допустимые размеры, инвентарь и оборудование для игры в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команды. Функции игроков в команде (форвард (нападающий), защитник, голкипер (вратарь). Роль капитана команды.Занятия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воспитания физических качеств хоккеиста. Здоровье формирующие факторы и средства.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хоккейным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хоккеем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Тестирование уровня физической подготовленности в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воспитание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хоккейных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хоккея при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по резиновой и уплотненной снежной дорожке;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стойка (посадка)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опорой руками на стул;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попеременным отталкиванием левой и правой ногой;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торможение «полуплугом» и «плугом», остановки;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 с места лицом вперед, из различных положений с последующими ускорениями в заданные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прыжки толчком двумя ногами вперед,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владения клюшкой и шайбой (ведение, передачи, броски, удары, остановки, прием). Броски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w:t>
      </w:r>
    </w:p>
    <w:p w:rsidR="00E14F84" w:rsidRPr="00E14F84" w:rsidRDefault="00E14F84" w:rsidP="00EE17DF">
      <w:pPr>
        <w:pStyle w:val="29"/>
        <w:shd w:val="clear" w:color="auto" w:fill="auto"/>
        <w:tabs>
          <w:tab w:val="left" w:pos="1972"/>
        </w:tabs>
        <w:spacing w:before="0" w:after="0" w:line="240" w:lineRule="auto"/>
        <w:ind w:left="195"/>
        <w:rPr>
          <w:sz w:val="24"/>
          <w:szCs w:val="24"/>
        </w:rPr>
      </w:pPr>
      <w:r w:rsidRPr="00E14F84">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sidRPr="00E14F84">
        <w:rPr>
          <w:sz w:val="24"/>
          <w:szCs w:val="24"/>
        </w:rPr>
        <w:lastRenderedPageBreak/>
        <w:t>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73"/>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занятий физической культурой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свободного передвижения на коньках по площадке с использованием различных видов перемещений;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Модуль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tabs>
          <w:tab w:val="left" w:pos="2747"/>
          <w:tab w:val="left" w:pos="6218"/>
        </w:tabs>
        <w:spacing w:before="0" w:after="0" w:line="240" w:lineRule="auto"/>
        <w:ind w:left="195"/>
        <w:rPr>
          <w:sz w:val="24"/>
          <w:szCs w:val="24"/>
        </w:rPr>
      </w:pPr>
      <w:r w:rsidRPr="00E14F84">
        <w:rPr>
          <w:sz w:val="24"/>
          <w:szCs w:val="24"/>
        </w:rPr>
        <w:t>всестороннее</w:t>
      </w:r>
      <w:r w:rsidRPr="00E14F84">
        <w:rPr>
          <w:sz w:val="24"/>
          <w:szCs w:val="24"/>
        </w:rPr>
        <w:tab/>
        <w:t>гармоничное развитие</w:t>
      </w:r>
      <w:r w:rsidRPr="00E14F84">
        <w:rPr>
          <w:sz w:val="24"/>
          <w:szCs w:val="24"/>
        </w:rPr>
        <w:tab/>
        <w:t>детей,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F3EF6" w:rsidP="00EF3EF6">
      <w:pPr>
        <w:pStyle w:val="29"/>
        <w:shd w:val="clear" w:color="auto" w:fill="auto"/>
        <w:tabs>
          <w:tab w:val="left" w:pos="2747"/>
          <w:tab w:val="left" w:pos="6218"/>
          <w:tab w:val="left" w:pos="8925"/>
        </w:tabs>
        <w:spacing w:before="0" w:after="0" w:line="240" w:lineRule="auto"/>
        <w:ind w:left="195"/>
        <w:rPr>
          <w:sz w:val="24"/>
          <w:szCs w:val="24"/>
        </w:rPr>
      </w:pPr>
      <w:r>
        <w:rPr>
          <w:sz w:val="24"/>
          <w:szCs w:val="24"/>
        </w:rPr>
        <w:t xml:space="preserve">формирование </w:t>
      </w:r>
      <w:r w:rsidR="00E14F84" w:rsidRPr="00E14F84">
        <w:rPr>
          <w:sz w:val="24"/>
          <w:szCs w:val="24"/>
        </w:rPr>
        <w:t>общих представл</w:t>
      </w:r>
      <w:r>
        <w:rPr>
          <w:sz w:val="24"/>
          <w:szCs w:val="24"/>
        </w:rPr>
        <w:t xml:space="preserve">ений </w:t>
      </w:r>
      <w:r w:rsidR="00E14F84" w:rsidRPr="00E14F84">
        <w:rPr>
          <w:sz w:val="24"/>
          <w:szCs w:val="24"/>
        </w:rPr>
        <w:t xml:space="preserve">о виде спорта«футбол»,его возможностях и значении </w:t>
      </w:r>
      <w:r w:rsidR="00E14F84" w:rsidRPr="00E14F84">
        <w:rPr>
          <w:sz w:val="24"/>
          <w:szCs w:val="24"/>
        </w:rPr>
        <w:lastRenderedPageBreak/>
        <w:t>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Место и роль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спортивных мероприятиях.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Учебный модуль «Футбол»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Содержание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футбола, как вида спорта,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Легендарные отечественные и зарубежные игроки,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Достижения сборных команд страны по футболу на чемпионатах Европы, мира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Футбольный словарь терминов и определений. Спортивные дисциплины вида спорта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футбольной команды, функции игроков в команде, роль капитана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команды.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Футбол,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футболом. Требование к спортивной одежде и обуви, спортивному инвентарю.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Соблюдение личной гигиены, требований к спортивной одежде и обуви для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Способы самоконтроля за физической нагрузкой, соблюдение питьевого режима.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футбола со сверстниками в активной досуговой деятельности.</w:t>
      </w:r>
    </w:p>
    <w:p w:rsidR="00E14F84" w:rsidRPr="00E14F84" w:rsidRDefault="00E14F84" w:rsidP="00EF3EF6">
      <w:pPr>
        <w:pStyle w:val="29"/>
        <w:shd w:val="clear" w:color="auto" w:fill="auto"/>
        <w:tabs>
          <w:tab w:val="left" w:pos="9026"/>
        </w:tabs>
        <w:spacing w:before="0" w:after="0" w:line="240" w:lineRule="auto"/>
        <w:ind w:left="195"/>
        <w:rPr>
          <w:sz w:val="24"/>
          <w:szCs w:val="24"/>
        </w:rPr>
      </w:pPr>
      <w:r w:rsidRPr="00E14F84">
        <w:rPr>
          <w:sz w:val="24"/>
          <w:szCs w:val="24"/>
        </w:rPr>
        <w:t>Составление компл</w:t>
      </w:r>
      <w:r w:rsidR="00EF3EF6">
        <w:rPr>
          <w:sz w:val="24"/>
          <w:szCs w:val="24"/>
        </w:rPr>
        <w:t xml:space="preserve">ексов различной направленности: </w:t>
      </w:r>
      <w:r w:rsidRPr="00E14F84">
        <w:rPr>
          <w:sz w:val="24"/>
          <w:szCs w:val="24"/>
        </w:rPr>
        <w:t>утренней,корригирующей и дыхательной гимнастики, упражнений для профилактики плоскостопия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и технической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без мячей и с мячами. Подвижные игры и эстафеты специальной направленности с элементами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ногой - внутренней частью подъема, внешней частью подъема, средней частью подъема,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развороты с мячом - подошвой, внешней стороной стопы, внутренней стороной стопы;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удары по мячу ногой - внутренней стороной стопы, средней частью подъема, внутренней частью подъема;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ногой - подошвой,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 «остановка» мяча ногой, «уход»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участие в фестивалях и соревновательных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и технической подготовленности обучающихся в футболе.</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90"/>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14F84" w:rsidRPr="00E14F84" w:rsidRDefault="00E14F84" w:rsidP="00EE17DF">
      <w:pPr>
        <w:pStyle w:val="29"/>
        <w:shd w:val="clear" w:color="auto" w:fill="auto"/>
        <w:tabs>
          <w:tab w:val="left" w:pos="214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способности понимать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навыков систематического наблюдения за своим физическим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состоянием,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проявление волевых, социальных качеств личности, организованности, ответственности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Пояснительная записка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E14F84">
        <w:rPr>
          <w:sz w:val="24"/>
          <w:szCs w:val="24"/>
        </w:rPr>
        <w:softHyphen/>
        <w:t>волевые качества, закладывает основы культуры здорового образа жизни.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Задачами изучения модуля «Фитнес-аэробика» являются:</w:t>
      </w:r>
    </w:p>
    <w:p w:rsidR="00E14F84" w:rsidRPr="00E14F84" w:rsidRDefault="00E14F84" w:rsidP="00EE17DF">
      <w:pPr>
        <w:pStyle w:val="29"/>
        <w:shd w:val="clear" w:color="auto" w:fill="auto"/>
        <w:tabs>
          <w:tab w:val="left" w:pos="4599"/>
          <w:tab w:val="left" w:pos="7441"/>
        </w:tabs>
        <w:spacing w:before="0" w:after="0" w:line="240" w:lineRule="auto"/>
        <w:ind w:left="195"/>
        <w:rPr>
          <w:sz w:val="24"/>
          <w:szCs w:val="24"/>
        </w:rPr>
      </w:pPr>
      <w:r w:rsidRPr="00E14F84">
        <w:rPr>
          <w:sz w:val="24"/>
          <w:szCs w:val="24"/>
        </w:rPr>
        <w:t>всестороннее гармоничное</w:t>
      </w:r>
      <w:r w:rsidRPr="00E14F84">
        <w:rPr>
          <w:sz w:val="24"/>
          <w:szCs w:val="24"/>
        </w:rPr>
        <w:tab/>
        <w:t>развитие детей,</w:t>
      </w:r>
      <w:r w:rsidRPr="00E14F84">
        <w:rPr>
          <w:sz w:val="24"/>
          <w:szCs w:val="24"/>
        </w:rPr>
        <w:tab/>
        <w:t>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фитнес-аэробики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E14F84" w:rsidRDefault="00E14F84" w:rsidP="00EE17DF">
      <w:pPr>
        <w:pStyle w:val="29"/>
        <w:shd w:val="clear" w:color="auto" w:fill="auto"/>
        <w:tabs>
          <w:tab w:val="left" w:pos="7441"/>
        </w:tabs>
        <w:spacing w:before="0" w:after="0" w:line="240" w:lineRule="auto"/>
        <w:ind w:left="195"/>
        <w:rPr>
          <w:sz w:val="24"/>
          <w:szCs w:val="24"/>
        </w:rPr>
      </w:pPr>
      <w:r w:rsidRPr="00E14F84">
        <w:rPr>
          <w:sz w:val="24"/>
          <w:szCs w:val="24"/>
        </w:rPr>
        <w:t>воспитание положительных качеств личности,</w:t>
      </w:r>
      <w:r w:rsidRPr="00E14F84">
        <w:rPr>
          <w:sz w:val="24"/>
          <w:szCs w:val="24"/>
        </w:rPr>
        <w:tab/>
        <w:t>норм коллективного</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взаимодействия и сотрудничества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способствование развитию у обучающихся творческих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w:t>
      </w:r>
      <w:r w:rsidRPr="00E14F84">
        <w:rPr>
          <w:sz w:val="24"/>
          <w:szCs w:val="24"/>
        </w:rPr>
        <w:lastRenderedPageBreak/>
        <w:t>сдаче норм ГТО и участии в спортивных соревнованиях.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Модуль «Фитнес-аэробика»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Содержание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фитнеса и фитнес-аэробики (как молодого вида спорта) в России.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Классификация видов фитнес-аэробики, современные тенденции её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одежды и обуви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упражнений фитнес-аэробики, определение последовательности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обучающихся в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физических качеств (гибкости, силы, выносливости, быстроты и скоростных способностей).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без музыкального сопровождения и с ним; выполнение комбинации классической аэробики.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Степ-аэробика: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и комплексов степ-аэробики с музыкальным сопровождением и без него;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Хореографическая и музыкальная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14F84" w:rsidRPr="00E14F84" w:rsidRDefault="00E14F84" w:rsidP="00EE17DF">
      <w:pPr>
        <w:pStyle w:val="29"/>
        <w:shd w:val="clear" w:color="auto" w:fill="auto"/>
        <w:tabs>
          <w:tab w:val="left" w:pos="1942"/>
        </w:tabs>
        <w:spacing w:before="0" w:after="0" w:line="240" w:lineRule="auto"/>
        <w:ind w:left="195"/>
        <w:jc w:val="left"/>
        <w:rPr>
          <w:sz w:val="24"/>
          <w:szCs w:val="24"/>
        </w:rPr>
      </w:pPr>
      <w:r w:rsidRPr="00E14F84">
        <w:rPr>
          <w:sz w:val="24"/>
          <w:szCs w:val="24"/>
        </w:rPr>
        <w:t xml:space="preserve">Содержание модуля «Фитнес-аэробика» направлено на достижение обучающимися </w:t>
      </w:r>
      <w:r w:rsidRPr="00E14F84">
        <w:rPr>
          <w:sz w:val="24"/>
          <w:szCs w:val="24"/>
        </w:rPr>
        <w:lastRenderedPageBreak/>
        <w:t>личностных, метапредметных и предметных результатов обучения.</w:t>
      </w:r>
    </w:p>
    <w:p w:rsidR="00E14F84" w:rsidRPr="00E14F84" w:rsidRDefault="00E14F84" w:rsidP="00EE17DF">
      <w:pPr>
        <w:pStyle w:val="29"/>
        <w:shd w:val="clear" w:color="auto" w:fill="auto"/>
        <w:tabs>
          <w:tab w:val="left" w:pos="2158"/>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E14F84" w:rsidRDefault="00E14F84" w:rsidP="00EF3EF6">
      <w:pPr>
        <w:pStyle w:val="29"/>
        <w:shd w:val="clear" w:color="auto" w:fill="auto"/>
        <w:spacing w:before="0" w:after="240" w:line="240" w:lineRule="auto"/>
        <w:ind w:left="195"/>
        <w:rPr>
          <w:sz w:val="24"/>
          <w:szCs w:val="24"/>
        </w:rPr>
      </w:pPr>
      <w:r w:rsidRPr="00E14F84">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E14F84" w:rsidRDefault="00E14F84" w:rsidP="00EE17DF">
      <w:pPr>
        <w:pStyle w:val="29"/>
        <w:shd w:val="clear" w:color="auto" w:fill="auto"/>
        <w:tabs>
          <w:tab w:val="left" w:pos="2146"/>
        </w:tabs>
        <w:spacing w:before="0" w:after="0" w:line="240" w:lineRule="auto"/>
        <w:ind w:left="195"/>
        <w:rPr>
          <w:sz w:val="24"/>
          <w:szCs w:val="24"/>
        </w:rPr>
      </w:pPr>
      <w:r w:rsidRPr="00E14F84">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14F84" w:rsidRPr="00E14F84" w:rsidRDefault="00E14F84" w:rsidP="00EE17DF">
      <w:pPr>
        <w:pStyle w:val="29"/>
        <w:shd w:val="clear" w:color="auto" w:fill="auto"/>
        <w:tabs>
          <w:tab w:val="left" w:pos="2175"/>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технику выполнения упражнений фитнес- аэробики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выполнение базовых элементов классической и степ-аэробики низкой и высокой </w:t>
      </w:r>
      <w:r w:rsidRPr="00E14F84">
        <w:rPr>
          <w:sz w:val="24"/>
          <w:szCs w:val="24"/>
        </w:rPr>
        <w:lastRenderedPageBreak/>
        <w:t>интенсивности со сменой (и без смены) лидирующей ноги;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последовательности выполнения упражнений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сочетать маршевые и лифтовые элементы, основные движения при составлении комплекса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Пояснительная записка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E14F84">
        <w:rPr>
          <w:sz w:val="24"/>
          <w:szCs w:val="24"/>
        </w:rPr>
        <w:softHyphen/>
        <w:t>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tabs>
          <w:tab w:val="left" w:pos="1210"/>
        </w:tabs>
        <w:spacing w:before="0" w:after="0" w:line="240" w:lineRule="auto"/>
        <w:ind w:left="195"/>
        <w:rPr>
          <w:sz w:val="24"/>
          <w:szCs w:val="24"/>
        </w:rPr>
      </w:pPr>
      <w:r w:rsidRPr="00E14F84">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Задачами изучения модуля «Спортивная борьба»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популяризация спортивной борьбы среди подрастающего поколения, привлечение </w:t>
      </w:r>
      <w:r w:rsidRPr="00E14F84">
        <w:rPr>
          <w:sz w:val="24"/>
          <w:szCs w:val="24"/>
        </w:rPr>
        <w:lastRenderedPageBreak/>
        <w:t>обучающихся, проявляющих повышенный интерес и способности к занятиям спортивной борьбой, в школьные спортивные клубы, секции, к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Место и роль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Модуль «Спортивная борьба»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1"/>
        </w:tabs>
        <w:spacing w:before="0" w:after="0" w:line="240" w:lineRule="auto"/>
        <w:ind w:left="195"/>
        <w:rPr>
          <w:sz w:val="24"/>
          <w:szCs w:val="24"/>
        </w:rPr>
      </w:pPr>
      <w:r w:rsidRPr="00E14F84">
        <w:rPr>
          <w:sz w:val="24"/>
          <w:szCs w:val="24"/>
        </w:rPr>
        <w:t>Содержание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спортивной борьбе.</w:t>
      </w:r>
    </w:p>
    <w:p w:rsidR="00E14F84" w:rsidRPr="00E14F84" w:rsidRDefault="00E14F84" w:rsidP="00EF3EF6">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История</w:t>
      </w:r>
      <w:r w:rsidRPr="00E14F84">
        <w:rPr>
          <w:sz w:val="24"/>
          <w:szCs w:val="24"/>
        </w:rPr>
        <w:tab/>
        <w:t>зарождени</w:t>
      </w:r>
      <w:r w:rsidR="00EF3EF6">
        <w:rPr>
          <w:sz w:val="24"/>
          <w:szCs w:val="24"/>
        </w:rPr>
        <w:t>я</w:t>
      </w:r>
      <w:r w:rsidR="00EF3EF6">
        <w:rPr>
          <w:sz w:val="24"/>
          <w:szCs w:val="24"/>
        </w:rPr>
        <w:tab/>
        <w:t>и развития</w:t>
      </w:r>
      <w:r w:rsidR="00EF3EF6">
        <w:rPr>
          <w:sz w:val="24"/>
          <w:szCs w:val="24"/>
        </w:rPr>
        <w:tab/>
        <w:t>спортивной</w:t>
      </w:r>
      <w:r w:rsidR="00EF3EF6">
        <w:rPr>
          <w:sz w:val="24"/>
          <w:szCs w:val="24"/>
        </w:rPr>
        <w:tab/>
        <w:t xml:space="preserve">борьбы. </w:t>
      </w:r>
      <w:r w:rsidRPr="00E14F84">
        <w:rPr>
          <w:sz w:val="24"/>
          <w:szCs w:val="24"/>
        </w:rPr>
        <w:t>Известныеотечественные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арене.Разновидности спортивной борьбы (вольная, греко-римская, женская вольная).</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Размеры</w:t>
      </w:r>
      <w:r w:rsidRPr="00E14F84">
        <w:rPr>
          <w:sz w:val="24"/>
          <w:szCs w:val="24"/>
        </w:rPr>
        <w:tab/>
        <w:t>борцовского</w:t>
      </w:r>
      <w:r w:rsidRPr="00E14F84">
        <w:rPr>
          <w:sz w:val="24"/>
          <w:szCs w:val="24"/>
        </w:rPr>
        <w:tab/>
        <w:t>ковра, его</w:t>
      </w:r>
      <w:r w:rsidRPr="00E14F84">
        <w:rPr>
          <w:sz w:val="24"/>
          <w:szCs w:val="24"/>
        </w:rPr>
        <w:tab/>
        <w:t>допустимые</w:t>
      </w:r>
      <w:r w:rsidRPr="00E14F84">
        <w:rPr>
          <w:sz w:val="24"/>
          <w:szCs w:val="24"/>
        </w:rPr>
        <w:tab/>
        <w:t>размеры,инвентарь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оборудование для занятий спортивной борьбой.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спортивной борьбе (вольная, греко</w:t>
      </w:r>
      <w:r w:rsidRPr="00E14F84">
        <w:rPr>
          <w:sz w:val="24"/>
          <w:szCs w:val="24"/>
        </w:rPr>
        <w:softHyphen/>
        <w:t>римская). Судейская коллегия, обслуживающая соревнования по спортивной борьбе.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спортивной борьбой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Участие в соревновательной деятельности.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E14F84">
        <w:rPr>
          <w:sz w:val="24"/>
          <w:szCs w:val="24"/>
        </w:rPr>
        <w:lastRenderedPageBreak/>
        <w:t>игровой и соревновательной деятельности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спортивной борьбы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w:t>
      </w:r>
      <w:r w:rsidRPr="00E14F84">
        <w:rPr>
          <w:sz w:val="24"/>
          <w:szCs w:val="24"/>
        </w:rPr>
        <w:lastRenderedPageBreak/>
        <w:t>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полустойке;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Целью изучение модуля «Флорбол» является формирование</w:t>
      </w:r>
    </w:p>
    <w:p w:rsidR="00E14F84" w:rsidRPr="00E14F84" w:rsidRDefault="00E14F84" w:rsidP="00EF3EF6">
      <w:pPr>
        <w:pStyle w:val="29"/>
        <w:shd w:val="clear" w:color="auto" w:fill="auto"/>
        <w:tabs>
          <w:tab w:val="left" w:pos="3963"/>
          <w:tab w:val="left" w:pos="8610"/>
        </w:tabs>
        <w:spacing w:before="0" w:after="0" w:line="240" w:lineRule="auto"/>
        <w:ind w:left="195"/>
        <w:rPr>
          <w:sz w:val="24"/>
          <w:szCs w:val="24"/>
        </w:rPr>
      </w:pPr>
      <w:r w:rsidRPr="00E14F84">
        <w:rPr>
          <w:sz w:val="24"/>
          <w:szCs w:val="24"/>
        </w:rPr>
        <w:t>у обучающихся навы</w:t>
      </w:r>
      <w:r w:rsidR="00EF3EF6">
        <w:rPr>
          <w:sz w:val="24"/>
          <w:szCs w:val="24"/>
        </w:rPr>
        <w:t>ков</w:t>
      </w:r>
      <w:r w:rsidR="00EF3EF6">
        <w:rPr>
          <w:sz w:val="24"/>
          <w:szCs w:val="24"/>
        </w:rPr>
        <w:tab/>
        <w:t xml:space="preserve">общечеловеческой культуры и </w:t>
      </w:r>
      <w:r w:rsidRPr="00E14F84">
        <w:rPr>
          <w:sz w:val="24"/>
          <w:szCs w:val="24"/>
        </w:rPr>
        <w:t>социальногосамоопределения,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Задачами изучения модуля «Флорбол»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F3EF6">
      <w:pPr>
        <w:pStyle w:val="29"/>
        <w:shd w:val="clear" w:color="auto" w:fill="auto"/>
        <w:tabs>
          <w:tab w:val="left" w:pos="3963"/>
          <w:tab w:val="left" w:pos="8615"/>
        </w:tabs>
        <w:spacing w:before="0" w:after="0" w:line="240" w:lineRule="auto"/>
        <w:ind w:left="195"/>
        <w:rPr>
          <w:sz w:val="24"/>
          <w:szCs w:val="24"/>
        </w:rPr>
      </w:pPr>
      <w:r w:rsidRPr="00E14F84">
        <w:rPr>
          <w:sz w:val="24"/>
          <w:szCs w:val="24"/>
        </w:rPr>
        <w:t>формирование об</w:t>
      </w:r>
      <w:r w:rsidR="00EF3EF6">
        <w:rPr>
          <w:sz w:val="24"/>
          <w:szCs w:val="24"/>
        </w:rPr>
        <w:t>щих</w:t>
      </w:r>
      <w:r w:rsidR="00EF3EF6">
        <w:rPr>
          <w:sz w:val="24"/>
          <w:szCs w:val="24"/>
        </w:rPr>
        <w:tab/>
        <w:t xml:space="preserve">представлений о виде спорта </w:t>
      </w:r>
      <w:r w:rsidRPr="00E14F84">
        <w:rPr>
          <w:sz w:val="24"/>
          <w:szCs w:val="24"/>
        </w:rPr>
        <w:t>«флорбол»,его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развитие основных физических качеств и повышение функциональных возможностей их </w:t>
      </w:r>
      <w:r w:rsidRPr="00E14F84">
        <w:rPr>
          <w:sz w:val="24"/>
          <w:szCs w:val="24"/>
        </w:rPr>
        <w:lastRenderedPageBreak/>
        <w:t>организма, обеспечение культуры безопасного поведения на занятиях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Место и роль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«Флорбол»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флорболе.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флорбола (малый флорбол - 3 на 3, классический флорбол - 5 на 5 полевых игроков).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флорбольной площадки, ее допустимые размеры, инвентарь и оборудование для игры во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игры во флорбол. Судейская коллегия, обслуживающая соревнования по флорболу.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Флорбольный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Флорбол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флорболом. Режим дня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занятиях флорболом. Правила личной гигиены во время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флорбольным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флорболом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игры,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флорболиста.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 использованием специальных флорбольных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предметами и без, эстафеты с элементами флорбола.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стойка (высокая, средняя, низкая);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нападения (передача мяча рукой).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E14F84" w:rsidRDefault="00E14F84" w:rsidP="00EE17DF">
      <w:pPr>
        <w:pStyle w:val="29"/>
        <w:shd w:val="clear" w:color="auto" w:fill="auto"/>
        <w:tabs>
          <w:tab w:val="left" w:pos="2095"/>
        </w:tabs>
        <w:spacing w:before="0" w:after="0" w:line="240" w:lineRule="auto"/>
        <w:ind w:left="195"/>
        <w:rPr>
          <w:sz w:val="24"/>
          <w:szCs w:val="24"/>
        </w:rPr>
      </w:pPr>
      <w:r w:rsidRPr="00E14F8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11"/>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E14F84" w:rsidRDefault="00E14F84" w:rsidP="00EE17DF">
      <w:pPr>
        <w:pStyle w:val="29"/>
        <w:shd w:val="clear" w:color="auto" w:fill="auto"/>
        <w:tabs>
          <w:tab w:val="left" w:pos="2306"/>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w:t>
      </w:r>
      <w:r w:rsidRPr="00E14F84">
        <w:rPr>
          <w:sz w:val="24"/>
          <w:szCs w:val="24"/>
        </w:rPr>
        <w:lastRenderedPageBreak/>
        <w:t>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игры во флорбол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«Легкая атлетика»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технических навыков бега, прыжков, метаний и умения применять их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w:t>
      </w:r>
      <w:r w:rsidRPr="00E14F84">
        <w:rPr>
          <w:sz w:val="24"/>
          <w:szCs w:val="24"/>
        </w:rPr>
        <w:lastRenderedPageBreak/>
        <w:t>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одаренных детей в области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E14F84">
        <w:rPr>
          <w:sz w:val="24"/>
          <w:szCs w:val="24"/>
        </w:rPr>
        <w:softHyphen/>
        <w:t>спортивного комплекса «Готов к труду и обороне» (ГТО) и участию в спортивных соревнованиях.</w:t>
      </w:r>
    </w:p>
    <w:p w:rsidR="00E14F84" w:rsidRPr="00E14F84" w:rsidRDefault="00E14F84" w:rsidP="00EE17DF">
      <w:pPr>
        <w:pStyle w:val="29"/>
        <w:shd w:val="clear" w:color="auto" w:fill="auto"/>
        <w:tabs>
          <w:tab w:val="left" w:pos="2082"/>
        </w:tabs>
        <w:spacing w:before="0" w:after="0" w:line="240" w:lineRule="auto"/>
        <w:ind w:left="195"/>
        <w:rPr>
          <w:sz w:val="24"/>
          <w:szCs w:val="24"/>
        </w:rPr>
      </w:pPr>
      <w:r w:rsidRPr="00E14F84">
        <w:rPr>
          <w:sz w:val="24"/>
          <w:szCs w:val="24"/>
        </w:rPr>
        <w:t>Модуль «Легкая атлетика»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7"/>
        </w:tabs>
        <w:spacing w:before="0" w:after="0" w:line="240" w:lineRule="auto"/>
        <w:ind w:left="195"/>
        <w:rPr>
          <w:sz w:val="24"/>
          <w:szCs w:val="24"/>
        </w:rPr>
      </w:pPr>
      <w:r w:rsidRPr="00E14F84">
        <w:rPr>
          <w:sz w:val="24"/>
          <w:szCs w:val="24"/>
        </w:rPr>
        <w:t>Содержание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сведения из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(бег, прыжки, метания, спортивная ходьба).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правила проведения соревнований по легкой атлетике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при проведении занятий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Словарь терминов и определений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Общие сведения о размерах стадиона и легкоатлетического манежа.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при занятиях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Форма одежды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во время занятий легкой атлетикой.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юного легкоатлета.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lastRenderedPageBreak/>
        <w:t>Выбор и подготовка места для занятий легкой атлетикой на стадионе, вне стадиона,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использования спортивного инвентаря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бега, прыжков и метаний во время активного отдыха и каникул.</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Тестирование уровня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Общеразвивающие, специальные и имитационные упражнения в различных видах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Упражнения на развитие физических качеств, характерных для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различных видов легкой атлетики (на стадионе,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right="1640"/>
        <w:jc w:val="left"/>
        <w:rPr>
          <w:sz w:val="24"/>
          <w:szCs w:val="24"/>
        </w:rPr>
      </w:pPr>
      <w:r w:rsidRPr="00E14F84">
        <w:rPr>
          <w:sz w:val="24"/>
          <w:szCs w:val="24"/>
        </w:rPr>
        <w:t>игры, включающие элемент соревнования и не имеющие сюжета; игры сюжетного характера; командные игры; беговые эстафеты;</w:t>
      </w:r>
    </w:p>
    <w:p w:rsidR="00E14F84" w:rsidRPr="00E14F84" w:rsidRDefault="00E14F84" w:rsidP="00EE17DF">
      <w:pPr>
        <w:pStyle w:val="29"/>
        <w:shd w:val="clear" w:color="auto" w:fill="auto"/>
        <w:spacing w:before="0" w:after="0" w:line="240" w:lineRule="auto"/>
        <w:ind w:left="195" w:right="4120"/>
        <w:jc w:val="left"/>
        <w:rPr>
          <w:sz w:val="24"/>
          <w:szCs w:val="24"/>
        </w:rPr>
      </w:pPr>
      <w:r w:rsidRPr="00E14F8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основам техники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оценке физической подготовленности в легкой атлетике. Участие в соревновательной деятельности.</w:t>
      </w:r>
    </w:p>
    <w:p w:rsidR="00E14F84" w:rsidRPr="00E14F84" w:rsidRDefault="00E14F84" w:rsidP="00EE17DF">
      <w:pPr>
        <w:pStyle w:val="29"/>
        <w:shd w:val="clear" w:color="auto" w:fill="auto"/>
        <w:tabs>
          <w:tab w:val="left" w:pos="2076"/>
        </w:tabs>
        <w:spacing w:before="0" w:after="0" w:line="240" w:lineRule="auto"/>
        <w:ind w:left="195"/>
        <w:rPr>
          <w:sz w:val="24"/>
          <w:szCs w:val="24"/>
        </w:rPr>
      </w:pPr>
      <w:r w:rsidRPr="00E14F8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7"/>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E14F84">
        <w:rPr>
          <w:sz w:val="24"/>
          <w:szCs w:val="24"/>
        </w:rPr>
        <w:lastRenderedPageBreak/>
        <w:t>духовным ценностям.</w:t>
      </w:r>
    </w:p>
    <w:p w:rsidR="00E14F84" w:rsidRPr="00E14F84" w:rsidRDefault="00E14F84" w:rsidP="00EE17DF">
      <w:pPr>
        <w:pStyle w:val="29"/>
        <w:shd w:val="clear" w:color="auto" w:fill="auto"/>
        <w:tabs>
          <w:tab w:val="left" w:pos="2304"/>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23"/>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значении занятий легкой атлетикой для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технические элементы легкоатлетических упражнений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внешние признаки утомления во время занятий легкой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атлеткой, особенно в беговых видах;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тестовые упражнения по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E14F84">
        <w:rPr>
          <w:sz w:val="24"/>
          <w:szCs w:val="24"/>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E14F84" w:rsidRDefault="00E14F84" w:rsidP="00EE17DF">
      <w:pPr>
        <w:pStyle w:val="29"/>
        <w:shd w:val="clear" w:color="auto" w:fill="auto"/>
        <w:tabs>
          <w:tab w:val="left" w:pos="2144"/>
        </w:tabs>
        <w:spacing w:before="0" w:after="0" w:line="240" w:lineRule="auto"/>
        <w:ind w:left="195"/>
        <w:jc w:val="left"/>
        <w:rPr>
          <w:sz w:val="24"/>
          <w:szCs w:val="24"/>
        </w:rPr>
      </w:pPr>
      <w:r w:rsidRPr="00E14F84">
        <w:rPr>
          <w:sz w:val="24"/>
          <w:szCs w:val="24"/>
        </w:rPr>
        <w:t>Задачами изучения модуля «Подвижные шахматы» являются: массовое вовлечение обучающихся, в шахматную игру и приобщение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к шахматной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и познавательной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устойчивой мотивации к интеллектуальным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шахматного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E14F84">
        <w:rPr>
          <w:sz w:val="24"/>
          <w:szCs w:val="24"/>
        </w:rPr>
        <w:softHyphen/>
        <w:t>спортивной направленности, деятельности школьных спортивных клубов и участии в спортивных мероприятиях.</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Модуль «Подвижные шахматы»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E14F84" w:rsidRDefault="00E14F84" w:rsidP="00EE17DF">
      <w:pPr>
        <w:pStyle w:val="29"/>
        <w:shd w:val="clear" w:color="auto" w:fill="auto"/>
        <w:tabs>
          <w:tab w:val="left" w:pos="2108"/>
        </w:tabs>
        <w:spacing w:before="0" w:after="0" w:line="240" w:lineRule="auto"/>
        <w:ind w:left="195"/>
        <w:rPr>
          <w:sz w:val="24"/>
          <w:szCs w:val="24"/>
        </w:rPr>
      </w:pPr>
      <w:r w:rsidRPr="00E14F84">
        <w:rPr>
          <w:sz w:val="24"/>
          <w:szCs w:val="24"/>
        </w:rPr>
        <w:t>Содержание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шахматах.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шахмат (классические, быстрые, шахматная композиция, компьютерные шахматы, игра в интернете).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сведения о теории шахмат.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и техники безопасности при занятиях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и шахматной деятельности на уроках физической культуры.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упражнений для занятий общефизической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комбинаций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физических упражнений для организации развивающих, подвижных игр и спортивных эстафет с шахматной тематикой;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организация и проведение подвижных игр с шахматной тематикой во время активного </w:t>
      </w:r>
      <w:r w:rsidRPr="00E14F84">
        <w:rPr>
          <w:sz w:val="24"/>
          <w:szCs w:val="24"/>
        </w:rPr>
        <w:lastRenderedPageBreak/>
        <w:t>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шахматной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 для занятий шахматами в спортзале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и развитие навыков игры в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и специальные упражнения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Шахматная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шахматной тематикой (правила игры)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E14F84" w:rsidRDefault="00E14F84" w:rsidP="00EE17DF">
      <w:pPr>
        <w:pStyle w:val="29"/>
        <w:shd w:val="clear" w:color="auto" w:fill="auto"/>
        <w:tabs>
          <w:tab w:val="left" w:pos="2143"/>
        </w:tabs>
        <w:spacing w:before="0" w:after="0" w:line="240" w:lineRule="auto"/>
        <w:ind w:left="195"/>
        <w:rPr>
          <w:sz w:val="24"/>
          <w:szCs w:val="24"/>
        </w:rPr>
      </w:pPr>
      <w:r w:rsidRPr="00E14F84">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шахматам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владение правилами поведения и требованиями безопасности при организации занятий </w:t>
      </w:r>
      <w:r w:rsidRPr="00E14F84">
        <w:rPr>
          <w:sz w:val="24"/>
          <w:szCs w:val="24"/>
        </w:rPr>
        <w:lastRenderedPageBreak/>
        <w:t>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шахматной подготовленности для участия в соревнованиях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«Бадминтон».</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2134"/>
        </w:tabs>
        <w:spacing w:before="0" w:after="0" w:line="240" w:lineRule="auto"/>
        <w:ind w:left="195"/>
        <w:jc w:val="left"/>
        <w:rPr>
          <w:sz w:val="24"/>
          <w:szCs w:val="24"/>
        </w:rPr>
      </w:pPr>
      <w:r w:rsidRPr="00E14F84">
        <w:rPr>
          <w:sz w:val="24"/>
          <w:szCs w:val="24"/>
        </w:rPr>
        <w:t>Задачами изучения модуля «Бадминтон» являются: всестороннее гармоничное развитие обучающихся, создание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w:t>
      </w:r>
      <w:r w:rsidRPr="00E14F84">
        <w:rPr>
          <w:sz w:val="24"/>
          <w:szCs w:val="24"/>
        </w:rPr>
        <w:lastRenderedPageBreak/>
        <w:t>подготовки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00"/>
        </w:tabs>
        <w:spacing w:before="0" w:after="0" w:line="240" w:lineRule="auto"/>
        <w:ind w:left="195"/>
        <w:rPr>
          <w:sz w:val="24"/>
          <w:szCs w:val="24"/>
        </w:rPr>
      </w:pPr>
      <w:r w:rsidRPr="00E14F84">
        <w:rPr>
          <w:sz w:val="24"/>
          <w:szCs w:val="24"/>
        </w:rPr>
        <w:t>Место и роль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«Бадминтон»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бадминтоне.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w:t>
      </w:r>
      <w:r w:rsidRPr="00E14F84">
        <w:rPr>
          <w:sz w:val="24"/>
          <w:szCs w:val="24"/>
        </w:rPr>
        <w:lastRenderedPageBreak/>
        <w:t>Правила личной гигиены во время занятий бадминтоном. Закаливание организма средствами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и парные упражнения с разноцветными воланами для профилактики миопии.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Бадминтонные технические упражнения. Игра у сетки и выпады. Игра у сетки и начало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демонстрация комплекса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Индивидуальное и коллективное творчество по созданию эстафет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освоения техники бадминтона.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14F84" w:rsidRPr="00E14F84" w:rsidRDefault="00E14F84" w:rsidP="00EE17DF">
      <w:pPr>
        <w:pStyle w:val="29"/>
        <w:shd w:val="clear" w:color="auto" w:fill="auto"/>
        <w:tabs>
          <w:tab w:val="left" w:pos="2080"/>
        </w:tabs>
        <w:spacing w:before="0" w:after="0" w:line="240" w:lineRule="auto"/>
        <w:ind w:left="195"/>
        <w:rPr>
          <w:sz w:val="24"/>
          <w:szCs w:val="24"/>
        </w:rPr>
      </w:pPr>
      <w:r w:rsidRPr="00E14F84">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1"/>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12"/>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299"/>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знания истории зарождения бадминтона, достижения отечественных спортсменов - </w:t>
      </w:r>
      <w:r w:rsidRPr="00E14F84">
        <w:rPr>
          <w:sz w:val="24"/>
          <w:szCs w:val="24"/>
        </w:rPr>
        <w:lastRenderedPageBreak/>
        <w:t>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техники выполнения общеразвивающих, спортивных, профилактических упражнений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240" w:line="240" w:lineRule="auto"/>
        <w:ind w:left="195"/>
        <w:rPr>
          <w:sz w:val="24"/>
          <w:szCs w:val="24"/>
        </w:rPr>
      </w:pPr>
      <w:r w:rsidRPr="00E14F84">
        <w:rPr>
          <w:sz w:val="24"/>
          <w:szCs w:val="24"/>
        </w:rPr>
        <w:t>умение организовать самостоятельные занятия бадминтоном со сверстниками, подвижные игры с элементами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Пояснительная записка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E14F84" w:rsidRDefault="00E14F84" w:rsidP="00EF3EF6">
      <w:pPr>
        <w:pStyle w:val="29"/>
        <w:shd w:val="clear" w:color="auto" w:fill="auto"/>
        <w:tabs>
          <w:tab w:val="left" w:pos="2111"/>
          <w:tab w:val="left" w:pos="5568"/>
          <w:tab w:val="left" w:pos="8270"/>
        </w:tabs>
        <w:spacing w:before="0" w:after="0" w:line="240" w:lineRule="auto"/>
        <w:ind w:left="195"/>
        <w:rPr>
          <w:sz w:val="24"/>
          <w:szCs w:val="24"/>
        </w:rPr>
      </w:pPr>
      <w:r w:rsidRPr="00E14F84">
        <w:rPr>
          <w:sz w:val="24"/>
          <w:szCs w:val="24"/>
        </w:rPr>
        <w:t>Использование средств триатлона в образовательной деятельности содействуют формированию у обучающихся важные для</w:t>
      </w:r>
      <w:r w:rsidR="00EF3EF6">
        <w:rPr>
          <w:sz w:val="24"/>
          <w:szCs w:val="24"/>
        </w:rPr>
        <w:t xml:space="preserve"> жизни навыки и черты характера (целеустремленность, </w:t>
      </w:r>
      <w:r w:rsidRPr="00E14F84">
        <w:rPr>
          <w:sz w:val="24"/>
          <w:szCs w:val="24"/>
        </w:rPr>
        <w:t>настойчивость,решительность,коммуникабельность,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E14F84" w:rsidRDefault="00E14F84" w:rsidP="00EE17DF">
      <w:pPr>
        <w:pStyle w:val="29"/>
        <w:shd w:val="clear" w:color="auto" w:fill="auto"/>
        <w:tabs>
          <w:tab w:val="left" w:pos="2147"/>
        </w:tabs>
        <w:spacing w:before="0" w:after="0" w:line="240" w:lineRule="auto"/>
        <w:ind w:left="195"/>
        <w:jc w:val="left"/>
        <w:rPr>
          <w:sz w:val="24"/>
          <w:szCs w:val="24"/>
        </w:rPr>
      </w:pPr>
      <w:r w:rsidRPr="00E14F84">
        <w:rPr>
          <w:sz w:val="24"/>
          <w:szCs w:val="24"/>
        </w:rPr>
        <w:t xml:space="preserve">Задачами изучения модуля «Триатлон» являются: всестороннее гармоничное развитие </w:t>
      </w:r>
      <w:r w:rsidRPr="00E14F84">
        <w:rPr>
          <w:sz w:val="24"/>
          <w:szCs w:val="24"/>
        </w:rPr>
        <w:lastRenderedPageBreak/>
        <w:t>детей младшего школьного возраста,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8"/>
        </w:tabs>
        <w:spacing w:before="0" w:after="0" w:line="240" w:lineRule="auto"/>
        <w:ind w:left="195"/>
        <w:rPr>
          <w:sz w:val="24"/>
          <w:szCs w:val="24"/>
        </w:rPr>
      </w:pPr>
      <w:r w:rsidRPr="00E14F84">
        <w:rPr>
          <w:sz w:val="24"/>
          <w:szCs w:val="24"/>
        </w:rPr>
        <w:t>Место и роль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F3EF6">
      <w:pPr>
        <w:pStyle w:val="29"/>
        <w:shd w:val="clear" w:color="auto" w:fill="auto"/>
        <w:tabs>
          <w:tab w:val="left" w:pos="2251"/>
          <w:tab w:val="left" w:pos="6202"/>
        </w:tabs>
        <w:spacing w:before="0" w:after="0" w:line="240" w:lineRule="auto"/>
        <w:ind w:left="195"/>
        <w:rPr>
          <w:sz w:val="24"/>
          <w:szCs w:val="24"/>
        </w:rPr>
      </w:pPr>
      <w:r w:rsidRPr="00E14F84">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w:t>
      </w:r>
      <w:r w:rsidR="00EF3EF6">
        <w:rPr>
          <w:sz w:val="24"/>
          <w:szCs w:val="24"/>
        </w:rPr>
        <w:t xml:space="preserve">растным категориям обучающихся,независимо от уровня </w:t>
      </w:r>
      <w:r w:rsidRPr="00E14F84">
        <w:rPr>
          <w:sz w:val="24"/>
          <w:szCs w:val="24"/>
        </w:rPr>
        <w:t>их физического развитияи гендерных особенностей.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5"/>
        </w:tabs>
        <w:spacing w:before="0" w:after="0" w:line="240" w:lineRule="auto"/>
        <w:ind w:left="195"/>
        <w:rPr>
          <w:sz w:val="24"/>
          <w:szCs w:val="24"/>
        </w:rPr>
      </w:pPr>
      <w:r w:rsidRPr="00E14F84">
        <w:rPr>
          <w:sz w:val="24"/>
          <w:szCs w:val="24"/>
        </w:rPr>
        <w:t>Модуль «Триатлон»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E14F84" w:rsidRDefault="00E14F84" w:rsidP="00EF3EF6">
      <w:pPr>
        <w:pStyle w:val="29"/>
        <w:shd w:val="clear" w:color="auto" w:fill="auto"/>
        <w:tabs>
          <w:tab w:val="left" w:pos="8441"/>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w:t>
      </w:r>
      <w:r w:rsidR="00EF3EF6">
        <w:rPr>
          <w:sz w:val="24"/>
          <w:szCs w:val="24"/>
        </w:rPr>
        <w:t xml:space="preserve">хся, в </w:t>
      </w:r>
      <w:r w:rsidRPr="00E14F84">
        <w:rPr>
          <w:sz w:val="24"/>
          <w:szCs w:val="24"/>
        </w:rPr>
        <w:t>том числепредусматривающие удо</w:t>
      </w:r>
      <w:r w:rsidR="00EF3EF6">
        <w:rPr>
          <w:sz w:val="24"/>
          <w:szCs w:val="24"/>
        </w:rPr>
        <w:t xml:space="preserve">влетворение различных интересов </w:t>
      </w:r>
      <w:r w:rsidRPr="00E14F84">
        <w:rPr>
          <w:sz w:val="24"/>
          <w:szCs w:val="24"/>
        </w:rPr>
        <w:t>обучающихся(при организации и проведении уроков физической культуры с 3-х часовой недельной нагрузкой р</w:t>
      </w:r>
      <w:r w:rsidR="00EF3EF6">
        <w:rPr>
          <w:sz w:val="24"/>
          <w:szCs w:val="24"/>
        </w:rPr>
        <w:t xml:space="preserve">екомендуемый объём в 1 классе - </w:t>
      </w:r>
      <w:r w:rsidRPr="00E14F84">
        <w:rPr>
          <w:sz w:val="24"/>
          <w:szCs w:val="24"/>
        </w:rPr>
        <w:t>33 часа,во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Содержание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w:t>
      </w:r>
      <w:r w:rsidRPr="00E14F84">
        <w:rPr>
          <w:sz w:val="24"/>
          <w:szCs w:val="24"/>
        </w:rPr>
        <w:lastRenderedPageBreak/>
        <w:t>чемпионатах мира,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триатлону. Спортивные дисциплины (разновидности)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правила соревнований по триатлону. Современные правила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судейской коллегии, обслуживающей соревнования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 безопасной культуре поведения во время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при занятиях триатлоном. Правила личной гигиены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при занятиях триатлоном. Подбор велосипеда с учетом роста.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физической, специальной и технической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Комплексы специальной разминки перед соревнованиями.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упражнений (в том числе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техники движений и двигательных навыков, необходимых в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регулирования физической нагрузки при занятиях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эстафеты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воде: «Поплавок», «Звездочка», «Кто дальше проскользит»,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«Караси и щуки», игры с мячом и различными предметами.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площадке: «Пятнашки», «Чехарда», игры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Эстафеты, направленные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согласования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соревнования по триатлону. Участие в соревновательной деятельности.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спортивных дисциплинах триатлона и основных правилах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триатлоном и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базовых навыках самоконтроля и наблюдения за своим физическим состоянием и величиной физических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прохождение поворотов и разворотов;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E14F84" w:rsidRPr="00E14F84" w:rsidRDefault="00E14F84" w:rsidP="00EE17DF">
      <w:pPr>
        <w:pStyle w:val="29"/>
        <w:shd w:val="clear" w:color="auto" w:fill="auto"/>
        <w:tabs>
          <w:tab w:val="left" w:pos="1646"/>
        </w:tabs>
        <w:spacing w:before="0" w:after="0" w:line="240" w:lineRule="auto"/>
        <w:ind w:left="195"/>
        <w:rPr>
          <w:sz w:val="24"/>
          <w:szCs w:val="24"/>
        </w:rPr>
      </w:pPr>
      <w:r w:rsidRPr="00E14F84">
        <w:rPr>
          <w:sz w:val="24"/>
          <w:szCs w:val="24"/>
        </w:rPr>
        <w:t>способность концентрировать свое внимание на базовых элементах техники движений</w:t>
      </w:r>
      <w:r w:rsidRPr="00E14F84">
        <w:rPr>
          <w:sz w:val="24"/>
          <w:szCs w:val="24"/>
        </w:rPr>
        <w:tab/>
        <w:t>в различных сегментах триатлона, устранять ошибки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после подсказки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w:t>
      </w:r>
    </w:p>
    <w:p w:rsidR="00E14F84" w:rsidRPr="00E14F84" w:rsidRDefault="00E14F84" w:rsidP="00EE17DF">
      <w:pPr>
        <w:pStyle w:val="29"/>
        <w:shd w:val="clear" w:color="auto" w:fill="auto"/>
        <w:tabs>
          <w:tab w:val="left" w:pos="2115"/>
        </w:tabs>
        <w:spacing w:before="0" w:after="0" w:line="240" w:lineRule="auto"/>
        <w:ind w:left="195"/>
        <w:rPr>
          <w:sz w:val="24"/>
          <w:szCs w:val="24"/>
        </w:rPr>
      </w:pPr>
      <w:r w:rsidRPr="00E14F84">
        <w:rPr>
          <w:sz w:val="24"/>
          <w:szCs w:val="24"/>
        </w:rPr>
        <w:t>Пояснительная записка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w:t>
      </w:r>
      <w:r w:rsidRPr="00E14F84">
        <w:rPr>
          <w:sz w:val="24"/>
          <w:szCs w:val="24"/>
        </w:rPr>
        <w:lastRenderedPageBreak/>
        <w:t>качеств, комплексно влияют на органы и системы растущего организма ребенка, укрепляя и повышая их функциональный уровень.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Задачами изучения модуля «Лапта»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Место и роль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Модуль «Лапта»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 виде дополнительных часов, выделяемых на спортивно-оздоровительную работу с </w:t>
      </w:r>
      <w:r w:rsidRPr="00E14F84">
        <w:rPr>
          <w:sz w:val="24"/>
          <w:szCs w:val="24"/>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Содержание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лапты. Современное состояние лапты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лапты. Основные понятия о спортивных сооружениях и инвентаре.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лаптой. Правила личной гигиены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и его роль в учебной и соревновательной деятельности. Дневник самонаблюдения.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соревнований по лапте в качестве зрителя, болельщика.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лапты: «Поймай лису», «Баскетбол с теннисным мячом», «Перестрелки»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для начального обучения технике игры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лапту. Малые (упрощенные) игры в лапту. Участие в соревновательной деятельности.</w:t>
      </w:r>
    </w:p>
    <w:p w:rsidR="00E14F84" w:rsidRPr="00E14F84" w:rsidRDefault="00E14F84" w:rsidP="00EE17DF">
      <w:pPr>
        <w:pStyle w:val="29"/>
        <w:shd w:val="clear" w:color="auto" w:fill="auto"/>
        <w:tabs>
          <w:tab w:val="left" w:pos="2139"/>
        </w:tabs>
        <w:spacing w:before="0" w:after="0" w:line="240" w:lineRule="auto"/>
        <w:ind w:left="195"/>
        <w:rPr>
          <w:sz w:val="24"/>
          <w:szCs w:val="24"/>
        </w:rPr>
      </w:pPr>
      <w:r w:rsidRPr="00E14F84">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владение основами самоконтроля, самооценки, принятия решений и осуществления </w:t>
      </w:r>
      <w:r w:rsidRPr="00E14F84">
        <w:rPr>
          <w:sz w:val="24"/>
          <w:szCs w:val="24"/>
        </w:rPr>
        <w:lastRenderedPageBreak/>
        <w:t>осознанного выбора в учебной и познавательной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лапте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основных технических приемов в защите и нападении игры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w:t>
      </w:r>
    </w:p>
    <w:p w:rsidR="00E14F84" w:rsidRPr="00E14F84" w:rsidRDefault="00E14F84" w:rsidP="00EE17DF">
      <w:pPr>
        <w:pStyle w:val="29"/>
        <w:shd w:val="clear" w:color="auto" w:fill="auto"/>
        <w:tabs>
          <w:tab w:val="left" w:pos="2134"/>
        </w:tabs>
        <w:spacing w:before="0" w:after="0" w:line="240" w:lineRule="auto"/>
        <w:ind w:left="195"/>
        <w:rPr>
          <w:sz w:val="24"/>
          <w:szCs w:val="24"/>
        </w:rPr>
      </w:pPr>
      <w:r w:rsidRPr="00E14F84">
        <w:rPr>
          <w:sz w:val="24"/>
          <w:szCs w:val="24"/>
        </w:rPr>
        <w:t>Пояснительная записка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 xml:space="preserve">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w:t>
      </w:r>
      <w:r w:rsidRPr="00E14F84">
        <w:rPr>
          <w:sz w:val="24"/>
          <w:szCs w:val="24"/>
        </w:rPr>
        <w:lastRenderedPageBreak/>
        <w:t>игры «футбол».</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приобщение обучающихся к здоровому образу жизни и гармонии тела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и увеличение числа занимающихся футболом.</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«Футбол для всех»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50"/>
        </w:tabs>
        <w:spacing w:before="0" w:after="0" w:line="240" w:lineRule="auto"/>
        <w:ind w:left="195"/>
        <w:rPr>
          <w:sz w:val="24"/>
          <w:szCs w:val="24"/>
        </w:rPr>
      </w:pPr>
      <w:r w:rsidRPr="00E14F84">
        <w:rPr>
          <w:sz w:val="24"/>
          <w:szCs w:val="24"/>
        </w:rPr>
        <w:t>Содержание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основных физических качеств футболиста различного амплуа.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термины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двигательных навыков и технических навыков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и элементы соревновательного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внутренней стороной стопы, подошвой, грудью.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«уходом», «уходом с ложным замахом на удар», «проброс мяча мимо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Отбор мяча: запрещенные приемы при отборе мяча. Отбор мяча накладыванием стопы, выбиванием, перехватом.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приема «маневрирование». Передачи мяча и их предназначение. Способы передачи мяча. Удары по воротам.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Групповые тактические действия в атаке и обороне. Действия против соперника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футбол по упрощенным правилам.</w:t>
      </w:r>
    </w:p>
    <w:p w:rsidR="00E14F84" w:rsidRPr="00E14F84" w:rsidRDefault="00E14F84" w:rsidP="00EE17DF">
      <w:pPr>
        <w:pStyle w:val="29"/>
        <w:shd w:val="clear" w:color="auto" w:fill="auto"/>
        <w:tabs>
          <w:tab w:val="left" w:pos="2122"/>
        </w:tabs>
        <w:spacing w:before="0" w:after="0" w:line="240" w:lineRule="auto"/>
        <w:ind w:left="195"/>
        <w:rPr>
          <w:sz w:val="24"/>
          <w:szCs w:val="24"/>
        </w:rPr>
      </w:pPr>
      <w:r w:rsidRPr="00E14F84">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33"/>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lastRenderedPageBreak/>
        <w:t>формирование чувства гордости за отечественных футболистов;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мотивов учебной деятельности и личностный смысл учения, принятие и освоение социальной роли обучающего;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доброжелательности и эмоционально-нравственной отзывчивости, понимания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эстетических потребностей, ценностей и чувств;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установки на безопасный, здоровый образ жизни.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первоначальных представлений о развитии футбола, олимпийского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поведения и безопасности во время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навыка правильно подбирать одежду и обувь для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важных двигательных навыков, необходимых для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основными терминологическими понятиями спортивной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 некоторых индивидуальных и групповых тактических действиях в атаке и в обороне;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общего представления о технике и тактике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во время игры в футбол всех основных технических элементов (техника перемещения, передача и ловля мяча).</w:t>
      </w:r>
    </w:p>
    <w:p w:rsidR="00E14F84" w:rsidRDefault="00E14F84" w:rsidP="00EE17DF">
      <w:pPr>
        <w:pStyle w:val="29"/>
        <w:shd w:val="clear" w:color="auto" w:fill="auto"/>
        <w:spacing w:before="0" w:after="0" w:line="240" w:lineRule="auto"/>
        <w:ind w:left="195"/>
        <w:rPr>
          <w:sz w:val="24"/>
          <w:szCs w:val="24"/>
        </w:rPr>
      </w:pPr>
    </w:p>
    <w:p w:rsidR="005F5F6C" w:rsidRPr="005F5F6C" w:rsidRDefault="005F5F6C" w:rsidP="00A7420B">
      <w:pPr>
        <w:pStyle w:val="2"/>
        <w:numPr>
          <w:ilvl w:val="1"/>
          <w:numId w:val="30"/>
        </w:numPr>
        <w:ind w:left="426" w:firstLine="0"/>
      </w:pPr>
      <w:bookmarkStart w:id="73" w:name="_Toc171606019"/>
      <w:r w:rsidRPr="005F5F6C">
        <w:rPr>
          <w:rFonts w:eastAsia="Calibri"/>
        </w:rPr>
        <w:lastRenderedPageBreak/>
        <w:t xml:space="preserve">Рабочая программа учебного </w:t>
      </w:r>
      <w:r w:rsidR="006C1831">
        <w:rPr>
          <w:rFonts w:eastAsia="Calibri"/>
        </w:rPr>
        <w:t>курса</w:t>
      </w:r>
      <w:r w:rsidRPr="005F5F6C">
        <w:rPr>
          <w:rFonts w:eastAsia="Calibri"/>
        </w:rPr>
        <w:t xml:space="preserve"> «Народы России: дорога дружбы»</w:t>
      </w:r>
      <w:bookmarkEnd w:id="73"/>
    </w:p>
    <w:p w:rsidR="005F5F6C" w:rsidRPr="005F5F6C" w:rsidRDefault="005F5F6C" w:rsidP="005F5F6C">
      <w:pPr>
        <w:autoSpaceDN w:val="0"/>
        <w:spacing w:after="0" w:line="240" w:lineRule="auto"/>
        <w:jc w:val="both"/>
        <w:rPr>
          <w:rFonts w:ascii="Times New Roman" w:eastAsia="Calibri" w:hAnsi="Times New Roman" w:cs="Times New Roman"/>
          <w:bCs/>
          <w:sz w:val="24"/>
          <w:szCs w:val="24"/>
        </w:rPr>
      </w:pPr>
      <w:r w:rsidRPr="005F5F6C">
        <w:rPr>
          <w:rFonts w:ascii="Times New Roman" w:eastAsia="Calibri" w:hAnsi="Times New Roman" w:cs="Times New Roman"/>
          <w:bCs/>
          <w:sz w:val="24"/>
          <w:szCs w:val="24"/>
        </w:rPr>
        <w:t>Пояснительная записка</w:t>
      </w:r>
    </w:p>
    <w:p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w:t>
      </w:r>
      <w:r w:rsidRPr="005F5F6C">
        <w:rPr>
          <w:rFonts w:ascii="Times New Roman" w:eastAsia="Calibri" w:hAnsi="Times New Roman" w:cs="Times New Roman"/>
          <w:bCs/>
          <w:sz w:val="24"/>
          <w:szCs w:val="24"/>
        </w:rPr>
        <w:t xml:space="preserve">абочая программа учебного модуля «Народы России: дорога дружбы» составлена на основе требований </w:t>
      </w:r>
      <w:r w:rsidRPr="005F5F6C">
        <w:rPr>
          <w:rFonts w:ascii="Times New Roman" w:eastAsia="Tahoma" w:hAnsi="Times New Roman" w:cs="Times New Roman"/>
          <w:bCs/>
          <w:kern w:val="1"/>
          <w:sz w:val="24"/>
          <w:szCs w:val="24"/>
          <w:lang w:eastAsia="zh-CN" w:bidi="hi-IN"/>
        </w:rPr>
        <w:t xml:space="preserve">Федерального государственного образовательного стандарта начального общего образования (далее — Стандарта) к результатам освоения и к структуре основной образовательной программы начального общего образования с учётом </w:t>
      </w:r>
      <w:r>
        <w:rPr>
          <w:rFonts w:ascii="Times New Roman" w:eastAsia="Tahoma" w:hAnsi="Times New Roman" w:cs="Times New Roman"/>
          <w:bCs/>
          <w:kern w:val="1"/>
          <w:sz w:val="24"/>
          <w:szCs w:val="24"/>
          <w:lang w:eastAsia="zh-CN" w:bidi="hi-IN"/>
        </w:rPr>
        <w:t>ФОП.</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Нормативно-правовую основу рабочей программы модуля «Народы России: дорога дружбы» составляют следующие документы:</w:t>
      </w:r>
    </w:p>
    <w:p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Tahoma" w:hAnsi="Times New Roman" w:cs="Times New Roman"/>
          <w:bCs/>
          <w:kern w:val="1"/>
          <w:sz w:val="24"/>
          <w:szCs w:val="24"/>
          <w:lang w:eastAsia="zh-CN" w:bidi="hi-IN"/>
        </w:rPr>
        <w:t>Конституция Российской Федерации (принята всенародным голосованием 12.12.1993 г. с изменениями, одобренными в ходе общероссийского голосования 01.07.2020 г.)</w:t>
      </w:r>
      <w:r w:rsidRPr="005F5F6C">
        <w:rPr>
          <w:rFonts w:ascii="Times New Roman" w:eastAsia="Calibri" w:hAnsi="Times New Roman" w:cs="Times New Roman"/>
          <w:sz w:val="24"/>
          <w:szCs w:val="24"/>
        </w:rPr>
        <w:t>;</w:t>
      </w:r>
    </w:p>
    <w:p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Федеральный закон от 29 декабря 2012 г. № 273-ФЗ «Об образовании в Российской Федерации»;</w:t>
      </w:r>
    </w:p>
    <w:p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Times New Roman" w:hAnsi="Times New Roman" w:cs="Times New Roman"/>
          <w:bCs/>
          <w:color w:val="000000"/>
          <w:kern w:val="36"/>
          <w:sz w:val="24"/>
          <w:szCs w:val="24"/>
          <w:lang w:eastAsia="ru-RU"/>
        </w:rPr>
        <w:t>Указы Президента Российской Федерации:</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 от 07 мая 2018 г. № 204 «О национальных целях и стратегических задачах развития Российской Федерации на период до 2024 года»;</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bCs/>
          <w:kern w:val="36"/>
          <w:sz w:val="24"/>
          <w:szCs w:val="24"/>
          <w:lang w:eastAsia="ru-RU"/>
        </w:rPr>
      </w:pPr>
      <w:r w:rsidRPr="005F5F6C">
        <w:rPr>
          <w:rFonts w:ascii="Times New Roman" w:eastAsia="Calibri" w:hAnsi="Times New Roman" w:cs="Times New Roman"/>
          <w:sz w:val="24"/>
          <w:szCs w:val="24"/>
        </w:rPr>
        <w:t xml:space="preserve">— от 06 декабря 2018 г. № </w:t>
      </w:r>
      <w:r w:rsidRPr="005F5F6C">
        <w:rPr>
          <w:rFonts w:ascii="Times New Roman" w:eastAsia="Times New Roman" w:hAnsi="Times New Roman" w:cs="Times New Roman"/>
          <w:bCs/>
          <w:kern w:val="36"/>
          <w:sz w:val="24"/>
          <w:szCs w:val="24"/>
          <w:lang w:eastAsia="ru-RU"/>
        </w:rPr>
        <w:t>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от 19 декабря 2012 г. № 1666»;</w:t>
      </w:r>
    </w:p>
    <w:p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Times New Roman" w:hAnsi="Times New Roman" w:cs="Times New Roman"/>
          <w:bCs/>
          <w:kern w:val="36"/>
          <w:sz w:val="24"/>
          <w:szCs w:val="24"/>
          <w:lang w:eastAsia="ru-RU"/>
        </w:rPr>
      </w:pPr>
      <w:r w:rsidRPr="005F5F6C">
        <w:rPr>
          <w:rFonts w:ascii="Times New Roman" w:eastAsia="Calibri" w:hAnsi="Times New Roman" w:cs="Times New Roman"/>
          <w:sz w:val="24"/>
          <w:szCs w:val="24"/>
        </w:rPr>
        <w:t xml:space="preserve">Поручение Президента РФ от 29 января 2020 г. (Пр-127, п. 2) о подготовке и представлении федерального проекта </w:t>
      </w:r>
      <w:r w:rsidRPr="005F5F6C">
        <w:rPr>
          <w:rFonts w:ascii="Times New Roman" w:eastAsia="Calibri" w:hAnsi="Times New Roman" w:cs="Times New Roman"/>
          <w:color w:val="020C22"/>
          <w:sz w:val="24"/>
          <w:szCs w:val="24"/>
          <w:shd w:val="clear" w:color="auto" w:fill="FEFEFE"/>
        </w:rPr>
        <w:t>«Патриотическое воспитание граждан Российской Федерации» в рамках национального проекта «Образование»;</w:t>
      </w:r>
    </w:p>
    <w:p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 xml:space="preserve">Постановление Правительства РФ от 30 декабря 2015 г.      № 1493 «О </w:t>
      </w:r>
      <w:r w:rsidRPr="005F5F6C">
        <w:rPr>
          <w:rFonts w:ascii="Times New Roman" w:eastAsia="Calibri" w:hAnsi="Times New Roman" w:cs="Times New Roman"/>
          <w:sz w:val="24"/>
          <w:szCs w:val="24"/>
        </w:rPr>
        <w:t>Государственной программе «Патриотическое воспитание граждан Российской Федерации на 2016–2020 гг.»;</w:t>
      </w:r>
    </w:p>
    <w:p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Распоряжение Правительства РФ от 29.05.2015 г. № 996-р «Стратегия развития воспитания в Российской Федерации на период до 2025 года»;</w:t>
      </w:r>
    </w:p>
    <w:p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Приказ Министерства образования и науки Российской Федерацииот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Письмо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Письмо Министерства образования и науки Российской Федерации от 19 января 2018 г. № 08-96 «О методических рекомендациях по совершенствованию преподавания комплексного курса ОРКСЭ и ОДНКНР».</w:t>
      </w:r>
    </w:p>
    <w:p w:rsidR="005F5F6C" w:rsidRPr="005F5F6C" w:rsidRDefault="005F5F6C" w:rsidP="005F5F6C">
      <w:pPr>
        <w:widowControl w:val="0"/>
        <w:shd w:val="clear" w:color="auto" w:fill="FFFFFF"/>
        <w:suppressAutoHyphens/>
        <w:autoSpaceDE w:val="0"/>
        <w:autoSpaceDN w:val="0"/>
        <w:adjustRightInd w:val="0"/>
        <w:spacing w:after="0" w:line="240" w:lineRule="auto"/>
        <w:jc w:val="both"/>
        <w:rPr>
          <w:rFonts w:ascii="Times New Roman" w:eastAsia="Calibri" w:hAnsi="Times New Roman" w:cs="Times New Roman"/>
          <w:b/>
          <w:sz w:val="24"/>
          <w:szCs w:val="24"/>
        </w:rPr>
      </w:pPr>
    </w:p>
    <w:p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Общая характеристика учебного </w:t>
      </w:r>
      <w:r w:rsidR="006C1831">
        <w:rPr>
          <w:rFonts w:ascii="Times New Roman" w:eastAsia="Calibri" w:hAnsi="Times New Roman" w:cs="Times New Roman"/>
          <w:b/>
          <w:sz w:val="24"/>
          <w:szCs w:val="24"/>
        </w:rPr>
        <w:t>курса</w:t>
      </w:r>
    </w:p>
    <w:p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«Народы России: дорога дружбы»</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Cs/>
          <w:sz w:val="24"/>
          <w:szCs w:val="24"/>
        </w:rPr>
        <w:t xml:space="preserve">Учебный модуль «Народы России: дорога дружбы» дополняет и углубляет раздел социально-гуманитарной направленности «Человек и общество» </w:t>
      </w:r>
      <w:r w:rsidRPr="005F5F6C">
        <w:rPr>
          <w:rFonts w:ascii="Times New Roman" w:eastAsia="Calibri" w:hAnsi="Times New Roman" w:cs="Times New Roman"/>
          <w:sz w:val="24"/>
          <w:szCs w:val="24"/>
        </w:rPr>
        <w:t xml:space="preserve">предметной области «Обществознание и естествознание (Окружающий мир)».  Базовой идеей модуля «Народы России: дорога дружбы» является идея сохранения и приумножения духовного и культурного потенциала многонационального народа Российской Федерации на основе единства и дружбы народов, межнационального (межэтнического) согласия, российского патриотизма. Методологической основой концепции модуля является этнология (от древнегреч. έθνος — народ, племя) — наука о происхождении, расселении и функционировании народов-этносов, в предмете изучения которой значительное место уделяется этнической культуре и механизмам взаимодействия этносов. </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lastRenderedPageBreak/>
        <w:t xml:space="preserve">Спецификой учебного модуля </w:t>
      </w:r>
      <w:r w:rsidRPr="005F5F6C">
        <w:rPr>
          <w:rFonts w:ascii="Times New Roman" w:eastAsia="Calibri" w:hAnsi="Times New Roman" w:cs="Times New Roman"/>
          <w:bCs/>
          <w:sz w:val="24"/>
          <w:szCs w:val="24"/>
        </w:rPr>
        <w:t xml:space="preserve">«Народы России: дорога дружбы» является направленность его содержания на формирование у выпускников начальной школы </w:t>
      </w:r>
      <w:r w:rsidRPr="005F5F6C">
        <w:rPr>
          <w:rFonts w:ascii="Times New Roman" w:eastAsia="Calibri" w:hAnsi="Times New Roman" w:cs="Times New Roman"/>
          <w:sz w:val="24"/>
          <w:szCs w:val="24"/>
        </w:rPr>
        <w:t>базового уровня этнологической грамотности, которая поможет им осознавать роль культурного многообразия человечества, бережно относиться к традициям своего и других этносов, уважать опыт прошлых поколений и современного им старшего поколения.</w:t>
      </w:r>
    </w:p>
    <w:p w:rsidR="005F5F6C" w:rsidRPr="005F5F6C" w:rsidRDefault="005F5F6C" w:rsidP="005F5F6C">
      <w:pPr>
        <w:autoSpaceDE w:val="0"/>
        <w:autoSpaceDN w:val="0"/>
        <w:adjustRightInd w:val="0"/>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 xml:space="preserve"> Актуальность предлагаемого учебного модуля определяется его вкладом в формирование практических навыков этнокультурного общения, что позволит дополнить коммуникативную и социокультурную компетенции младших школьников важными для современной языковой и межэтнической ситуации этнокультурными компетенциями, востребованными в сфере межнационального общения</w:t>
      </w:r>
      <w:r w:rsidRPr="005F5F6C">
        <w:rPr>
          <w:rFonts w:ascii="Times New Roman" w:eastAsia="Calibri" w:hAnsi="Times New Roman" w:cs="Times New Roman"/>
          <w:color w:val="333333"/>
          <w:sz w:val="24"/>
          <w:szCs w:val="24"/>
          <w:shd w:val="clear" w:color="auto" w:fill="FFFFFF"/>
        </w:rPr>
        <w:t>.</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Andale Sans UI" w:hAnsi="Times New Roman" w:cs="Times New Roman"/>
          <w:kern w:val="3"/>
          <w:sz w:val="24"/>
          <w:szCs w:val="24"/>
          <w:lang w:bidi="en-US"/>
        </w:rPr>
        <w:t>С</w:t>
      </w:r>
      <w:r w:rsidRPr="005F5F6C">
        <w:rPr>
          <w:rFonts w:ascii="Times New Roman" w:eastAsia="Calibri" w:hAnsi="Times New Roman" w:cs="Times New Roman"/>
          <w:sz w:val="24"/>
          <w:szCs w:val="24"/>
        </w:rPr>
        <w:t xml:space="preserve">одержание учебного модуля </w:t>
      </w:r>
      <w:r w:rsidRPr="005F5F6C">
        <w:rPr>
          <w:rFonts w:ascii="Times New Roman" w:eastAsia="Calibri" w:hAnsi="Times New Roman" w:cs="Times New Roman"/>
          <w:bCs/>
          <w:sz w:val="24"/>
          <w:szCs w:val="24"/>
        </w:rPr>
        <w:t xml:space="preserve">«Народы России: дорога дружбы» </w:t>
      </w:r>
      <w:r w:rsidRPr="005F5F6C">
        <w:rPr>
          <w:rFonts w:ascii="Times New Roman" w:eastAsia="Calibri" w:hAnsi="Times New Roman" w:cs="Times New Roman"/>
          <w:sz w:val="24"/>
          <w:szCs w:val="24"/>
        </w:rPr>
        <w:t xml:space="preserve"> в полной мере раскрывает воспитательные возможности содержания учебного предмета «Окружающий мир», поскольку позволяет учителю демонстрировать обучающимся примеры проявления человеколюбия и добросердечности, любви к большой Родине (России) и малой родине,  создаёт условия для усвоения знаний основных норм, духовных и культурных традиций многонационального народа Российской Федерации, способствует формированию позитивного отношения к базовым ценностям российского общества. </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Содержание учебного модуля </w:t>
      </w:r>
      <w:r w:rsidRPr="005F5F6C">
        <w:rPr>
          <w:rFonts w:ascii="Times New Roman" w:eastAsia="Calibri" w:hAnsi="Times New Roman" w:cs="Times New Roman"/>
          <w:bCs/>
          <w:sz w:val="24"/>
          <w:szCs w:val="24"/>
        </w:rPr>
        <w:t xml:space="preserve">«Народы России: дорога дружбы» </w:t>
      </w:r>
      <w:r w:rsidRPr="005F5F6C">
        <w:rPr>
          <w:rFonts w:ascii="Times New Roman" w:eastAsia="Calibri" w:hAnsi="Times New Roman" w:cs="Times New Roman"/>
          <w:sz w:val="24"/>
          <w:szCs w:val="24"/>
        </w:rPr>
        <w:t xml:space="preserve">способствует достижению личностных результатов освоения основной образовательной программы начального общего образования, отражающих формирование основ российской гражданской идентичности, чувства гордости за свою Родину, российский народ, историю России. В соответствии с базовой идеей учебного модуля понимание обучающимися идеи единства российского народа не противоречит осознанию ими своей этнической и национальной принадлежности. Так, в результате освоения содержания раздела «Золотая книга российского народа» (в 4 классе) должно сформироваться представление о том, что общего у россиян больше, чем различий, и что объединяет их совместное историческое прошлое и участие в современной общественной, экономической и культурной жизни России. </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5F5F6C">
        <w:rPr>
          <w:rFonts w:ascii="Times New Roman" w:eastAsia="Calibri" w:hAnsi="Times New Roman" w:cs="Times New Roman"/>
          <w:sz w:val="24"/>
          <w:szCs w:val="24"/>
        </w:rPr>
        <w:t xml:space="preserve">Перечисленные выше метапредметные и личностные результаты освоения содержания учебного модуля </w:t>
      </w:r>
      <w:r w:rsidRPr="005F5F6C">
        <w:rPr>
          <w:rFonts w:ascii="Times New Roman" w:eastAsia="Calibri" w:hAnsi="Times New Roman" w:cs="Times New Roman"/>
          <w:bCs/>
          <w:sz w:val="24"/>
          <w:szCs w:val="24"/>
        </w:rPr>
        <w:t>«Народы России: дорога дружбы»  коррелируют  с культурными ценностями различных этнических групп обучающихся, духовными ценностями отечественной культуры, нравственно-этическими ценностями многонационального народа России, социальными компетенциями и моделями поведения младших школьников, которые должны быть сформированы в результате реализации программы духовно-нравственного развития обучающихся в единстве урочной, внеурочной и внешкольной деятельности. Это расширяет возможности использования учебного модуля «Народы России: дорога дружбы»  для практической реализации целей и задач воспитания, например в рамках инвариантных модулей Программы воспитания  «Школьный урок» или «Курсы внеурочной деятельности»</w:t>
      </w:r>
      <w:r w:rsidRPr="005F5F6C">
        <w:rPr>
          <w:rFonts w:ascii="Times New Roman" w:eastAsia="Calibri" w:hAnsi="Times New Roman" w:cs="Times New Roman"/>
          <w:bCs/>
          <w:sz w:val="24"/>
          <w:szCs w:val="24"/>
          <w:vertAlign w:val="superscript"/>
        </w:rPr>
        <w:footnoteReference w:id="18"/>
      </w:r>
      <w:r w:rsidRPr="005F5F6C">
        <w:rPr>
          <w:rFonts w:ascii="Times New Roman" w:eastAsia="Calibri" w:hAnsi="Times New Roman" w:cs="Times New Roman"/>
          <w:bCs/>
          <w:sz w:val="24"/>
          <w:szCs w:val="24"/>
        </w:rPr>
        <w:t xml:space="preserve">.  </w:t>
      </w:r>
    </w:p>
    <w:p w:rsidR="005F5F6C" w:rsidRPr="005F5F6C" w:rsidRDefault="005F5F6C" w:rsidP="005F5F6C">
      <w:pPr>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 xml:space="preserve">С учётом специфики учебного </w:t>
      </w:r>
      <w:r w:rsidRPr="005F5F6C">
        <w:rPr>
          <w:rFonts w:ascii="Times New Roman" w:eastAsia="Andale Sans UI" w:hAnsi="Times New Roman" w:cs="Times New Roman"/>
          <w:bCs/>
          <w:kern w:val="3"/>
          <w:sz w:val="24"/>
          <w:szCs w:val="24"/>
          <w:lang w:bidi="en-US"/>
        </w:rPr>
        <w:t xml:space="preserve">модуля «Народы России: дорога дружбы» его </w:t>
      </w:r>
      <w:r w:rsidRPr="005F5F6C">
        <w:rPr>
          <w:rFonts w:ascii="Times New Roman" w:eastAsia="Andale Sans UI" w:hAnsi="Times New Roman" w:cs="Times New Roman"/>
          <w:b/>
          <w:kern w:val="3"/>
          <w:sz w:val="24"/>
          <w:szCs w:val="24"/>
          <w:lang w:bidi="en-US"/>
        </w:rPr>
        <w:t>целями</w:t>
      </w:r>
      <w:r w:rsidRPr="005F5F6C">
        <w:rPr>
          <w:rFonts w:ascii="Times New Roman" w:eastAsia="Andale Sans UI" w:hAnsi="Times New Roman" w:cs="Times New Roman"/>
          <w:kern w:val="3"/>
          <w:sz w:val="24"/>
          <w:szCs w:val="24"/>
          <w:lang w:bidi="en-US"/>
        </w:rPr>
        <w:t xml:space="preserve"> при получении начального общего образования в свете требований Стандарта являются  становление основ позитивной гражданской, этнической и глобальной идентичности на основе представления образа России как единого государства, целостность которого обеспечивается тесной взаимосвязью народов, проживающих на его территории и составляющих нацию наций, а также  духовно-нравственное развитие и воспитание обучающихся, предусматривающее принятие ими основных норм, нравственных установок, национально-культурных традиций многонационального народа Российской Федерации, базовых ценностей российского общества.</w:t>
      </w:r>
    </w:p>
    <w:p w:rsidR="005F5F6C" w:rsidRPr="005F5F6C" w:rsidRDefault="005F5F6C" w:rsidP="005F5F6C">
      <w:pPr>
        <w:spacing w:after="0" w:line="240" w:lineRule="auto"/>
        <w:ind w:firstLine="709"/>
        <w:jc w:val="both"/>
        <w:rPr>
          <w:rFonts w:ascii="Times New Roman" w:eastAsia="Andale Sans UI" w:hAnsi="Times New Roman" w:cs="Times New Roman"/>
          <w:b/>
          <w:kern w:val="3"/>
          <w:sz w:val="24"/>
          <w:szCs w:val="24"/>
          <w:lang w:bidi="en-US"/>
        </w:rPr>
      </w:pPr>
      <w:r w:rsidRPr="005F5F6C">
        <w:rPr>
          <w:rFonts w:ascii="Times New Roman" w:eastAsia="Andale Sans UI" w:hAnsi="Times New Roman" w:cs="Times New Roman"/>
          <w:kern w:val="3"/>
          <w:sz w:val="24"/>
          <w:szCs w:val="24"/>
          <w:lang w:bidi="en-US"/>
        </w:rPr>
        <w:t xml:space="preserve"> Достижение поставленных целей конкретизируется решением следующих</w:t>
      </w:r>
      <w:r w:rsidRPr="005F5F6C">
        <w:rPr>
          <w:rFonts w:ascii="Times New Roman" w:eastAsia="Andale Sans UI" w:hAnsi="Times New Roman" w:cs="Times New Roman"/>
          <w:b/>
          <w:kern w:val="3"/>
          <w:sz w:val="24"/>
          <w:szCs w:val="24"/>
          <w:lang w:bidi="en-US"/>
        </w:rPr>
        <w:t xml:space="preserve"> задач</w:t>
      </w:r>
      <w:r w:rsidRPr="005F5F6C">
        <w:rPr>
          <w:rFonts w:ascii="Times New Roman" w:eastAsia="Andale Sans UI" w:hAnsi="Times New Roman" w:cs="Times New Roman"/>
          <w:kern w:val="3"/>
          <w:sz w:val="24"/>
          <w:szCs w:val="24"/>
          <w:lang w:bidi="en-US"/>
        </w:rPr>
        <w:t>:</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прививать детям любовь к большой Родине (России) и малой родине (месту, где человек родился или, откуда идут корни), к планете Земля в целом, включая бережное отношение к природе и человеку;</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lastRenderedPageBreak/>
        <w:t>воспитывать интерес и уважение ребёнка к родной для него этнической культуре и к культурам других народов России (мира); способствовать их восприятию как единства в многообразии;</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формировать межкультурные компетенции, понимание, что культура любого этноса находится в тесной взаимосвязи с другими культурами, включает в себя традиции и новации;</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способствовать воспитанию чувства сопричастности к происходящим в стране событиям, к совместному историческому прошлому и к современной жизни многонационального народа России;</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формировать систему знаний о мире и способах деятельности в нём, желание вносить личный вклад в сохранение и приумножение культурного наследия своего многонационального государства, своего этноса, мира в целом;</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развивать познавательную активность и критическое мышление учащихся;</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создать условия для раскрытия творческого потенциала младших школьников;</w:t>
      </w:r>
    </w:p>
    <w:p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освоить доступные способы изучения общества (с получением информации из семейных архивов, от окружающих людей, в открытом информационном пространстве).</w:t>
      </w:r>
    </w:p>
    <w:p w:rsidR="005F5F6C" w:rsidRPr="005F5F6C" w:rsidRDefault="005F5F6C" w:rsidP="005F5F6C">
      <w:pPr>
        <w:shd w:val="clear" w:color="auto" w:fill="FFFFFF"/>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Примерная рабочая программа учебного модуля «Народы России: дорога дружбы» учитывает требование Стандарта по использованию в обучении технологий деятельностного типа: предоставление обучающимся возможности для эффективной самостоятельной и проектной  работы; включение в процессы познания внешкольной социальной среды (населённого пункта, района, города, региона); формирование образовательной среды, включающей урочную, внеурочную и внешкольную деятельность.</w:t>
      </w:r>
    </w:p>
    <w:p w:rsidR="005F5F6C" w:rsidRPr="005F5F6C" w:rsidRDefault="005F5F6C" w:rsidP="005F5F6C">
      <w:pPr>
        <w:shd w:val="clear" w:color="auto" w:fill="FFFFFF"/>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 xml:space="preserve">Содержание учебного модуля «Народы России: дорога дружбы» включает информацию о правилах традиционных спортивных игр, о технологии создания традиционных жилищ, костюмов, сувениров, о традиционной музыке и пении российских этносов, поэтому ряд тем предполагает интеграцию с учебными предметами базового цикла — изобразительным искусством, технологией, физкультурой, музыкой, литературным чтением. </w:t>
      </w:r>
      <w:r w:rsidRPr="005F5F6C">
        <w:rPr>
          <w:rFonts w:ascii="Times New Roman" w:eastAsia="Andale Sans UI" w:hAnsi="Times New Roman" w:cs="Times New Roman"/>
          <w:kern w:val="3"/>
          <w:sz w:val="24"/>
          <w:szCs w:val="24"/>
          <w:lang w:bidi="en-US"/>
        </w:rPr>
        <w:t xml:space="preserve">С учебными курсами «Основы религиозных культур и светской этики» в 4 классе и «Основы духовно-нравственной культуры народов России» в 5 классе учебный модуль «Народы России: дорога дружбы» объединяют такие общие цели образования, как формирование ценностных и мировоззренческих установок, духовно-нравственное развитие и воспитание обучающихся. Система планируемых личностных и метапредметных результатов всех этих курсов </w:t>
      </w:r>
      <w:r w:rsidRPr="005F5F6C">
        <w:rPr>
          <w:rFonts w:ascii="Times New Roman" w:eastAsia="Andale Sans UI" w:hAnsi="Times New Roman" w:cs="Times New Roman"/>
          <w:bCs/>
          <w:kern w:val="3"/>
          <w:sz w:val="24"/>
          <w:szCs w:val="24"/>
          <w:lang w:bidi="en-US"/>
        </w:rPr>
        <w:t xml:space="preserve">социально-гуманитарной направленности </w:t>
      </w:r>
      <w:r w:rsidRPr="005F5F6C">
        <w:rPr>
          <w:rFonts w:ascii="Times New Roman" w:eastAsia="Andale Sans UI" w:hAnsi="Times New Roman" w:cs="Times New Roman"/>
          <w:kern w:val="3"/>
          <w:sz w:val="24"/>
          <w:szCs w:val="24"/>
          <w:lang w:bidi="en-US"/>
        </w:rPr>
        <w:t>выявляет общность познавательных, личностных, регулятивных и коммуникативных действий, имеющих междисциплинарный характер и отражённых в программе «Формирование универсальных учебных действий».</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Место учебного модуля </w:t>
      </w:r>
      <w:r w:rsidRPr="005F5F6C">
        <w:rPr>
          <w:rFonts w:ascii="Times New Roman" w:eastAsia="Calibri" w:hAnsi="Times New Roman" w:cs="Times New Roman"/>
          <w:b/>
          <w:bCs/>
          <w:sz w:val="24"/>
          <w:szCs w:val="24"/>
        </w:rPr>
        <w:t>«Народы России: дорога дружбы»</w:t>
      </w:r>
    </w:p>
    <w:p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в учебном плане</w:t>
      </w:r>
    </w:p>
    <w:p w:rsidR="005F5F6C" w:rsidRPr="005F5F6C" w:rsidRDefault="005F5F6C" w:rsidP="005F5F6C">
      <w:pPr>
        <w:autoSpaceDE w:val="0"/>
        <w:autoSpaceDN w:val="0"/>
        <w:adjustRightInd w:val="0"/>
        <w:spacing w:after="0" w:line="240" w:lineRule="auto"/>
        <w:ind w:firstLine="709"/>
        <w:jc w:val="both"/>
        <w:rPr>
          <w:rFonts w:ascii="Times New Roman" w:eastAsia="Tahoma" w:hAnsi="Times New Roman" w:cs="Times New Roman"/>
          <w:bCs/>
          <w:kern w:val="1"/>
          <w:sz w:val="24"/>
          <w:szCs w:val="24"/>
          <w:lang w:eastAsia="zh-CN" w:bidi="hi-IN"/>
        </w:rPr>
      </w:pPr>
      <w:r w:rsidRPr="005F5F6C">
        <w:rPr>
          <w:rFonts w:ascii="Times New Roman" w:eastAsia="Tahoma" w:hAnsi="Times New Roman" w:cs="Times New Roman"/>
          <w:bCs/>
          <w:kern w:val="1"/>
          <w:sz w:val="24"/>
          <w:szCs w:val="24"/>
          <w:lang w:eastAsia="zh-CN" w:bidi="hi-IN"/>
        </w:rPr>
        <w:t xml:space="preserve">    Учебный модуль «Народы России: дорога дружбы» может быть включён в часть учебного плана, формируемую участниками образовательных отношений для удовлетворения индивидуальных потребностей обучающихся. В соответствии со Стандартом часть учебного плана, формируемая участниками образовательных отношений, предусматривает: учебные занятия для углублённого изучения отдельных обязательных учебных предметов; учебные занятия, обеспечивающие различные интересы обучающихся, в том числе этнокультурные. </w:t>
      </w:r>
    </w:p>
    <w:p w:rsidR="005F5F6C" w:rsidRPr="005F5F6C" w:rsidRDefault="005F5F6C" w:rsidP="005F5F6C">
      <w:pPr>
        <w:autoSpaceDE w:val="0"/>
        <w:autoSpaceDN w:val="0"/>
        <w:adjustRightInd w:val="0"/>
        <w:spacing w:after="0" w:line="240" w:lineRule="auto"/>
        <w:ind w:firstLine="709"/>
        <w:jc w:val="both"/>
        <w:rPr>
          <w:rFonts w:ascii="Times New Roman" w:eastAsia="Tahoma" w:hAnsi="Times New Roman" w:cs="Times New Roman"/>
          <w:bCs/>
          <w:kern w:val="1"/>
          <w:sz w:val="24"/>
          <w:szCs w:val="24"/>
          <w:lang w:eastAsia="zh-CN" w:bidi="hi-IN"/>
        </w:rPr>
      </w:pPr>
      <w:r w:rsidRPr="005F5F6C">
        <w:rPr>
          <w:rFonts w:ascii="Times New Roman" w:eastAsia="Tahoma" w:hAnsi="Times New Roman" w:cs="Times New Roman"/>
          <w:bCs/>
          <w:kern w:val="1"/>
          <w:sz w:val="24"/>
          <w:szCs w:val="24"/>
          <w:lang w:eastAsia="zh-CN" w:bidi="hi-IN"/>
        </w:rPr>
        <w:t xml:space="preserve"> Учебный модуль «Народы России: дорога дружбы» рассчитан на общ</w:t>
      </w:r>
      <w:r>
        <w:rPr>
          <w:rFonts w:ascii="Times New Roman" w:eastAsia="Tahoma" w:hAnsi="Times New Roman" w:cs="Times New Roman"/>
          <w:bCs/>
          <w:kern w:val="1"/>
          <w:sz w:val="24"/>
          <w:szCs w:val="24"/>
          <w:lang w:eastAsia="zh-CN" w:bidi="hi-IN"/>
        </w:rPr>
        <w:t>ую учебную нагрузку в объёме 101</w:t>
      </w:r>
      <w:r w:rsidRPr="005F5F6C">
        <w:rPr>
          <w:rFonts w:ascii="Times New Roman" w:eastAsia="Tahoma" w:hAnsi="Times New Roman" w:cs="Times New Roman"/>
          <w:bCs/>
          <w:kern w:val="1"/>
          <w:sz w:val="24"/>
          <w:szCs w:val="24"/>
          <w:lang w:eastAsia="zh-CN" w:bidi="hi-IN"/>
        </w:rPr>
        <w:t xml:space="preserve"> час: 33 часа в 1 кла</w:t>
      </w:r>
      <w:r>
        <w:rPr>
          <w:rFonts w:ascii="Times New Roman" w:eastAsia="Tahoma" w:hAnsi="Times New Roman" w:cs="Times New Roman"/>
          <w:bCs/>
          <w:kern w:val="1"/>
          <w:sz w:val="24"/>
          <w:szCs w:val="24"/>
          <w:lang w:eastAsia="zh-CN" w:bidi="hi-IN"/>
        </w:rPr>
        <w:t xml:space="preserve">ссе, по    34 часа во 2, 3 </w:t>
      </w:r>
      <w:r w:rsidRPr="005F5F6C">
        <w:rPr>
          <w:rFonts w:ascii="Times New Roman" w:eastAsia="Tahoma" w:hAnsi="Times New Roman" w:cs="Times New Roman"/>
          <w:bCs/>
          <w:kern w:val="1"/>
          <w:sz w:val="24"/>
          <w:szCs w:val="24"/>
          <w:lang w:eastAsia="zh-CN" w:bidi="hi-IN"/>
        </w:rPr>
        <w:t xml:space="preserve"> классах.</w:t>
      </w:r>
    </w:p>
    <w:p w:rsidR="005F5F6C" w:rsidRPr="005F5F6C" w:rsidRDefault="005F5F6C" w:rsidP="005F5F6C">
      <w:pPr>
        <w:widowControl w:val="0"/>
        <w:tabs>
          <w:tab w:val="left" w:pos="851"/>
        </w:tabs>
        <w:suppressAutoHyphens/>
        <w:autoSpaceDN w:val="0"/>
        <w:spacing w:after="0" w:line="240" w:lineRule="auto"/>
        <w:jc w:val="both"/>
        <w:rPr>
          <w:rFonts w:ascii="Times New Roman" w:eastAsia="Andale Sans UI" w:hAnsi="Times New Roman" w:cs="Times New Roman"/>
          <w:kern w:val="3"/>
          <w:sz w:val="24"/>
          <w:szCs w:val="24"/>
          <w:highlight w:val="yellow"/>
          <w:lang w:bidi="en-US"/>
        </w:rPr>
      </w:pPr>
    </w:p>
    <w:p w:rsidR="005F5F6C" w:rsidRPr="005F5F6C" w:rsidRDefault="005F5F6C" w:rsidP="005F5F6C">
      <w:pPr>
        <w:widowControl w:val="0"/>
        <w:suppressAutoHyphens/>
        <w:spacing w:after="0" w:line="240" w:lineRule="auto"/>
        <w:jc w:val="both"/>
        <w:rPr>
          <w:rFonts w:ascii="Times New Roman" w:eastAsia="Tahoma" w:hAnsi="Times New Roman" w:cs="Times New Roman"/>
          <w:b/>
          <w:bCs/>
          <w:kern w:val="1"/>
          <w:sz w:val="24"/>
          <w:szCs w:val="24"/>
          <w:lang w:eastAsia="zh-CN" w:bidi="hi-IN"/>
        </w:rPr>
      </w:pPr>
      <w:r w:rsidRPr="005F5F6C">
        <w:rPr>
          <w:rFonts w:ascii="Times New Roman" w:eastAsia="Tahoma" w:hAnsi="Times New Roman" w:cs="Times New Roman"/>
          <w:b/>
          <w:bCs/>
          <w:kern w:val="1"/>
          <w:sz w:val="24"/>
          <w:szCs w:val="24"/>
          <w:lang w:eastAsia="zh-CN" w:bidi="hi-IN"/>
        </w:rPr>
        <w:t>Содержание учебного модуля</w:t>
      </w:r>
    </w:p>
    <w:p w:rsidR="005F5F6C" w:rsidRPr="005F5F6C" w:rsidRDefault="005F5F6C" w:rsidP="005F5F6C">
      <w:pPr>
        <w:widowControl w:val="0"/>
        <w:suppressAutoHyphens/>
        <w:spacing w:after="0" w:line="240" w:lineRule="auto"/>
        <w:jc w:val="both"/>
        <w:rPr>
          <w:rFonts w:ascii="Times New Roman" w:eastAsia="Tahoma" w:hAnsi="Times New Roman" w:cs="Times New Roman"/>
          <w:b/>
          <w:bCs/>
          <w:kern w:val="1"/>
          <w:sz w:val="24"/>
          <w:szCs w:val="24"/>
          <w:lang w:eastAsia="zh-CN" w:bidi="hi-IN"/>
        </w:rPr>
      </w:pPr>
      <w:r w:rsidRPr="005F5F6C">
        <w:rPr>
          <w:rFonts w:ascii="Times New Roman" w:eastAsia="Tahoma" w:hAnsi="Times New Roman" w:cs="Times New Roman"/>
          <w:b/>
          <w:bCs/>
          <w:kern w:val="1"/>
          <w:sz w:val="24"/>
          <w:szCs w:val="24"/>
          <w:lang w:eastAsia="zh-CN" w:bidi="hi-IN"/>
        </w:rPr>
        <w:t>«Народы России: дорога дружбы»</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Содержание учебног</w:t>
      </w:r>
      <w:r w:rsidR="00877F76">
        <w:rPr>
          <w:rFonts w:ascii="Times New Roman" w:eastAsia="Calibri" w:hAnsi="Times New Roman" w:cs="Times New Roman"/>
          <w:sz w:val="24"/>
          <w:szCs w:val="24"/>
        </w:rPr>
        <w:t>о модуля распределено на 3</w:t>
      </w:r>
      <w:r w:rsidRPr="005F5F6C">
        <w:rPr>
          <w:rFonts w:ascii="Times New Roman" w:eastAsia="Calibri" w:hAnsi="Times New Roman" w:cs="Times New Roman"/>
          <w:sz w:val="24"/>
          <w:szCs w:val="24"/>
        </w:rPr>
        <w:t xml:space="preserve"> раздела по годам обучения: «</w:t>
      </w:r>
      <w:r w:rsidRPr="005F5F6C">
        <w:rPr>
          <w:rFonts w:ascii="Times New Roman" w:eastAsia="Calibri" w:hAnsi="Times New Roman" w:cs="Times New Roman"/>
          <w:bCs/>
          <w:sz w:val="24"/>
          <w:szCs w:val="24"/>
        </w:rPr>
        <w:t>Праздник дружбы», «Друзья приглашают в го</w:t>
      </w:r>
      <w:r w:rsidR="00877F76">
        <w:rPr>
          <w:rFonts w:ascii="Times New Roman" w:eastAsia="Calibri" w:hAnsi="Times New Roman" w:cs="Times New Roman"/>
          <w:bCs/>
          <w:sz w:val="24"/>
          <w:szCs w:val="24"/>
        </w:rPr>
        <w:t>сти»; «Ярмарка мастеров России»</w:t>
      </w:r>
      <w:r w:rsidRPr="005F5F6C">
        <w:rPr>
          <w:rFonts w:ascii="Times New Roman" w:eastAsia="Calibri" w:hAnsi="Times New Roman" w:cs="Times New Roman"/>
          <w:bCs/>
          <w:sz w:val="24"/>
          <w:szCs w:val="24"/>
        </w:rPr>
        <w:t xml:space="preserve">. Тематика и </w:t>
      </w:r>
      <w:r w:rsidRPr="005F5F6C">
        <w:rPr>
          <w:rFonts w:ascii="Times New Roman" w:eastAsia="Calibri" w:hAnsi="Times New Roman" w:cs="Times New Roman"/>
          <w:bCs/>
          <w:sz w:val="24"/>
          <w:szCs w:val="24"/>
        </w:rPr>
        <w:lastRenderedPageBreak/>
        <w:t xml:space="preserve">объём материала разделов постепенно усложняются в соответствии с возрастными особенностями обучающихся 1‒ </w:t>
      </w:r>
      <w:r>
        <w:rPr>
          <w:rFonts w:ascii="Times New Roman" w:eastAsia="Calibri" w:hAnsi="Times New Roman" w:cs="Times New Roman"/>
          <w:bCs/>
          <w:sz w:val="24"/>
          <w:szCs w:val="24"/>
        </w:rPr>
        <w:t>3</w:t>
      </w:r>
      <w:r w:rsidRPr="005F5F6C">
        <w:rPr>
          <w:rFonts w:ascii="Times New Roman" w:eastAsia="Calibri" w:hAnsi="Times New Roman" w:cs="Times New Roman"/>
          <w:bCs/>
          <w:sz w:val="24"/>
          <w:szCs w:val="24"/>
        </w:rPr>
        <w:t xml:space="preserve"> классов. </w:t>
      </w:r>
      <w:r w:rsidRPr="005F5F6C">
        <w:rPr>
          <w:rFonts w:ascii="Times New Roman" w:eastAsia="Calibri" w:hAnsi="Times New Roman" w:cs="Times New Roman"/>
          <w:sz w:val="24"/>
          <w:szCs w:val="24"/>
        </w:rPr>
        <w:t>Разделы делятся на темы, принципы выделения которых определяются содержанием учебного материала и меняются от класса к классу.</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Раздел </w:t>
      </w:r>
      <w:r w:rsidRPr="005F5F6C">
        <w:rPr>
          <w:rFonts w:ascii="Times New Roman" w:eastAsia="Calibri" w:hAnsi="Times New Roman" w:cs="Times New Roman"/>
          <w:bCs/>
          <w:sz w:val="24"/>
          <w:szCs w:val="24"/>
        </w:rPr>
        <w:t xml:space="preserve">«Праздник дружбы» </w:t>
      </w:r>
      <w:r w:rsidRPr="005F5F6C">
        <w:rPr>
          <w:rFonts w:ascii="Times New Roman" w:eastAsia="Calibri" w:hAnsi="Times New Roman" w:cs="Times New Roman"/>
          <w:sz w:val="24"/>
          <w:szCs w:val="24"/>
        </w:rPr>
        <w:t>делится на темы с учётом классификации российских этносов по историко-этнографическим областям, которыми в этнологии (антропологии) называют территории с определёнными природно-климатическими условиями, где длительное время соседствуют разные по происхождению народы, приобретшие в результате взаимного влияния сходные комплексы культуры.</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 xml:space="preserve">В разделе </w:t>
      </w:r>
      <w:r w:rsidRPr="005F5F6C">
        <w:rPr>
          <w:rFonts w:ascii="Times New Roman" w:eastAsia="Calibri" w:hAnsi="Times New Roman" w:cs="Times New Roman"/>
          <w:bCs/>
          <w:sz w:val="24"/>
          <w:szCs w:val="24"/>
        </w:rPr>
        <w:t>«Друзья приглашают в гости»</w:t>
      </w:r>
      <w:r w:rsidRPr="005F5F6C">
        <w:rPr>
          <w:rFonts w:ascii="Times New Roman" w:eastAsia="Calibri" w:hAnsi="Times New Roman" w:cs="Times New Roman"/>
          <w:sz w:val="24"/>
          <w:szCs w:val="24"/>
        </w:rPr>
        <w:t xml:space="preserve"> выделяются две большие темы, которые, в свою очередь, подразделяются на подтемы. В теме «Праздники народов России»географический принцип структурирования уступает место сезонному, основанному на выделении традиционных праздников народов России, отмечаемых в разные времена года и связанных с религиозными представлениями и сезонной хозяйственной деятельностью людей. Вторая тема посвящена фольклору народов России и включает сказки, притчи, легенды, раскрывающие ценностные представления и культурные традиции народов РФ.</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Структура раздела </w:t>
      </w:r>
      <w:r w:rsidRPr="005F5F6C">
        <w:rPr>
          <w:rFonts w:ascii="Times New Roman" w:eastAsia="Calibri" w:hAnsi="Times New Roman" w:cs="Times New Roman"/>
          <w:bCs/>
          <w:sz w:val="24"/>
          <w:szCs w:val="24"/>
        </w:rPr>
        <w:t>«Ярмарка мастеров России», который знакомит обучающихся с материальной культурой народов России,</w:t>
      </w:r>
      <w:r w:rsidRPr="005F5F6C">
        <w:rPr>
          <w:rFonts w:ascii="Times New Roman" w:eastAsia="Calibri" w:hAnsi="Times New Roman" w:cs="Times New Roman"/>
          <w:sz w:val="24"/>
          <w:szCs w:val="24"/>
        </w:rPr>
        <w:t xml:space="preserve"> определяется делением на темы, посвящённые традиционным жилищам, ремёслам и промыслам, игрушкам народов РФ.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Завершающий учебный модуль раздел «</w:t>
      </w:r>
      <w:r w:rsidRPr="005F5F6C">
        <w:rPr>
          <w:rFonts w:ascii="Times New Roman" w:eastAsia="Calibri" w:hAnsi="Times New Roman" w:cs="Times New Roman"/>
          <w:bCs/>
          <w:sz w:val="24"/>
          <w:szCs w:val="24"/>
        </w:rPr>
        <w:t>Золотая книга российского народа»</w:t>
      </w:r>
      <w:r w:rsidRPr="005F5F6C">
        <w:rPr>
          <w:rFonts w:ascii="Times New Roman" w:eastAsia="Calibri" w:hAnsi="Times New Roman" w:cs="Times New Roman"/>
          <w:sz w:val="24"/>
          <w:szCs w:val="24"/>
        </w:rPr>
        <w:t xml:space="preserve"> подразделяется на темы, раскрывающие разные стороны единства народов РФ, образующих многонациональный российский народ: общая история российского народа с его трудовыми и ратными подвигами; общие достижения в культуре, науке и спорте; общие надежды и планы на будущее. </w:t>
      </w:r>
    </w:p>
    <w:p w:rsidR="005F5F6C" w:rsidRPr="00877F76" w:rsidRDefault="00877F76" w:rsidP="005F5F6C">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1-й класс.</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
          <w:bCs/>
          <w:sz w:val="24"/>
          <w:szCs w:val="24"/>
        </w:rPr>
        <w:t>Раздел 1. Праздник дружбы (33 ч)</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1.</w:t>
      </w:r>
      <w:r w:rsidRPr="005F5F6C">
        <w:rPr>
          <w:rFonts w:ascii="Times New Roman" w:eastAsia="Calibri" w:hAnsi="Times New Roman" w:cs="Times New Roman"/>
          <w:b/>
          <w:bCs/>
          <w:sz w:val="24"/>
          <w:szCs w:val="24"/>
        </w:rPr>
        <w:t xml:space="preserve"> Наша Родина — Россия </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Москва — столица России, многонационального государства. Общее представление о разных народах России, о признаках этноса. Карта: поиск на карте самой западной и самой восточной областей страны. Обзорное знакомство с крупными географическими районами России: Дальний Восток, Сибирь, Предуралье, Поволжье, Северный Кавказ, Центральная Россия, Европейский Север. Первоначальные представления о г</w:t>
      </w:r>
      <w:r w:rsidRPr="005F5F6C">
        <w:rPr>
          <w:rFonts w:ascii="Times New Roman" w:eastAsia="SimSun" w:hAnsi="Times New Roman" w:cs="Times New Roman"/>
          <w:sz w:val="24"/>
          <w:szCs w:val="24"/>
        </w:rPr>
        <w:t>осударственных символах России. Уважительное отношение к русскому языку – государственному языку Российской Федерации, к языку своего народа и других народов России.</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2.</w:t>
      </w:r>
      <w:r w:rsidRPr="005F5F6C">
        <w:rPr>
          <w:rFonts w:ascii="Times New Roman" w:eastAsia="Calibri" w:hAnsi="Times New Roman" w:cs="Times New Roman"/>
          <w:b/>
          <w:bCs/>
          <w:sz w:val="24"/>
          <w:szCs w:val="24"/>
        </w:rPr>
        <w:t xml:space="preserve"> Встречаем гостей с Дальнего Востока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Чукотку. Примеры приветствий и имён народов региона. Природно-климатические условия региона, приспособление к ним людей. Арктика, тундра, полярная ночь и полярный день, северное сияние, карликовые деревья, разноцветные дома на ножках-опорах, вбитых в вечную мерзлоту, животный мир. Традиционные народные игры: чукотско-эскимосский мяч (знак солнца) и др.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Камчатку, приветствие на ительменском языке, имена. Природно-климатические условия полуострова, приспособление к ним людей. Символика герба Камчатки. Традиционные игры-состязания народов Камчатки: камчатские гонки на одной лыже, гонки на собачьих упряжках и др. Традиционные занятия народов Камчатки — сбор съедобных растений, яиц морских птиц.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Амурский край и остров Сахалин. Примеры приветствий и имён народов региона. Природно-климатические условия Амурского края и острова Сахалин (дальневосточная тайга), приспособление к ним людей. Охота и рыболовство — традиционные занятия народов Приамурья и Сахалина. Знакомство с традиционными народными играми (томян, рыбаки и рыбки и др.).</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3.</w:t>
      </w:r>
      <w:r w:rsidRPr="005F5F6C">
        <w:rPr>
          <w:rFonts w:ascii="Times New Roman" w:eastAsia="Calibri" w:hAnsi="Times New Roman" w:cs="Times New Roman"/>
          <w:b/>
          <w:bCs/>
          <w:sz w:val="24"/>
          <w:szCs w:val="24"/>
        </w:rPr>
        <w:t xml:space="preserve"> Встречаем гостей из Сибири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Республику Саха (Якутия) и полуостров Ямал. Примеры приветствий и имён народов региона. Природно-климатические условия севера и центра Сибири, приспособление к ним людей: полюс холода, музей мерзлоты и др. Кочевое </w:t>
      </w:r>
      <w:r w:rsidRPr="005F5F6C">
        <w:rPr>
          <w:rFonts w:ascii="Times New Roman" w:eastAsia="Calibri" w:hAnsi="Times New Roman" w:cs="Times New Roman"/>
          <w:sz w:val="24"/>
          <w:szCs w:val="24"/>
        </w:rPr>
        <w:lastRenderedPageBreak/>
        <w:t>оленеводство — традиционное занятие народов Крайнего Севера и Сибири. Якуты — самые северные коневоды. Особенности якутской лошади. Чум — традиционное жилище оленеводов. Роль собаки на Севере. Знакомство с праздником День оленевода и традиционными народными играми-состязаниями кочевых народов севера (перетягивание палки, набрасывание аркана-маута, оленьи гонки и др.).</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Алтай. Примеры приветствий и имён народов региона. Природно-климатические условия Южной Сибири, приспособление к ним людей. Алтайские горы и предгорья. Наскальное рисуночное письмо. Озеро Байкал — жемчужина России. Горнолыжный спорт на Алтае. Сбор съедобных и лекарственных растений — традиционное занятие народов Сибири. Народная алтайская игра-состязание «Тебек».</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4.</w:t>
      </w:r>
      <w:r w:rsidRPr="005F5F6C">
        <w:rPr>
          <w:rFonts w:ascii="Times New Roman" w:eastAsia="Calibri" w:hAnsi="Times New Roman" w:cs="Times New Roman"/>
          <w:b/>
          <w:bCs/>
          <w:sz w:val="24"/>
          <w:szCs w:val="24"/>
        </w:rPr>
        <w:t xml:space="preserve"> Встречаем гостей из Поволжья и с Урала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Татарстан. Примеры приветствий и имён народов региона. Города Поволжья: Казань, Нижний Новгород, Чебоксары, Самара, Саратов, Волгоград, Астрахань. Народы региона Поволжья и Предуралья. Казанский кремль. Татарская народная игра «Тимербай». Татарская народная сказка «Три желания».</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Республику Башкортостан. Уфа ‒ столица Башкортостана. Приветствие на башкирском языке, имена. Природно-климатические условия Южного Предуралья и приспособление к ним людей: степь, горы, леса, коневодство и скотоводство. Традиционная башкирская игра </w:t>
      </w:r>
      <w:r w:rsidRPr="005F5F6C">
        <w:rPr>
          <w:rFonts w:ascii="Times New Roman" w:eastAsia="Times New Roman" w:hAnsi="Times New Roman" w:cs="Times New Roman"/>
          <w:bCs/>
          <w:color w:val="000000"/>
          <w:sz w:val="24"/>
          <w:szCs w:val="24"/>
          <w:lang w:eastAsia="ru-RU"/>
        </w:rPr>
        <w:t>«Липкие пеньки»</w:t>
      </w:r>
      <w:r w:rsidRPr="005F5F6C">
        <w:rPr>
          <w:rFonts w:ascii="Times New Roman" w:eastAsia="Calibri" w:hAnsi="Times New Roman" w:cs="Times New Roman"/>
          <w:sz w:val="24"/>
          <w:szCs w:val="24"/>
        </w:rPr>
        <w:t xml:space="preserve">. Уральские сказы П. Бажова.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Население Республик Коми и Пермского края. Коми-пермяцкий народ. Примеры приветствий и имён народов региона. Природа северной части Поволжья и Предуралья — Республики Коми и Пермского края. Игры коми-пермяцкого народа «солнце», «льдинки, ветер и мороз». Сказания и сказки народов коми и коми-пермяков.</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Калмыкия (низовья Волги). Приветствие на калмыцком языке, имена. Природно-климатические условия Республики Калмыкия: солёная вода, солончаки, ветер-суховей, растение перекати-поле и др. Скотоводство — традиционное хозяйственное занятие калмыков. Формы древнего народного жилища — кибитка, землянка. Символика герба Калмыкии (лотос). Элиста. Город шахмат. Богатырь Джангар — главный персонаж одноимённого героического эпоса калмыков. Отношение калмыцкого народа к своему эпосу (подвиг Эрдни Деликова).</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5.</w:t>
      </w:r>
      <w:r w:rsidRPr="005F5F6C">
        <w:rPr>
          <w:rFonts w:ascii="Times New Roman" w:eastAsia="Calibri" w:hAnsi="Times New Roman" w:cs="Times New Roman"/>
          <w:b/>
          <w:bCs/>
          <w:sz w:val="24"/>
          <w:szCs w:val="24"/>
        </w:rPr>
        <w:t xml:space="preserve"> Встречаем гостей с Северного Кавказа и из Крыма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Северный Кавказ и Республику Дагестан (юг России). Примеры приветствий и имён народов региона. Понятие о государственной границе, объяснение названия «Северный Кавказ». Природа Республики Дагестан: Каспийское море, Дагестанский заповедник (бархан Сарыкум, остров Тюлений). Кавказское гостеприимство, отношение к старшим. Традиционные хозяйственные занятия народов Северного Кавказа — земледелие и скотоводство. Народная дагестанская игра «Защити гостя».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Чеченскую Республику. Примеры приветствий и имён народов региона. Символика герба Чеченской Республики. Ознакомление с высотной поясностью, особенностями горных кавказских поселений — аулов, с древними сторожевыми и жилыми башнями, с устройством горской сакли и др. Рассказ о подвиге участника ВОВ старшего сержанта Абухаджи Идрисова — Героя Советского Союза. Традиционные спортивные игры-состязания чеченцев, участие спортсменов из Чечни в международных Олимпийских играх.</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Северная Осетия (Алания), город Владикавказ. Примеры приветствий и имён народов региона. Природа Северной Осетии (Алании): река Терек, гора Казбек, гора Столовая. Кавказский барс на гербе Республики Северная Осетия (Алания). Осетинский художник и поэт Коста Хетагуров. Осетинские народные игры «барсы в пещерах», «дедушка-бабушка». Осетинская легенда о горе Казбек, сказка «Что дороже». Пословицы народов Кавказа.</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Республику Кабардино-Балкария и город Нальчик. Примеры приветствий и имён народов региона. Природа Кабардино-Балкарии: гора Эльбрус — самая высокая в России. Альпинисты на Кавказе. Коневодство — традиционное занятие народов </w:t>
      </w:r>
      <w:r w:rsidRPr="005F5F6C">
        <w:rPr>
          <w:rFonts w:ascii="Times New Roman" w:eastAsia="Calibri" w:hAnsi="Times New Roman" w:cs="Times New Roman"/>
          <w:sz w:val="24"/>
          <w:szCs w:val="24"/>
        </w:rPr>
        <w:lastRenderedPageBreak/>
        <w:t>Кавказа. Кабардинская порода лошадей. Джигиты и джигитовка. Игры народов Северного Кавказа «журавли» (кабардино-балкарская), «гаккарис» (осетинская).</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Обобщение представления о народах Северного Кавказа: осетины, ингуши, кабардинцы, балкарцы, карачаевцы, черкесы, адыгейцы. Знакомство с этносоциальной группой русских — терскими казаками, казачеством как служилым сословием.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полуостров и Республику Крым: русские, крымские татары, греки, евреи, армяне и др. Примеры приветствий и имён народов региона. Природа Крыма: море, степи, скалы, солёные озера, реки. Достопримечательности Крыма: «Ласточкино гнездо», Воронцовский дворец, Бахчисарайский (ханский) дворец. Легенда о Бахчисарайском фонтане. Город-герой Севастополь и Черноморский флот. Рассказ о первой сестре милосердия Даше Севастопольской (Михайловой). Понятие «милосердие». Традиционные хозяйственные занятия крымских татар. Игры «овца убежала», «рыба пропала».</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6.</w:t>
      </w:r>
      <w:r w:rsidRPr="005F5F6C">
        <w:rPr>
          <w:rFonts w:ascii="Times New Roman" w:eastAsia="Calibri" w:hAnsi="Times New Roman" w:cs="Times New Roman"/>
          <w:b/>
          <w:bCs/>
          <w:sz w:val="24"/>
          <w:szCs w:val="24"/>
        </w:rPr>
        <w:t xml:space="preserve"> Встречаем гостей из Центральной России </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Русский народ. Значение приветствия «Здравствуйте!». Русские имена. Природа Центральной России: реки Ока, Дон. Меловые столбы Дивногорья. Муром — древний русский город. Воронеж — колыбель русского флота. Древние русские города Золотого кольца. Гербы городов (регионов) России, указывающие на традиционные и современные занятия людей (викторина). Русские народные игры «Арина», «Бабка-ёжка». Русский богатырь Илья Муромец. Южнорусская хата и северная русская изба.</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7.</w:t>
      </w:r>
      <w:r w:rsidRPr="005F5F6C">
        <w:rPr>
          <w:rFonts w:ascii="Times New Roman" w:eastAsia="Calibri" w:hAnsi="Times New Roman" w:cs="Times New Roman"/>
          <w:b/>
          <w:bCs/>
          <w:sz w:val="24"/>
          <w:szCs w:val="24"/>
        </w:rPr>
        <w:t xml:space="preserve"> Встречаем гостей с Европейского Севера </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региона Европейский Север России: карелы, финны; поморы — морские рыболовы и открыватели земель. Примеры приветствий и имён народов региона. Природа Крайнего Севера и «крайнего запада» европейской части России: Белое, Баренцево, Балтийское моря, озера Карелии, водопад Кивач, лесные растения. Янтарь. Игра «лесник» (на основе игры «садовник») — закрепление знаний о съедобных ягодах северных лесов. Города: Петрозаводск, Архангельск, Санкт-Петербург, Калининград (расположение, достопримечательности). Знакомство с карело-финским эпосом «Калевала», карельская сказка «Почему в море вода солёная». </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Тема 8.</w:t>
      </w:r>
      <w:r w:rsidRPr="005F5F6C">
        <w:rPr>
          <w:rFonts w:ascii="Times New Roman" w:eastAsia="Calibri" w:hAnsi="Times New Roman" w:cs="Times New Roman"/>
          <w:b/>
          <w:bCs/>
          <w:sz w:val="24"/>
          <w:szCs w:val="24"/>
        </w:rPr>
        <w:t xml:space="preserve">Праздник кончается, дружба продолжается </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«Путешествие» от самого восточного края страны до самого западного края.</w:t>
      </w:r>
      <w:r w:rsidRPr="005F5F6C">
        <w:rPr>
          <w:rFonts w:ascii="Times New Roman" w:eastAsia="SimSun" w:hAnsi="Times New Roman" w:cs="Times New Roman"/>
          <w:sz w:val="24"/>
          <w:szCs w:val="24"/>
        </w:rPr>
        <w:t xml:space="preserve"> Уважительное отношение к традициям, культуре и языку своего народа и других народов России.</w:t>
      </w:r>
    </w:p>
    <w:p w:rsidR="005F5F6C" w:rsidRPr="005F5F6C" w:rsidRDefault="005F5F6C" w:rsidP="005F5F6C">
      <w:pPr>
        <w:spacing w:after="0" w:line="240" w:lineRule="auto"/>
        <w:jc w:val="both"/>
        <w:rPr>
          <w:rFonts w:ascii="Times New Roman" w:eastAsia="Calibri" w:hAnsi="Times New Roman" w:cs="Times New Roman"/>
          <w:b/>
          <w:bCs/>
          <w:sz w:val="24"/>
          <w:szCs w:val="24"/>
        </w:rPr>
      </w:pPr>
    </w:p>
    <w:p w:rsidR="00877F76" w:rsidRPr="00877F76" w:rsidRDefault="00877F76" w:rsidP="00877F76">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2-й класс.</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b/>
          <w:bCs/>
          <w:kern w:val="2"/>
          <w:sz w:val="24"/>
          <w:szCs w:val="24"/>
          <w:lang w:eastAsia="zh-CN" w:bidi="hi-IN"/>
        </w:rPr>
        <w:t>Раздел 2. Друзья приглашают в гости (</w:t>
      </w:r>
      <w:r w:rsidRPr="005F5F6C">
        <w:rPr>
          <w:rFonts w:ascii="Times New Roman" w:eastAsia="Tahoma" w:hAnsi="Times New Roman" w:cs="Times New Roman"/>
          <w:b/>
          <w:kern w:val="2"/>
          <w:sz w:val="24"/>
          <w:szCs w:val="24"/>
          <w:lang w:eastAsia="zh-CN" w:bidi="hi-IN"/>
        </w:rPr>
        <w:t>34 ч)</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bCs/>
          <w:kern w:val="2"/>
          <w:sz w:val="24"/>
          <w:szCs w:val="24"/>
          <w:lang w:eastAsia="zh-CN" w:bidi="hi-IN"/>
        </w:rPr>
      </w:pPr>
      <w:r w:rsidRPr="005F5F6C">
        <w:rPr>
          <w:rFonts w:ascii="Times New Roman" w:eastAsia="Tahoma" w:hAnsi="Times New Roman" w:cs="Times New Roman"/>
          <w:bCs/>
          <w:kern w:val="2"/>
          <w:sz w:val="24"/>
          <w:szCs w:val="24"/>
          <w:lang w:eastAsia="zh-CN" w:bidi="hi-IN"/>
        </w:rPr>
        <w:t>Тема 1.</w:t>
      </w:r>
      <w:r w:rsidRPr="005F5F6C">
        <w:rPr>
          <w:rFonts w:ascii="Times New Roman" w:eastAsia="Tahoma" w:hAnsi="Times New Roman" w:cs="Times New Roman"/>
          <w:b/>
          <w:bCs/>
          <w:kern w:val="2"/>
          <w:sz w:val="24"/>
          <w:szCs w:val="24"/>
          <w:lang w:eastAsia="zh-CN" w:bidi="hi-IN"/>
        </w:rPr>
        <w:t xml:space="preserve"> Введение. </w:t>
      </w:r>
      <w:r w:rsidRPr="005F5F6C">
        <w:rPr>
          <w:rFonts w:ascii="Times New Roman" w:eastAsia="Tahoma" w:hAnsi="Times New Roman" w:cs="Times New Roman"/>
          <w:kern w:val="2"/>
          <w:sz w:val="24"/>
          <w:szCs w:val="24"/>
          <w:lang w:eastAsia="zh-CN" w:bidi="hi-IN"/>
        </w:rPr>
        <w:t>Праздники государственные и национальные. Многообразие праздников, их связь с историей народа, с особенностями культуры, хозяйственной и трудовой деятельностью. Традиции и обычаи празднования: песни, танцы, игры, сказки, притчи, легенды. Ценностные представления о любви к России, народам Российской Федерации, к своей малой родине.</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kern w:val="2"/>
          <w:sz w:val="24"/>
          <w:szCs w:val="24"/>
          <w:lang w:eastAsia="zh-CN" w:bidi="hi-IN"/>
        </w:rPr>
        <w:t>Тема 2.</w:t>
      </w:r>
      <w:r w:rsidRPr="005F5F6C">
        <w:rPr>
          <w:rFonts w:ascii="Times New Roman" w:eastAsia="Tahoma" w:hAnsi="Times New Roman" w:cs="Times New Roman"/>
          <w:b/>
          <w:kern w:val="2"/>
          <w:sz w:val="24"/>
          <w:szCs w:val="24"/>
          <w:lang w:eastAsia="zh-CN" w:bidi="hi-IN"/>
        </w:rPr>
        <w:t xml:space="preserve"> Праздники народов России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Страна встречает Новый год</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Традиции празднования Нового года. Украшенная ёлка — символ праздника. Образ праздника в повести А. Н. Толстого «Детство Никиты». Великий Устюг — родина Деда Мороза. У разных народов России — свой Дед Мороз.</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Цаган Сар и Сагаалган.</w:t>
      </w:r>
      <w:r w:rsidRPr="005F5F6C">
        <w:rPr>
          <w:rFonts w:ascii="Times New Roman" w:eastAsia="Tahoma" w:hAnsi="Times New Roman" w:cs="Times New Roman"/>
          <w:kern w:val="2"/>
          <w:sz w:val="24"/>
          <w:szCs w:val="24"/>
          <w:lang w:eastAsia="zh-CN" w:bidi="hi-IN"/>
        </w:rPr>
        <w:t>Новогодний праздник у калмыков и бурят. Что такое «белый месяц». Праздничное угощение. Творчество калмыцкого танцевального ансамбля «Тюльпан». Калмыцкий эпос «Джангар».</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Масленица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Масленица — проводы зимы. История праздника. Символ масленичных празднований. Масленичные игры. Проводы Масленицы. Прощёное воскресенье.</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Навруз</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День весеннего равноденствия. Как отмечают </w:t>
      </w:r>
      <w:r w:rsidRPr="005F5F6C">
        <w:rPr>
          <w:rFonts w:ascii="Times New Roman" w:eastAsia="Tahoma" w:hAnsi="Times New Roman" w:cs="Times New Roman"/>
          <w:color w:val="221F1F"/>
          <w:kern w:val="2"/>
          <w:sz w:val="24"/>
          <w:szCs w:val="24"/>
          <w:lang w:eastAsia="zh-CN" w:bidi="hi-IN"/>
        </w:rPr>
        <w:t>праздник встречи весны и Нового года народы Северного Кавказа. Как отмечают праздник татары, башкиры, крымские татары. Праздничное угощение. Народные гулянья.</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lastRenderedPageBreak/>
        <w:t>Пурим</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Праздник весны в честь спасения еврейского народа. История о персидском царе Артаксерксе, его придворном Амане и прекрасной Есфирь. Служба в синагоге. Праздничный карнавал. Традиционные лакомства.</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Пасха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Пасха — один из главных христианских праздников. Истоки праздника. Великий пост перед Пасхой. Символы праздника. Картина С. Д. Милорадовича «Приготовление к Пасхе». Что такое «крестный ход». Праздник Пасхи в произведениях искусства: живописи, литературе.</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 xml:space="preserve">День рождения оленёнка. </w:t>
      </w:r>
      <w:r w:rsidRPr="005F5F6C">
        <w:rPr>
          <w:rFonts w:ascii="Times New Roman" w:eastAsia="Tahoma" w:hAnsi="Times New Roman" w:cs="Times New Roman"/>
          <w:kern w:val="2"/>
          <w:sz w:val="24"/>
          <w:szCs w:val="24"/>
          <w:lang w:eastAsia="zh-CN" w:bidi="hi-IN"/>
        </w:rPr>
        <w:t>Рождение оленёнка — важное событие в жизни народов Севера России. Праздничные традиции: игры, соревнования, танцы. Значение оленеводства в жизни народов Севера.</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kern w:val="1"/>
          <w:sz w:val="24"/>
          <w:szCs w:val="24"/>
          <w:lang w:eastAsia="zh-CN" w:bidi="hi-IN"/>
        </w:rPr>
      </w:pPr>
      <w:r w:rsidRPr="005F5F6C">
        <w:rPr>
          <w:rFonts w:ascii="Times New Roman" w:eastAsia="Tahoma" w:hAnsi="Times New Roman" w:cs="Times New Roman"/>
          <w:b/>
          <w:bCs/>
          <w:kern w:val="1"/>
          <w:sz w:val="24"/>
          <w:szCs w:val="24"/>
          <w:lang w:eastAsia="zh-CN" w:bidi="hi-IN"/>
        </w:rPr>
        <w:t xml:space="preserve">Ураза-байрам. </w:t>
      </w:r>
      <w:r w:rsidRPr="005F5F6C">
        <w:rPr>
          <w:rFonts w:ascii="Times New Roman" w:eastAsia="Tahoma" w:hAnsi="Times New Roman" w:cs="Times New Roman"/>
          <w:color w:val="221F1F"/>
          <w:kern w:val="1"/>
          <w:sz w:val="24"/>
          <w:szCs w:val="24"/>
          <w:lang w:eastAsia="zh-CN" w:bidi="hi-IN"/>
        </w:rPr>
        <w:t>Один из самых важных праздников мусульман. Мусульмане. Народы, которые исповедуют ислам. Пост во время священного месяца Рамадан. Праздничное угощение. Ураза-байрам — праздник добра, сострадания и милосердия.</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bCs/>
          <w:color w:val="221F1F"/>
          <w:sz w:val="24"/>
          <w:szCs w:val="24"/>
        </w:rPr>
        <w:t xml:space="preserve">Сабантуй. </w:t>
      </w:r>
      <w:r w:rsidRPr="005F5F6C">
        <w:rPr>
          <w:rFonts w:ascii="Times New Roman" w:eastAsia="Calibri" w:hAnsi="Times New Roman" w:cs="Times New Roman"/>
          <w:color w:val="221F1F"/>
          <w:sz w:val="24"/>
          <w:szCs w:val="24"/>
        </w:rPr>
        <w:t>Праздник, посвящённый весенним полевым работам. Праздничные соревнования, танцы. Татарские и башкирские народные музыкальные инструменты. Праздничное угощение. Трудовые праздники, связанные с весенним севом других народов нашей страны: Удмуртский Тулыс Геры, марийский Агавайрем, чувашский Акатуй, Собантой на Северном Кавказе.</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bCs/>
          <w:color w:val="221F1F"/>
          <w:sz w:val="24"/>
          <w:szCs w:val="24"/>
        </w:rPr>
        <w:t>Гербер</w:t>
      </w:r>
      <w:r w:rsidRPr="005F5F6C">
        <w:rPr>
          <w:rFonts w:ascii="Times New Roman" w:eastAsia="Calibri" w:hAnsi="Times New Roman" w:cs="Times New Roman"/>
          <w:b/>
          <w:sz w:val="24"/>
          <w:szCs w:val="24"/>
        </w:rPr>
        <w:t xml:space="preserve">. </w:t>
      </w:r>
      <w:r w:rsidRPr="005F5F6C">
        <w:rPr>
          <w:rFonts w:ascii="Times New Roman" w:eastAsia="Calibri" w:hAnsi="Times New Roman" w:cs="Times New Roman"/>
          <w:color w:val="221F1F"/>
          <w:sz w:val="24"/>
          <w:szCs w:val="24"/>
        </w:rPr>
        <w:t>Удмуртский праздник плуга и изобилия. Спектакль «Свадьба поля». Удмуртское праздничное угощение. Игры, танцы, хоровод. Национальные песни, народные музыкальные инструменты.</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Рош а-Шана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Еврейский Новый год в сентябре. Традиции праздника. Праздничные открытки: история и современность. Шофар </w:t>
      </w:r>
      <w:r w:rsidRPr="005F5F6C">
        <w:rPr>
          <w:rFonts w:ascii="Times New Roman" w:eastAsia="Tahoma" w:hAnsi="Times New Roman" w:cs="Times New Roman"/>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 xml:space="preserve"> древний музыкальный инструмент. Праздничные угощения.</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Праздники урожая</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 xml:space="preserve">Как выглядит осень? Как встречали осень русские крестьяне. Картина Б. М. Кустодиева «Осенний сельский праздник». Хозяйка татарского праздника урожая — Сэмбелэ. Чувашский праздник урожая на мельнице: Чуклеме. Чувашия </w:t>
      </w:r>
      <w:r w:rsidRPr="005F5F6C">
        <w:rPr>
          <w:rFonts w:ascii="Times New Roman" w:eastAsia="Tahoma" w:hAnsi="Times New Roman" w:cs="Times New Roman"/>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 xml:space="preserve"> край ста тысяч песен. Дервиза — праздник урожая крымских татар. Праздники урожая на Кавказе: соревнования по стрельбе из ружья и лука. Грациозные танцы горцев.</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Cs/>
          <w:color w:val="221F1F"/>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Обобщение по теме «Праздники народов России».</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Тема 3.</w:t>
      </w:r>
      <w:r w:rsidRPr="005F5F6C">
        <w:rPr>
          <w:rFonts w:ascii="Times New Roman" w:eastAsia="Tahoma" w:hAnsi="Times New Roman" w:cs="Times New Roman"/>
          <w:b/>
          <w:bCs/>
          <w:color w:val="221F1F"/>
          <w:kern w:val="2"/>
          <w:sz w:val="24"/>
          <w:szCs w:val="24"/>
          <w:lang w:eastAsia="zh-CN" w:bidi="hi-IN"/>
        </w:rPr>
        <w:t xml:space="preserve"> Почитаем сказки народов России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221F1F"/>
          <w:kern w:val="2"/>
          <w:sz w:val="24"/>
          <w:szCs w:val="24"/>
          <w:lang w:eastAsia="zh-CN" w:bidi="hi-IN"/>
        </w:rPr>
      </w:pPr>
      <w:r w:rsidRPr="005F5F6C">
        <w:rPr>
          <w:rFonts w:ascii="Times New Roman" w:eastAsia="Tahoma" w:hAnsi="Times New Roman" w:cs="Times New Roman"/>
          <w:bCs/>
          <w:kern w:val="2"/>
          <w:sz w:val="24"/>
          <w:szCs w:val="24"/>
          <w:lang w:eastAsia="zh-CN" w:bidi="hi-IN"/>
        </w:rPr>
        <w:t>Уважительное отношение к традициям и культуре своего народа и других народов России</w:t>
      </w:r>
      <w:r w:rsidRPr="005F5F6C">
        <w:rPr>
          <w:rFonts w:ascii="Times New Roman" w:eastAsia="Tahoma" w:hAnsi="Times New Roman" w:cs="Times New Roman"/>
          <w:color w:val="221F1F"/>
          <w:kern w:val="2"/>
          <w:sz w:val="24"/>
          <w:szCs w:val="24"/>
          <w:lang w:eastAsia="zh-CN" w:bidi="hi-IN"/>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Мансийская сказка.</w:t>
      </w:r>
      <w:r w:rsidRPr="005F5F6C">
        <w:rPr>
          <w:rFonts w:ascii="Times New Roman" w:eastAsia="Tahoma" w:hAnsi="Times New Roman" w:cs="Times New Roman"/>
          <w:color w:val="000000"/>
          <w:kern w:val="1"/>
          <w:sz w:val="24"/>
          <w:szCs w:val="24"/>
          <w:lang w:eastAsia="zh-CN" w:bidi="hi-IN"/>
        </w:rPr>
        <w:t xml:space="preserve"> Гордый олень.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Сказка крымских татар.</w:t>
      </w:r>
      <w:r w:rsidRPr="005F5F6C">
        <w:rPr>
          <w:rFonts w:ascii="Times New Roman" w:eastAsia="Tahoma" w:hAnsi="Times New Roman" w:cs="Times New Roman"/>
          <w:color w:val="000000"/>
          <w:kern w:val="1"/>
          <w:sz w:val="24"/>
          <w:szCs w:val="24"/>
          <w:lang w:eastAsia="zh-CN" w:bidi="hi-IN"/>
        </w:rPr>
        <w:t xml:space="preserve"> Три сестры.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Удмуртская сказка.</w:t>
      </w:r>
      <w:r w:rsidRPr="005F5F6C">
        <w:rPr>
          <w:rFonts w:ascii="Times New Roman" w:eastAsia="Tahoma" w:hAnsi="Times New Roman" w:cs="Times New Roman"/>
          <w:color w:val="000000"/>
          <w:kern w:val="1"/>
          <w:sz w:val="24"/>
          <w:szCs w:val="24"/>
          <w:lang w:eastAsia="zh-CN" w:bidi="hi-IN"/>
        </w:rPr>
        <w:t xml:space="preserve"> Мышь и Воробей.</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Мордовская сказка.</w:t>
      </w:r>
      <w:r w:rsidRPr="005F5F6C">
        <w:rPr>
          <w:rFonts w:ascii="Times New Roman" w:eastAsia="Tahoma" w:hAnsi="Times New Roman" w:cs="Times New Roman"/>
          <w:color w:val="000000"/>
          <w:kern w:val="1"/>
          <w:sz w:val="24"/>
          <w:szCs w:val="24"/>
          <w:lang w:eastAsia="zh-CN" w:bidi="hi-IN"/>
        </w:rPr>
        <w:t xml:space="preserve"> Как собака друга искала.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Якутская сказка.</w:t>
      </w:r>
      <w:r w:rsidRPr="005F5F6C">
        <w:rPr>
          <w:rFonts w:ascii="Times New Roman" w:eastAsia="Tahoma" w:hAnsi="Times New Roman" w:cs="Times New Roman"/>
          <w:color w:val="000000"/>
          <w:kern w:val="1"/>
          <w:sz w:val="24"/>
          <w:szCs w:val="24"/>
          <w:lang w:eastAsia="zh-CN" w:bidi="hi-IN"/>
        </w:rPr>
        <w:t xml:space="preserve"> Как Ветер к великой Горе ходил.</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Негидальская сказка.</w:t>
      </w:r>
      <w:r w:rsidRPr="005F5F6C">
        <w:rPr>
          <w:rFonts w:ascii="Times New Roman" w:eastAsia="Tahoma" w:hAnsi="Times New Roman" w:cs="Times New Roman"/>
          <w:color w:val="000000"/>
          <w:kern w:val="1"/>
          <w:sz w:val="24"/>
          <w:szCs w:val="24"/>
          <w:lang w:eastAsia="zh-CN" w:bidi="hi-IN"/>
        </w:rPr>
        <w:t xml:space="preserve"> Таёжный человек и его друзья.</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Татарская сказка.</w:t>
      </w:r>
      <w:r w:rsidRPr="005F5F6C">
        <w:rPr>
          <w:rFonts w:ascii="Times New Roman" w:eastAsia="Tahoma" w:hAnsi="Times New Roman" w:cs="Times New Roman"/>
          <w:color w:val="000000"/>
          <w:kern w:val="1"/>
          <w:sz w:val="24"/>
          <w:szCs w:val="24"/>
          <w:lang w:eastAsia="zh-CN" w:bidi="hi-IN"/>
        </w:rPr>
        <w:t xml:space="preserve"> Звёздочка Зухра.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Чукотская сказка.</w:t>
      </w:r>
      <w:r w:rsidRPr="005F5F6C">
        <w:rPr>
          <w:rFonts w:ascii="Times New Roman" w:eastAsia="Tahoma" w:hAnsi="Times New Roman" w:cs="Times New Roman"/>
          <w:color w:val="000000"/>
          <w:kern w:val="1"/>
          <w:sz w:val="24"/>
          <w:szCs w:val="24"/>
          <w:lang w:eastAsia="zh-CN" w:bidi="hi-IN"/>
        </w:rPr>
        <w:t xml:space="preserve"> Кудрявая девочка.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Балкарская сказка.</w:t>
      </w:r>
      <w:r w:rsidRPr="005F5F6C">
        <w:rPr>
          <w:rFonts w:ascii="Times New Roman" w:eastAsia="Tahoma" w:hAnsi="Times New Roman" w:cs="Times New Roman"/>
          <w:color w:val="000000"/>
          <w:kern w:val="1"/>
          <w:sz w:val="24"/>
          <w:szCs w:val="24"/>
          <w:lang w:eastAsia="zh-CN" w:bidi="hi-IN"/>
        </w:rPr>
        <w:t xml:space="preserve"> Мудрый старик.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Русская сказка.</w:t>
      </w:r>
      <w:r w:rsidRPr="005F5F6C">
        <w:rPr>
          <w:rFonts w:ascii="Times New Roman" w:eastAsia="Tahoma" w:hAnsi="Times New Roman" w:cs="Times New Roman"/>
          <w:color w:val="000000"/>
          <w:kern w:val="1"/>
          <w:sz w:val="24"/>
          <w:szCs w:val="24"/>
          <w:lang w:eastAsia="zh-CN" w:bidi="hi-IN"/>
        </w:rPr>
        <w:t xml:space="preserve"> Два Мороза.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Еврейская притча.</w:t>
      </w:r>
      <w:r w:rsidRPr="005F5F6C">
        <w:rPr>
          <w:rFonts w:ascii="Times New Roman" w:eastAsia="Tahoma" w:hAnsi="Times New Roman" w:cs="Times New Roman"/>
          <w:color w:val="000000"/>
          <w:kern w:val="1"/>
          <w:sz w:val="24"/>
          <w:szCs w:val="24"/>
          <w:lang w:eastAsia="zh-CN" w:bidi="hi-IN"/>
        </w:rPr>
        <w:t xml:space="preserve"> Путники и каменная глыба. </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kern w:val="1"/>
          <w:sz w:val="24"/>
          <w:szCs w:val="24"/>
          <w:lang w:eastAsia="zh-CN" w:bidi="hi-IN"/>
        </w:rPr>
      </w:pPr>
      <w:r w:rsidRPr="005F5F6C">
        <w:rPr>
          <w:rFonts w:ascii="Times New Roman" w:eastAsia="Tahoma" w:hAnsi="Times New Roman" w:cs="Times New Roman"/>
          <w:b/>
          <w:color w:val="000000"/>
          <w:kern w:val="1"/>
          <w:sz w:val="24"/>
          <w:szCs w:val="24"/>
          <w:lang w:eastAsia="zh-CN" w:bidi="hi-IN"/>
        </w:rPr>
        <w:t>Ингушская сказка.</w:t>
      </w:r>
      <w:r w:rsidRPr="005F5F6C">
        <w:rPr>
          <w:rFonts w:ascii="Times New Roman" w:eastAsia="Tahoma" w:hAnsi="Times New Roman" w:cs="Times New Roman"/>
          <w:color w:val="000000"/>
          <w:kern w:val="1"/>
          <w:sz w:val="24"/>
          <w:szCs w:val="24"/>
          <w:lang w:eastAsia="zh-CN" w:bidi="hi-IN"/>
        </w:rPr>
        <w:t xml:space="preserve"> Кузнечик и муравей.</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iCs/>
          <w:color w:val="221F1F"/>
          <w:kern w:val="1"/>
          <w:sz w:val="24"/>
          <w:szCs w:val="24"/>
          <w:lang w:eastAsia="zh-CN" w:bidi="hi-IN"/>
        </w:rPr>
      </w:pPr>
    </w:p>
    <w:p w:rsidR="00877F76" w:rsidRPr="00877F76" w:rsidRDefault="00877F76" w:rsidP="00877F76">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3-й класс.</w:t>
      </w:r>
    </w:p>
    <w:p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sidRPr="005F5F6C">
        <w:rPr>
          <w:rFonts w:ascii="Times New Roman" w:eastAsia="Tahoma" w:hAnsi="Times New Roman" w:cs="Times New Roman"/>
          <w:b/>
          <w:bCs/>
          <w:kern w:val="1"/>
          <w:sz w:val="24"/>
          <w:szCs w:val="24"/>
          <w:lang w:eastAsia="zh-CN" w:bidi="hi-IN"/>
        </w:rPr>
        <w:t>Раздел 3. Ярмарка мастеров России (34 ч)</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kern w:val="2"/>
          <w:sz w:val="24"/>
          <w:szCs w:val="24"/>
          <w:lang w:eastAsia="zh-CN" w:bidi="hi-IN"/>
        </w:rPr>
        <w:t>Тема 1.</w:t>
      </w:r>
      <w:r w:rsidRPr="005F5F6C">
        <w:rPr>
          <w:rFonts w:ascii="Times New Roman" w:eastAsia="Tahoma" w:hAnsi="Times New Roman" w:cs="Times New Roman"/>
          <w:b/>
          <w:bCs/>
          <w:kern w:val="2"/>
          <w:sz w:val="24"/>
          <w:szCs w:val="24"/>
          <w:lang w:eastAsia="zh-CN" w:bidi="hi-IN"/>
        </w:rPr>
        <w:t xml:space="preserve"> Введение. </w:t>
      </w:r>
      <w:r w:rsidRPr="005F5F6C">
        <w:rPr>
          <w:rFonts w:ascii="Times New Roman" w:eastAsia="Tahoma" w:hAnsi="Times New Roman" w:cs="Times New Roman"/>
          <w:bCs/>
          <w:kern w:val="2"/>
          <w:sz w:val="24"/>
          <w:szCs w:val="24"/>
          <w:lang w:eastAsia="zh-CN" w:bidi="hi-IN"/>
        </w:rPr>
        <w:t xml:space="preserve">Общее знакомство с материальной культурой народов России: </w:t>
      </w:r>
      <w:r w:rsidRPr="005F5F6C">
        <w:rPr>
          <w:rFonts w:ascii="Times New Roman" w:eastAsia="Tahoma" w:hAnsi="Times New Roman" w:cs="Times New Roman"/>
          <w:bCs/>
          <w:kern w:val="2"/>
          <w:sz w:val="24"/>
          <w:szCs w:val="24"/>
          <w:lang w:eastAsia="zh-CN" w:bidi="hi-IN"/>
        </w:rPr>
        <w:lastRenderedPageBreak/>
        <w:t>н</w:t>
      </w:r>
      <w:r w:rsidRPr="005F5F6C">
        <w:rPr>
          <w:rFonts w:ascii="Times New Roman" w:eastAsia="Tahoma" w:hAnsi="Times New Roman" w:cs="Times New Roman"/>
          <w:kern w:val="2"/>
          <w:sz w:val="24"/>
          <w:szCs w:val="24"/>
          <w:lang w:eastAsia="zh-CN" w:bidi="hi-IN"/>
        </w:rPr>
        <w:t>ародные промыслы и ремёсла, национальные костюмы, игрушки.</w:t>
      </w:r>
      <w:r w:rsidRPr="005F5F6C">
        <w:rPr>
          <w:rFonts w:ascii="Times New Roman" w:eastAsia="Tahoma" w:hAnsi="Times New Roman" w:cs="Times New Roman"/>
          <w:bCs/>
          <w:kern w:val="2"/>
          <w:sz w:val="24"/>
          <w:szCs w:val="24"/>
          <w:lang w:eastAsia="zh-CN" w:bidi="hi-IN"/>
        </w:rPr>
        <w:t xml:space="preserve"> Уважительное отношение к традициям и культуре своего народа и других народов России.</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bCs/>
          <w:kern w:val="2"/>
          <w:sz w:val="24"/>
          <w:szCs w:val="24"/>
          <w:lang w:eastAsia="zh-CN" w:bidi="hi-IN"/>
        </w:rPr>
        <w:t>Тема 2.</w:t>
      </w:r>
      <w:r w:rsidRPr="005F5F6C">
        <w:rPr>
          <w:rFonts w:ascii="Times New Roman" w:eastAsia="Tahoma" w:hAnsi="Times New Roman" w:cs="Times New Roman"/>
          <w:b/>
          <w:bCs/>
          <w:kern w:val="2"/>
          <w:sz w:val="24"/>
          <w:szCs w:val="24"/>
          <w:lang w:eastAsia="zh-CN" w:bidi="hi-IN"/>
        </w:rPr>
        <w:t xml:space="preserve"> Зайдём в каждый дом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Русская изба.</w:t>
      </w:r>
      <w:r w:rsidRPr="005F5F6C">
        <w:rPr>
          <w:rFonts w:ascii="Times New Roman" w:eastAsia="Tahoma" w:hAnsi="Times New Roman" w:cs="Times New Roman"/>
          <w:kern w:val="2"/>
          <w:sz w:val="24"/>
          <w:szCs w:val="24"/>
          <w:lang w:eastAsia="zh-CN" w:bidi="hi-IN"/>
        </w:rPr>
        <w:t xml:space="preserve"> Что такое сруб, конёк, наличники, ставни. Красный угол — самое почитаемое место в доме. Мебель в русской избе. Большие русские семьи. Зачем была нужна русская печь. Пословицы и поговорки про русскую избу. Русская баня.</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Татарский дом.</w:t>
      </w:r>
      <w:r w:rsidRPr="005F5F6C">
        <w:rPr>
          <w:rFonts w:ascii="Times New Roman" w:eastAsia="Tahoma" w:hAnsi="Times New Roman" w:cs="Times New Roman"/>
          <w:kern w:val="2"/>
          <w:sz w:val="24"/>
          <w:szCs w:val="24"/>
          <w:lang w:eastAsia="zh-CN" w:bidi="hi-IN"/>
        </w:rPr>
        <w:t xml:space="preserve"> Деревянные украшения. Убранство дома: лавки, сундуки, ковры. Мужская и женская половины дома. Приготовление пищи, национальные блюда. Национальное рукоделие: вышивка на полотенцах.</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Чум.</w:t>
      </w:r>
      <w:r w:rsidRPr="005F5F6C">
        <w:rPr>
          <w:rFonts w:ascii="Times New Roman" w:eastAsia="Tahoma" w:hAnsi="Times New Roman" w:cs="Times New Roman"/>
          <w:kern w:val="2"/>
          <w:sz w:val="24"/>
          <w:szCs w:val="24"/>
          <w:lang w:eastAsia="zh-CN" w:bidi="hi-IN"/>
        </w:rPr>
        <w:t xml:space="preserve"> Переносное жилище кочевых народов Сибири, Дальнего Востока и Севера России. Из чего делают чум. Устойчивость к морозам и ветру. Очаг. Как в чуме встречают гостей. Что в чуме используется вместо мебели.</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Яранга.</w:t>
      </w:r>
      <w:r w:rsidRPr="005F5F6C">
        <w:rPr>
          <w:rFonts w:ascii="Times New Roman" w:eastAsia="Calibri" w:hAnsi="Times New Roman" w:cs="Times New Roman"/>
          <w:sz w:val="24"/>
          <w:szCs w:val="24"/>
        </w:rPr>
        <w:t xml:space="preserve"> Жилище народов Севера. Чем отличается чум от яранги. Устройство яранги. Как в яранге хранят и готовят продукты. Приём гостей.</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Юрта.</w:t>
      </w:r>
      <w:r w:rsidRPr="005F5F6C">
        <w:rPr>
          <w:rFonts w:ascii="Times New Roman" w:eastAsia="Calibri" w:hAnsi="Times New Roman" w:cs="Times New Roman"/>
          <w:sz w:val="24"/>
          <w:szCs w:val="24"/>
        </w:rPr>
        <w:t xml:space="preserve"> Жилище степных народов. Из чего делают юрту, переносные и непереносные юрты. Внутреннее строение юрты. Зачем наверху отверстие? Вход в юрту — уникальный полог-ковёр. Правила поведения гостей.</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Кавказская сакля.</w:t>
      </w:r>
      <w:r w:rsidRPr="005F5F6C">
        <w:rPr>
          <w:rFonts w:ascii="Times New Roman" w:eastAsia="Calibri" w:hAnsi="Times New Roman" w:cs="Times New Roman"/>
          <w:sz w:val="24"/>
          <w:szCs w:val="24"/>
        </w:rPr>
        <w:t xml:space="preserve"> Поселение народов Северного Кавказа. Горное селение — аул. Из чего горцы строили сакли. Для чего используется крыша сакли. Вход, окна, очаг. Кладовая, предметы быта. Почему дома в ауле обращены на юг. Место поселений: возле пастбищ и водных источников. Обычаи гостеприимства.</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Казачий курень.</w:t>
      </w:r>
      <w:r w:rsidRPr="005F5F6C">
        <w:rPr>
          <w:rFonts w:ascii="Times New Roman" w:eastAsia="Calibri" w:hAnsi="Times New Roman" w:cs="Times New Roman"/>
          <w:sz w:val="24"/>
          <w:szCs w:val="24"/>
        </w:rPr>
        <w:t xml:space="preserve"> Поселения на берегах Дона, на Кубани и в Ставрополье. История появления казаков. Казачья станица. Происхождение слова «курень». Обстановка в доме. Казачье оружие. Казачьи обычаи.</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Мазанка.</w:t>
      </w:r>
      <w:r w:rsidRPr="005F5F6C">
        <w:rPr>
          <w:rFonts w:ascii="Times New Roman" w:eastAsia="Calibri" w:hAnsi="Times New Roman" w:cs="Times New Roman"/>
          <w:sz w:val="24"/>
          <w:szCs w:val="24"/>
        </w:rPr>
        <w:t xml:space="preserve"> Дома народов юга России. Другое название мазанки: хата. Как строили мазанку. Убранство внутри хаты: половики, рушники, скатерти. Как готовили угощение. Приём гостей.</w:t>
      </w:r>
    </w:p>
    <w:p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Обобщение по теме «</w:t>
      </w:r>
      <w:r w:rsidRPr="005F5F6C">
        <w:rPr>
          <w:rFonts w:ascii="Times New Roman" w:eastAsia="Calibri" w:hAnsi="Times New Roman" w:cs="Times New Roman"/>
          <w:bCs/>
          <w:sz w:val="24"/>
          <w:szCs w:val="24"/>
        </w:rPr>
        <w:t>Зайдём в каждый дом».</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bCs/>
          <w:kern w:val="2"/>
          <w:sz w:val="24"/>
          <w:szCs w:val="24"/>
          <w:lang w:eastAsia="zh-CN" w:bidi="hi-IN"/>
        </w:rPr>
      </w:pPr>
      <w:r w:rsidRPr="005F5F6C">
        <w:rPr>
          <w:rFonts w:ascii="Times New Roman" w:eastAsia="Tahoma" w:hAnsi="Times New Roman" w:cs="Times New Roman"/>
          <w:bCs/>
          <w:kern w:val="2"/>
          <w:sz w:val="24"/>
          <w:szCs w:val="24"/>
          <w:lang w:eastAsia="zh-CN" w:bidi="hi-IN"/>
        </w:rPr>
        <w:t xml:space="preserve">Тема 3. </w:t>
      </w:r>
      <w:r w:rsidRPr="005F5F6C">
        <w:rPr>
          <w:rFonts w:ascii="Times New Roman" w:eastAsia="Tahoma" w:hAnsi="Times New Roman" w:cs="Times New Roman"/>
          <w:b/>
          <w:bCs/>
          <w:kern w:val="2"/>
          <w:sz w:val="24"/>
          <w:szCs w:val="24"/>
          <w:lang w:eastAsia="zh-CN" w:bidi="hi-IN"/>
        </w:rPr>
        <w:t xml:space="preserve">Народные ремёсла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Гончарное ремесло.</w:t>
      </w:r>
      <w:r w:rsidRPr="005F5F6C">
        <w:rPr>
          <w:rFonts w:ascii="Times New Roman" w:eastAsia="Tahoma" w:hAnsi="Times New Roman" w:cs="Times New Roman"/>
          <w:kern w:val="2"/>
          <w:sz w:val="24"/>
          <w:szCs w:val="24"/>
          <w:lang w:eastAsia="zh-CN" w:bidi="hi-IN"/>
        </w:rPr>
        <w:t xml:space="preserve"> Возникновение ремесла. Появление гончарного круга. Что изготовляют гончары. Роспись изделий. Искусство керамики у разных народов. Мастера Гжели. Особая роспись изделий Гжели.</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Деревянные ремёсла.</w:t>
      </w:r>
      <w:r w:rsidRPr="005F5F6C">
        <w:rPr>
          <w:rFonts w:ascii="Times New Roman" w:eastAsia="Tahoma" w:hAnsi="Times New Roman" w:cs="Times New Roman"/>
          <w:kern w:val="2"/>
          <w:sz w:val="24"/>
          <w:szCs w:val="24"/>
          <w:lang w:eastAsia="zh-CN" w:bidi="hi-IN"/>
        </w:rPr>
        <w:t xml:space="preserve"> Что делают из дерева: мебель и орудия труда, кухонная утварь и музыкальные инструменты, игрушки и украшения. Деревянное кружево в украшении домов. Деревянная мебель в домах. Прялки. Деревянная кухонная утварь: ложки, ковши, чаши, блюда, солонки, печные лопаты. Хохлома. Как создаётся хохломская роспись. Берестяное ремесло. Изделия из берёсты в домах народов Севера России, Сибири, Дальнего Востока. Берестяные туеса и корзинки в комяцкой избе. Детские игрушки из берёсты: погремушка-шаркунок, плетёная лошадка. Русская лаковая миниатюра. Изделия из продуктов переработки дерева — из слоёв бумаги или картона, пропитанных клеем. Техника папье-маше. Возникновение искусства лаковой миниатюры в подмосковном Федоскино в XVIII веке. Палехские шкатулки. Особенности палехской миниатюры. Где живут мастера лаковой миниатюры.</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Красота, застывшая в металле.</w:t>
      </w:r>
      <w:r w:rsidRPr="005F5F6C">
        <w:rPr>
          <w:rFonts w:ascii="Times New Roman" w:eastAsia="Tahoma" w:hAnsi="Times New Roman" w:cs="Times New Roman"/>
          <w:kern w:val="2"/>
          <w:sz w:val="24"/>
          <w:szCs w:val="24"/>
          <w:lang w:eastAsia="zh-CN" w:bidi="hi-IN"/>
        </w:rPr>
        <w:t xml:space="preserve"> Изделия кузнецов: кольчуги, мечи и наконечники стрел, серпы, вилы, топоры, подковы, украшения. Тульские умельцы. Повесть Н. Лескова «Левша». Что изготовляли тульские мастера: оружие, самовары. Роспись металлических подносов: Жостово. Традиционный рисунок жостовской росписи — букет ярких, пышных роз. Оружие, которое делали в кавказском ауле Кубачи. Легенды о мастерстве кубачинцев. Изготовление ювелирных украшений и серебряной посуды: металлическое кружево. Якутский музыкальный инструмент — хомус: уникальное звучание.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Резьба по кости.</w:t>
      </w:r>
      <w:r w:rsidRPr="005F5F6C">
        <w:rPr>
          <w:rFonts w:ascii="Times New Roman" w:eastAsia="Tahoma" w:hAnsi="Times New Roman" w:cs="Times New Roman"/>
          <w:kern w:val="2"/>
          <w:sz w:val="24"/>
          <w:szCs w:val="24"/>
          <w:lang w:eastAsia="zh-CN" w:bidi="hi-IN"/>
        </w:rPr>
        <w:t xml:space="preserve"> История использования кости человеком с древнейших времён. Мастера из северного селения Холмогоры. Изделия из клыков и бивней животных. Декоративные скульптуры. Умение чукчей и эскимосов создавать изделия из моржовых </w:t>
      </w:r>
      <w:r w:rsidRPr="005F5F6C">
        <w:rPr>
          <w:rFonts w:ascii="Times New Roman" w:eastAsia="Tahoma" w:hAnsi="Times New Roman" w:cs="Times New Roman"/>
          <w:kern w:val="2"/>
          <w:sz w:val="24"/>
          <w:szCs w:val="24"/>
          <w:lang w:eastAsia="zh-CN" w:bidi="hi-IN"/>
        </w:rPr>
        <w:lastRenderedPageBreak/>
        <w:t xml:space="preserve">клыков и зубов кашалота. Традиции косторезного ремесла. Сказка, рассказанная на моржовом клыке.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Ковроткачество.</w:t>
      </w:r>
      <w:r w:rsidRPr="005F5F6C">
        <w:rPr>
          <w:rFonts w:ascii="Times New Roman" w:eastAsia="Tahoma" w:hAnsi="Times New Roman" w:cs="Times New Roman"/>
          <w:kern w:val="2"/>
          <w:sz w:val="24"/>
          <w:szCs w:val="24"/>
          <w:lang w:eastAsia="zh-CN" w:bidi="hi-IN"/>
        </w:rPr>
        <w:t xml:space="preserve"> Ковер-самолёт из сказки. Ковры есть в любом жилище. История возникновения искусства ковроткачества. Ковроткачество на Северном Кавказе, в Дагестане. Ценность ковра. Сложный рисунок и орнамент на ковре ручной работы. Как ковры проверяли на прочность.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Женское рукоделие</w:t>
      </w:r>
      <w:r w:rsidRPr="005F5F6C">
        <w:rPr>
          <w:rFonts w:ascii="Times New Roman" w:eastAsia="Tahoma" w:hAnsi="Times New Roman" w:cs="Times New Roman"/>
          <w:kern w:val="2"/>
          <w:sz w:val="24"/>
          <w:szCs w:val="24"/>
          <w:lang w:eastAsia="zh-CN" w:bidi="hi-IN"/>
        </w:rPr>
        <w:t>. Кружевоплетение и центры этого ремесла: город Елец в Липецкой области, Михайлов в Рязанской области, Вятка в Кировской области, Галич в Костромской области и Вологда и Вологодская область. «Нетающий иней» вологодского кружева. Кружевница за работой на картине В. А. Тропинина. Павловопосадские платки и их необыкновенный рисунок. Пуховые платки из Оренбурга. Вышивка шёлком в Кайтагском районе Дагестана. Искусство вышивки золотыми и серебряными нитями, которым владеют татарские женщины. Техника золотого шитья в городе Торжке Тверской области. Вышивки чувашских мастериц. Вышивка бисером на меховой одежде у эвенков.</w:t>
      </w:r>
    </w:p>
    <w:p w:rsidR="005F5F6C" w:rsidRPr="005F5F6C" w:rsidRDefault="005F5F6C" w:rsidP="005F5F6C">
      <w:pPr>
        <w:widowControl w:val="0"/>
        <w:suppressLineNumbers/>
        <w:suppressAutoHyphens/>
        <w:spacing w:after="0" w:line="240" w:lineRule="auto"/>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kern w:val="2"/>
          <w:sz w:val="24"/>
          <w:szCs w:val="24"/>
          <w:lang w:eastAsia="zh-CN" w:bidi="hi-IN"/>
        </w:rPr>
        <w:t xml:space="preserve">         Тема 4.</w:t>
      </w:r>
      <w:r w:rsidRPr="005F5F6C">
        <w:rPr>
          <w:rFonts w:ascii="Times New Roman" w:eastAsia="Tahoma" w:hAnsi="Times New Roman" w:cs="Times New Roman"/>
          <w:b/>
          <w:bCs/>
          <w:kern w:val="2"/>
          <w:sz w:val="24"/>
          <w:szCs w:val="24"/>
          <w:lang w:eastAsia="zh-CN" w:bidi="hi-IN"/>
        </w:rPr>
        <w:t xml:space="preserve"> Народный костюм — красота из глубины веков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Женский русский костюм</w:t>
      </w:r>
      <w:r w:rsidRPr="005F5F6C">
        <w:rPr>
          <w:rFonts w:ascii="Times New Roman" w:eastAsia="Tahoma" w:hAnsi="Times New Roman" w:cs="Times New Roman"/>
          <w:color w:val="221F1F"/>
          <w:kern w:val="2"/>
          <w:sz w:val="24"/>
          <w:szCs w:val="24"/>
          <w:lang w:eastAsia="zh-CN" w:bidi="hi-IN"/>
        </w:rPr>
        <w:t xml:space="preserve">: из чего состоит, чем украшен. Части костюма: рубаха, сарафан, юбка, фартук, кокошник, кичка. Особенности костюма каждой российской губернии. Мужской костюм: рубаха, штаны, пояс. Что такое косоворотка. Зипуны и душегреи. Как отличалась одежда знатных людей. Обувь: лапти, сапоги, валенки.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Татарский костюм.</w:t>
      </w:r>
      <w:r w:rsidRPr="005F5F6C">
        <w:rPr>
          <w:rFonts w:ascii="Times New Roman" w:eastAsia="Tahoma" w:hAnsi="Times New Roman" w:cs="Times New Roman"/>
          <w:color w:val="221F1F"/>
          <w:kern w:val="2"/>
          <w:sz w:val="24"/>
          <w:szCs w:val="24"/>
          <w:lang w:eastAsia="zh-CN" w:bidi="hi-IN"/>
        </w:rPr>
        <w:t xml:space="preserve"> Основа костюма: рубаха и штаны. Происхождение слова «штаны». Кулмэк и камзол, дублёнки, шубы. Головные уборы: домашние и выходные. Тюбетейка. Женский головной убор: калфак. Богатые украшения, нагрудник, перевязь. Татарская обувь: ичиги. Почему у татарских сапог завёрнуты вверх носы?</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Удмуртский костюм.</w:t>
      </w:r>
      <w:r w:rsidRPr="005F5F6C">
        <w:rPr>
          <w:rFonts w:ascii="Times New Roman" w:eastAsia="Tahoma" w:hAnsi="Times New Roman" w:cs="Times New Roman"/>
          <w:color w:val="221F1F"/>
          <w:kern w:val="2"/>
          <w:sz w:val="24"/>
          <w:szCs w:val="24"/>
          <w:lang w:eastAsia="zh-CN" w:bidi="hi-IN"/>
        </w:rPr>
        <w:t xml:space="preserve"> У</w:t>
      </w:r>
      <w:r w:rsidRPr="005F5F6C">
        <w:rPr>
          <w:rFonts w:ascii="Times New Roman" w:eastAsia="Tahoma" w:hAnsi="Times New Roman" w:cs="Times New Roman"/>
          <w:kern w:val="2"/>
          <w:sz w:val="24"/>
          <w:szCs w:val="24"/>
          <w:lang w:eastAsia="zh-CN" w:bidi="hi-IN"/>
        </w:rPr>
        <w:t>дмуртский костюм — символ трудо</w:t>
      </w:r>
      <w:r w:rsidRPr="005F5F6C">
        <w:rPr>
          <w:rFonts w:ascii="Times New Roman" w:eastAsia="Tahoma" w:hAnsi="Times New Roman" w:cs="Times New Roman"/>
          <w:color w:val="221F1F"/>
          <w:kern w:val="2"/>
          <w:sz w:val="24"/>
          <w:szCs w:val="24"/>
          <w:lang w:eastAsia="zh-CN" w:bidi="hi-IN"/>
        </w:rPr>
        <w:t>любия и аккуратности. Использование растительных красителей. Вышивка на удмуртском костюме. Украшения из монет. Одежда для холодной зимы: шерстяные кафтаны, шубы из овчины, валенки. Общие черты в костюмах народов Поволжья. Н</w:t>
      </w:r>
      <w:r w:rsidRPr="005F5F6C">
        <w:rPr>
          <w:rFonts w:ascii="Times New Roman" w:eastAsia="Tahoma" w:hAnsi="Times New Roman" w:cs="Times New Roman"/>
          <w:kern w:val="2"/>
          <w:sz w:val="24"/>
          <w:szCs w:val="24"/>
          <w:lang w:eastAsia="zh-CN" w:bidi="hi-IN"/>
        </w:rPr>
        <w:t>еобычный головной убор: айшон у удмуртов; шурка у марийцев; панго у мордовцев. Пояс в удмуртском костюме. Традиции народа в ношении национального костюма.</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Калмыцкий костюм.</w:t>
      </w:r>
      <w:r w:rsidRPr="005F5F6C">
        <w:rPr>
          <w:rFonts w:ascii="Times New Roman" w:eastAsia="Tahoma" w:hAnsi="Times New Roman" w:cs="Times New Roman"/>
          <w:kern w:val="2"/>
          <w:sz w:val="24"/>
          <w:szCs w:val="24"/>
          <w:lang w:eastAsia="zh-CN" w:bidi="hi-IN"/>
        </w:rPr>
        <w:t xml:space="preserve"> Легенда о появлении национального калмыцкого костюма. Мужской костюм: рубаха, штаны, бешмет, шуба и валенки. Картуз. Женский костюм: длинное платье и безрукавка с яркими узорами. Какие причёски носили замужние женщины. Традиции ношения головных уборов у калмыков.</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Костюмы народов Северного Кавказа.</w:t>
      </w:r>
      <w:r w:rsidRPr="005F5F6C">
        <w:rPr>
          <w:rFonts w:ascii="Times New Roman" w:eastAsia="Tahoma" w:hAnsi="Times New Roman" w:cs="Times New Roman"/>
          <w:kern w:val="2"/>
          <w:sz w:val="24"/>
          <w:szCs w:val="24"/>
          <w:lang w:eastAsia="zh-CN" w:bidi="hi-IN"/>
        </w:rPr>
        <w:t xml:space="preserve"> Общие черты национальной одежды. Из чего создавалась традиционная одежда народов Кавказа. Как это связано с их традиционными занятиями. Дорогие материалы для праздничной одежды. Одежда защищала от неблагоприятных погодных условий. Чем отличалась одежда знатных и бедных людей. Бешмет. Бурка и её назначение. Одежда народов Кавказа приспособлена для жизни в горах. Папаха не просто предмет одежды, а символ чести мужчины. Праздничный мужской костюм — кафтан-черкеска. Как одежда горца связана с оружием. Кинжал — неотъемлемая часть национального костюма. Праздничная женская одежда. Костюм невесты. Значение платка для кавказских женщин. Традиции национального костюма на Кавказе в современной жизни.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Бурятский костюм.</w:t>
      </w:r>
      <w:r w:rsidRPr="005F5F6C">
        <w:rPr>
          <w:rFonts w:ascii="Times New Roman" w:eastAsia="Tahoma" w:hAnsi="Times New Roman" w:cs="Times New Roman"/>
          <w:kern w:val="2"/>
          <w:sz w:val="24"/>
          <w:szCs w:val="24"/>
          <w:lang w:eastAsia="zh-CN" w:bidi="hi-IN"/>
        </w:rPr>
        <w:t xml:space="preserve"> Байкал — колыбель бурятского народа. Традиционные занятия бурят, их связь с народным костюмом. Из чего шили одежду буряты, у каких народов они покупали ткани. Главный предмет одежды — халат. Его использование в повседневной жизни. Особое значение пуговиц в бурятском костюме. Огниво — часть мужского костюма. Родовые ножи. Головные уборы. Обувь (унты). Женские украшения. Традиции и обычаи бурят.</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Одежда северных оленеводов и охотников.</w:t>
      </w:r>
      <w:r w:rsidRPr="005F5F6C">
        <w:rPr>
          <w:rFonts w:ascii="Times New Roman" w:eastAsia="Tahoma" w:hAnsi="Times New Roman" w:cs="Times New Roman"/>
          <w:kern w:val="2"/>
          <w:sz w:val="24"/>
          <w:szCs w:val="24"/>
          <w:lang w:eastAsia="zh-CN" w:bidi="hi-IN"/>
        </w:rPr>
        <w:t xml:space="preserve"> Какой должна быть одежда людей, живущих в тундре. Многослойность — условие сохранения тепла. Кухлянка — меховая куртка, сшитая из шкуры оленя или нерпы. Зачем надевать сразу две кухлянки? Вся одежда сшита из меха. Разные названия меховых сапог. Украшение одежды: аппликации из меха и национальная вышивка. Традиционная одежда ненцев, хантов, манси, коми и других народов </w:t>
      </w:r>
      <w:r w:rsidRPr="005F5F6C">
        <w:rPr>
          <w:rFonts w:ascii="Times New Roman" w:eastAsia="Tahoma" w:hAnsi="Times New Roman" w:cs="Times New Roman"/>
          <w:kern w:val="2"/>
          <w:sz w:val="24"/>
          <w:szCs w:val="24"/>
          <w:lang w:eastAsia="zh-CN" w:bidi="hi-IN"/>
        </w:rPr>
        <w:lastRenderedPageBreak/>
        <w:t xml:space="preserve">— малица. Что народы Севера носят летом.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Одежда народов Приамурья.</w:t>
      </w:r>
      <w:r w:rsidRPr="005F5F6C">
        <w:rPr>
          <w:rFonts w:ascii="Times New Roman" w:eastAsia="Tahoma" w:hAnsi="Times New Roman" w:cs="Times New Roman"/>
          <w:kern w:val="2"/>
          <w:sz w:val="24"/>
          <w:szCs w:val="24"/>
          <w:lang w:eastAsia="zh-CN" w:bidi="hi-IN"/>
        </w:rPr>
        <w:t xml:space="preserve"> Основное занятие жителей Амура — рыболовство. Секреты обработки рыбьей кожи. Что можно сшить из этого материала. Нитки из волокон крапивы. Как достичь разных цветов в одежде из рыбьих шкур. Украшения аппликацией. Меховая одежда. Как обращаться с вещами из рыбьей кожи. Берестяные туеса для хранения одежды. Сохранение древних промыслов.</w:t>
      </w:r>
    </w:p>
    <w:p w:rsidR="005F5F6C" w:rsidRPr="005F5F6C" w:rsidRDefault="005F5F6C" w:rsidP="005F5F6C">
      <w:pPr>
        <w:widowControl w:val="0"/>
        <w:suppressLineNumbers/>
        <w:suppressAutoHyphens/>
        <w:spacing w:after="0" w:line="240" w:lineRule="auto"/>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 xml:space="preserve">         Тема 5.</w:t>
      </w:r>
      <w:r w:rsidRPr="005F5F6C">
        <w:rPr>
          <w:rFonts w:ascii="Times New Roman" w:eastAsia="Tahoma" w:hAnsi="Times New Roman" w:cs="Times New Roman"/>
          <w:b/>
          <w:bCs/>
          <w:color w:val="221F1F"/>
          <w:kern w:val="2"/>
          <w:sz w:val="24"/>
          <w:szCs w:val="24"/>
          <w:lang w:eastAsia="zh-CN" w:bidi="hi-IN"/>
        </w:rPr>
        <w:t xml:space="preserve"> Такие разные игрушки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Погремушка.</w:t>
      </w:r>
      <w:r w:rsidRPr="005F5F6C">
        <w:rPr>
          <w:rFonts w:ascii="Times New Roman" w:eastAsia="Tahoma" w:hAnsi="Times New Roman" w:cs="Times New Roman"/>
          <w:color w:val="221F1F"/>
          <w:kern w:val="2"/>
          <w:sz w:val="24"/>
          <w:szCs w:val="24"/>
          <w:lang w:eastAsia="zh-CN" w:bidi="hi-IN"/>
        </w:rPr>
        <w:t xml:space="preserve"> Первая игрушка всех детей. Археологические находки. Из чего делали русские погремушки в старину. Погремушки народов ханты и манси. Чем наполняли погремушки народы Кавказа. Происхождение названия этой игрушки.</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Кукла.</w:t>
      </w:r>
      <w:r w:rsidRPr="005F5F6C">
        <w:rPr>
          <w:rFonts w:ascii="Times New Roman" w:eastAsia="Tahoma" w:hAnsi="Times New Roman" w:cs="Times New Roman"/>
          <w:color w:val="221F1F"/>
          <w:kern w:val="2"/>
          <w:sz w:val="24"/>
          <w:szCs w:val="24"/>
          <w:lang w:eastAsia="zh-CN" w:bidi="hi-IN"/>
        </w:rPr>
        <w:t xml:space="preserve"> Любимая игрушка девочек. Из чего делали кукол. Куклы у к</w:t>
      </w:r>
      <w:r w:rsidRPr="005F5F6C">
        <w:rPr>
          <w:rFonts w:ascii="Times New Roman" w:eastAsia="Tahoma" w:hAnsi="Times New Roman" w:cs="Times New Roman"/>
          <w:kern w:val="2"/>
          <w:sz w:val="24"/>
          <w:szCs w:val="24"/>
          <w:lang w:eastAsia="zh-CN" w:bidi="hi-IN"/>
        </w:rPr>
        <w:t>оми-пермяков из травы, соломы и небольших поленьев. Плетённые из рогозы алтайские куклы. Русские куклы из кусочков ткани. Игра в дочки-матери. Как рисовали лицо осетинской кукле. Акань и нухуко — куклы из меха у народов Севера. Традиционная татарская кукла из шерстяных ниток. Изготовление кукол у лезгин. Куклы из дерева и глины у народов Дагестана.</w:t>
      </w:r>
    </w:p>
    <w:p w:rsidR="005F5F6C" w:rsidRPr="005F5F6C" w:rsidRDefault="005F5F6C" w:rsidP="005F5F6C">
      <w:pPr>
        <w:keepNext/>
        <w:keepLines/>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Глиняные игрушки.</w:t>
      </w:r>
      <w:r w:rsidRPr="005F5F6C">
        <w:rPr>
          <w:rFonts w:ascii="Times New Roman" w:eastAsia="Tahoma" w:hAnsi="Times New Roman" w:cs="Times New Roman"/>
          <w:kern w:val="2"/>
          <w:sz w:val="24"/>
          <w:szCs w:val="24"/>
          <w:lang w:eastAsia="zh-CN" w:bidi="hi-IN"/>
        </w:rPr>
        <w:t xml:space="preserve"> История дымковской игрушки. Особенные свистульки. Барыня и молодец, русская красавица с коромыслом — традиционные дымковские персонажи. Изготовление игрушек из особой глины в деревне Филимоново Тульской области. Каргопольская игрушка полуконь-получеловек Полкан (Архангельская область). </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Деревянные игрушки.</w:t>
      </w:r>
      <w:r w:rsidRPr="005F5F6C">
        <w:rPr>
          <w:rFonts w:ascii="Times New Roman" w:eastAsia="Tahoma" w:hAnsi="Times New Roman" w:cs="Times New Roman"/>
          <w:kern w:val="2"/>
          <w:sz w:val="24"/>
          <w:szCs w:val="24"/>
          <w:lang w:eastAsia="zh-CN" w:bidi="hi-IN"/>
        </w:rPr>
        <w:t xml:space="preserve"> Потешка. Значение слова «потеха». Знаменитая матрёшка. История этой игрушки. Разнообразные матрёшки. Резные богородские фигурки. Подвижные игрушки. Кубарь — любимая игра русских детей. Какие разные волчки делают народы России. Лошадка-скакалка — излюбленная игра мальчишек. Игрушки-головоломки народа ханты.</w:t>
      </w:r>
    </w:p>
    <w:p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Игрушки, которые учат профессии.</w:t>
      </w:r>
      <w:r w:rsidRPr="005F5F6C">
        <w:rPr>
          <w:rFonts w:ascii="Times New Roman" w:eastAsia="Tahoma" w:hAnsi="Times New Roman" w:cs="Times New Roman"/>
          <w:kern w:val="2"/>
          <w:sz w:val="24"/>
          <w:szCs w:val="24"/>
          <w:lang w:eastAsia="zh-CN" w:bidi="hi-IN"/>
        </w:rPr>
        <w:t xml:space="preserve"> Копии взрослых орудий труда. В чём их назначение? Игрушечные прялки. Игрушки будущих оленеводов, охотников и рыболовов. Как игрушки готовили детей к взрослой жизни. Тренировка нужных качеств в игре. </w:t>
      </w:r>
    </w:p>
    <w:p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p>
    <w:p w:rsidR="005F5F6C" w:rsidRPr="005F5F6C" w:rsidRDefault="005F5F6C" w:rsidP="005F5F6C">
      <w:pPr>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Планируемые предметные результаты освоения учебного модуля «Народы России: дорога дружбы»</w:t>
      </w:r>
    </w:p>
    <w:p w:rsidR="005F5F6C" w:rsidRPr="005F5F6C"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sz w:val="24"/>
          <w:szCs w:val="24"/>
        </w:rPr>
      </w:pPr>
      <w:r w:rsidRPr="005F5F6C">
        <w:rPr>
          <w:rFonts w:ascii="Times New Roman" w:eastAsia="SimSun" w:hAnsi="Times New Roman" w:cs="Times New Roman"/>
          <w:bCs/>
          <w:sz w:val="24"/>
          <w:szCs w:val="24"/>
        </w:rPr>
        <w:t xml:space="preserve">Планируемые предметные результаты освоения содержания учебного модуля «Народы России: дорога дружбы» в соответствии с требованиями Стандарта приводятся в </w:t>
      </w:r>
      <w:r w:rsidRPr="005F5F6C">
        <w:rPr>
          <w:rFonts w:ascii="Times New Roman" w:eastAsia="@Arial Unicode MS" w:hAnsi="Times New Roman" w:cs="Times New Roman"/>
          <w:color w:val="000000"/>
          <w:sz w:val="24"/>
          <w:szCs w:val="24"/>
        </w:rPr>
        <w:t xml:space="preserve">двух блоках: (1) «Выпускник научится»; (2) «Выпускник получит возможность научиться». Это позволяет различать систему базовых знаний и учебных действий, которые принципиально необходимы для успешного обучения в начальной школе (1), и </w:t>
      </w:r>
      <w:r w:rsidRPr="005F5F6C">
        <w:rPr>
          <w:rFonts w:ascii="Times New Roman" w:eastAsia="@Arial Unicode MS" w:hAnsi="Times New Roman" w:cs="Times New Roman"/>
          <w:bCs/>
          <w:color w:val="000000"/>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учебного модуля (2).</w:t>
      </w:r>
    </w:p>
    <w:p w:rsidR="005F5F6C" w:rsidRPr="005F5F6C"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sz w:val="24"/>
          <w:szCs w:val="24"/>
        </w:rPr>
      </w:pPr>
      <w:r w:rsidRPr="005F5F6C">
        <w:rPr>
          <w:rFonts w:ascii="Times New Roman" w:eastAsia="@Arial Unicode MS" w:hAnsi="Times New Roman" w:cs="Times New Roman"/>
          <w:color w:val="000000"/>
          <w:sz w:val="24"/>
          <w:szCs w:val="24"/>
        </w:rPr>
        <w:t xml:space="preserve">В результате изучения  учебного модуля «Народы России: дорога дружбы»  выпускники заложат фундамент своей  культурологической и этнологической грамотности, </w:t>
      </w:r>
      <w:r w:rsidRPr="005F5F6C">
        <w:rPr>
          <w:rFonts w:ascii="Times New Roman" w:eastAsia="Andale Sans UI" w:hAnsi="Times New Roman" w:cs="Times New Roman"/>
          <w:kern w:val="3"/>
          <w:sz w:val="24"/>
          <w:szCs w:val="24"/>
          <w:lang w:bidi="en-US"/>
        </w:rPr>
        <w:t xml:space="preserve">осознают, что исторические события, достижения науки, литературы, искусства, спорта объединяют народы РФ и служат духовными скрепами многонационального российского народа; </w:t>
      </w:r>
      <w:r w:rsidRPr="005F5F6C">
        <w:rPr>
          <w:rFonts w:ascii="Times New Roman" w:eastAsia="@Arial Unicode MS" w:hAnsi="Times New Roman" w:cs="Times New Roman"/>
          <w:color w:val="000000"/>
          <w:sz w:val="24"/>
          <w:szCs w:val="24"/>
        </w:rPr>
        <w:t xml:space="preserve">обретут чувство гордости за свою страну, чувство единения с гражданами своей страны вне зависимости от национальной принадлежности, политических или религиозных убеждений. </w:t>
      </w:r>
    </w:p>
    <w:p w:rsidR="005F5F6C" w:rsidRPr="005F5F6C" w:rsidRDefault="005F5F6C" w:rsidP="005F5F6C">
      <w:pPr>
        <w:tabs>
          <w:tab w:val="left" w:pos="851"/>
        </w:tabs>
        <w:autoSpaceDN w:val="0"/>
        <w:spacing w:after="0" w:line="240" w:lineRule="auto"/>
        <w:ind w:firstLine="567"/>
        <w:jc w:val="both"/>
        <w:rPr>
          <w:rFonts w:ascii="Times New Roman" w:eastAsia="Andale Sans UI" w:hAnsi="Times New Roman" w:cs="Times New Roman"/>
          <w:bCs/>
          <w:kern w:val="3"/>
          <w:sz w:val="24"/>
          <w:szCs w:val="24"/>
          <w:lang w:bidi="en-US"/>
        </w:rPr>
      </w:pPr>
      <w:r w:rsidRPr="005F5F6C">
        <w:rPr>
          <w:rFonts w:ascii="Times New Roman" w:eastAsia="Andale Sans UI" w:hAnsi="Times New Roman" w:cs="Times New Roman"/>
          <w:b/>
          <w:bCs/>
          <w:kern w:val="3"/>
          <w:sz w:val="24"/>
          <w:szCs w:val="24"/>
          <w:lang w:bidi="en-US"/>
        </w:rPr>
        <w:t>Выпускник научится</w:t>
      </w:r>
      <w:r w:rsidRPr="005F5F6C">
        <w:rPr>
          <w:rFonts w:ascii="Times New Roman" w:eastAsia="Andale Sans UI" w:hAnsi="Times New Roman" w:cs="Times New Roman"/>
          <w:bCs/>
          <w:kern w:val="3"/>
          <w:sz w:val="24"/>
          <w:szCs w:val="24"/>
          <w:lang w:bidi="en-US"/>
        </w:rPr>
        <w:t>:</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узнавать государственную символику Российской Федерации и регионов Российской Федерации, в том числе своего региона; перечислять достопримечательности столицы, родного края, регионов Российской Федерации;</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понимать роль русского языка как государственного языка Российской Федерации, уважительно относиться к языку своего народа и других народов России;</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 xml:space="preserve">находить на карте России географические объекты, в частности: полуострова (Чукотка, Камчатка, Ямал, Крым); острова (Сахалин); горы (Алтай, Уральские горы, Кавказ); реки (Амур, Волга, Нева); озёра (Байкал); океаны (Северный Ледовитый); моря (Чёрное, </w:t>
      </w:r>
      <w:r w:rsidRPr="005F5F6C">
        <w:rPr>
          <w:rFonts w:ascii="Times New Roman" w:eastAsia="Andale Sans UI" w:hAnsi="Times New Roman" w:cs="Times New Roman"/>
          <w:kern w:val="3"/>
          <w:sz w:val="24"/>
          <w:szCs w:val="24"/>
          <w:lang w:bidi="en-US"/>
        </w:rPr>
        <w:lastRenderedPageBreak/>
        <w:t xml:space="preserve">Каспийское, Балтийское) и  т. д.; </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рассказывать о природном разнообразии и городах России (Анадырь, Петропавловск-Камчатский, Владивосток, Якутск, Архангельск, Грозный, Нальчик, Севастополь, Бахчисарай, Казань, Уфа, города Золотого кольца России, Петрозаводск, Калининград);</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shd w:val="clear" w:color="auto" w:fill="FFFFFF"/>
          <w:lang w:bidi="en-US"/>
        </w:rPr>
        <w:t>указывать ведущие признаки этноса: название (этноним), язык, внешний в</w:t>
      </w:r>
      <w:r w:rsidRPr="005F5F6C">
        <w:rPr>
          <w:rFonts w:ascii="Times New Roman" w:eastAsia="Andale Sans UI" w:hAnsi="Times New Roman" w:cs="Times New Roman"/>
          <w:kern w:val="3"/>
          <w:sz w:val="24"/>
          <w:szCs w:val="24"/>
          <w:lang w:bidi="en-US"/>
        </w:rPr>
        <w:t>ид (антропологический тип);</w:t>
      </w:r>
    </w:p>
    <w:p w:rsidR="005F5F6C" w:rsidRPr="005F5F6C"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sz w:val="24"/>
          <w:szCs w:val="24"/>
          <w:lang w:eastAsia="ru-RU"/>
        </w:rPr>
      </w:pPr>
      <w:bookmarkStart w:id="74" w:name="_Toc171605059"/>
      <w:bookmarkStart w:id="75" w:name="_Toc171606020"/>
      <w:r w:rsidRPr="005F5F6C">
        <w:rPr>
          <w:rFonts w:ascii="Times New Roman" w:eastAsia="Times New Roman" w:hAnsi="Times New Roman" w:cs="Times New Roman"/>
          <w:sz w:val="24"/>
          <w:szCs w:val="24"/>
          <w:lang w:eastAsia="ru-RU"/>
        </w:rPr>
        <w:t>рассказывать о традиционных праздниках народов России, различать их символику;</w:t>
      </w:r>
      <w:bookmarkEnd w:id="74"/>
      <w:bookmarkEnd w:id="75"/>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называть исторические события, достижения спорта, объединяющие народы РФ; имена героев мирного и военного времени разных национальностей (в пределах содержания модуля);</w:t>
      </w:r>
    </w:p>
    <w:p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Andale Sans UI" w:hAnsi="Times New Roman" w:cs="Times New Roman"/>
          <w:kern w:val="3"/>
          <w:sz w:val="24"/>
          <w:szCs w:val="24"/>
          <w:lang w:bidi="en-US"/>
        </w:rPr>
        <w:t xml:space="preserve">на основе имеющихся знаний отличать реальные исторические факты от вымыслов; отличать литературные произведения, фольклор народов РФ от документальных рассказов о реальных событиях; </w:t>
      </w:r>
    </w:p>
    <w:p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осознавать свою неразрывную связь с разнообразными окружающими социальными группами, представителями разных этносов;</w:t>
      </w:r>
    </w:p>
    <w:p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и разных народов Российской Федерации;</w:t>
      </w:r>
    </w:p>
    <w:p w:rsidR="005F5F6C" w:rsidRPr="005F5F6C"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sz w:val="24"/>
          <w:szCs w:val="24"/>
          <w:lang w:eastAsia="ru-RU"/>
        </w:rPr>
      </w:pPr>
      <w:bookmarkStart w:id="76" w:name="_Toc171605060"/>
      <w:bookmarkStart w:id="77" w:name="_Toc171606021"/>
      <w:r w:rsidRPr="005F5F6C">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5F5F6C">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5F5F6C">
        <w:rPr>
          <w:rFonts w:ascii="Times New Roman" w:eastAsia="Times New Roman" w:hAnsi="Times New Roman" w:cs="Times New Roman"/>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5F5F6C">
        <w:rPr>
          <w:rFonts w:ascii="Times New Roman" w:eastAsia="Times New Roman" w:hAnsi="Times New Roman" w:cs="Times New Roman"/>
          <w:sz w:val="24"/>
          <w:szCs w:val="24"/>
          <w:lang w:eastAsia="ru-RU"/>
        </w:rPr>
        <w:t>высказываний.</w:t>
      </w:r>
      <w:bookmarkEnd w:id="76"/>
      <w:bookmarkEnd w:id="77"/>
    </w:p>
    <w:p w:rsidR="005F5F6C" w:rsidRPr="005F5F6C" w:rsidRDefault="005F5F6C" w:rsidP="005F5F6C">
      <w:pPr>
        <w:tabs>
          <w:tab w:val="left" w:pos="851"/>
        </w:tabs>
        <w:autoSpaceDE w:val="0"/>
        <w:autoSpaceDN w:val="0"/>
        <w:adjustRightInd w:val="0"/>
        <w:spacing w:after="0" w:line="240" w:lineRule="auto"/>
        <w:ind w:firstLine="567"/>
        <w:jc w:val="both"/>
        <w:textAlignment w:val="center"/>
        <w:rPr>
          <w:rFonts w:ascii="Times New Roman" w:eastAsia="Times New Roman" w:hAnsi="Times New Roman" w:cs="Times New Roman"/>
          <w:b/>
          <w:iCs/>
          <w:sz w:val="24"/>
          <w:szCs w:val="24"/>
          <w:lang w:eastAsia="ru-RU"/>
        </w:rPr>
      </w:pPr>
      <w:r w:rsidRPr="005F5F6C">
        <w:rPr>
          <w:rFonts w:ascii="Times New Roman" w:eastAsia="Times New Roman" w:hAnsi="Times New Roman" w:cs="Times New Roman"/>
          <w:b/>
          <w:iCs/>
          <w:sz w:val="24"/>
          <w:szCs w:val="24"/>
          <w:lang w:eastAsia="ru-RU"/>
        </w:rPr>
        <w:t>Выпускник получит возможность научиться:</w:t>
      </w:r>
    </w:p>
    <w:p w:rsidR="005F5F6C" w:rsidRPr="005F5F6C" w:rsidRDefault="005F5F6C" w:rsidP="005F5F6C">
      <w:pPr>
        <w:tabs>
          <w:tab w:val="left" w:pos="851"/>
        </w:tabs>
        <w:spacing w:after="0" w:line="240" w:lineRule="auto"/>
        <w:ind w:firstLine="567"/>
        <w:contextualSpacing/>
        <w:jc w:val="both"/>
        <w:outlineLvl w:val="1"/>
        <w:rPr>
          <w:rFonts w:ascii="Times New Roman" w:eastAsia="Times New Roman" w:hAnsi="Times New Roman" w:cs="Times New Roman"/>
          <w:sz w:val="24"/>
          <w:szCs w:val="24"/>
          <w:lang w:eastAsia="ru-RU"/>
        </w:rPr>
      </w:pPr>
      <w:bookmarkStart w:id="78" w:name="_Toc171605061"/>
      <w:bookmarkStart w:id="79" w:name="_Toc171606022"/>
      <w:r w:rsidRPr="005F5F6C">
        <w:rPr>
          <w:rFonts w:ascii="Times New Roman" w:eastAsia="Times New Roman" w:hAnsi="Times New Roman" w:cs="Times New Roman"/>
          <w:sz w:val="24"/>
          <w:szCs w:val="24"/>
          <w:lang w:eastAsia="ru-RU"/>
        </w:rPr>
        <w:t>различать понятия «многонациональный народ России», «большая Родина» (государство), «малая родина» (регион, город, село), «культура»;</w:t>
      </w:r>
      <w:bookmarkEnd w:id="78"/>
      <w:bookmarkEnd w:id="79"/>
    </w:p>
    <w:p w:rsidR="005F5F6C" w:rsidRPr="005F5F6C" w:rsidRDefault="005F5F6C" w:rsidP="006C1831">
      <w:pPr>
        <w:tabs>
          <w:tab w:val="left" w:pos="851"/>
        </w:tabs>
        <w:spacing w:after="0" w:line="240" w:lineRule="auto"/>
        <w:ind w:firstLine="567"/>
        <w:contextualSpacing/>
        <w:jc w:val="both"/>
        <w:outlineLvl w:val="1"/>
        <w:rPr>
          <w:rFonts w:ascii="Times New Roman" w:eastAsia="Times New Roman" w:hAnsi="Times New Roman" w:cs="Times New Roman"/>
          <w:sz w:val="24"/>
          <w:szCs w:val="24"/>
          <w:lang w:eastAsia="ru-RU"/>
        </w:rPr>
      </w:pPr>
      <w:bookmarkStart w:id="80" w:name="_Toc171605062"/>
      <w:bookmarkStart w:id="81" w:name="_Toc171606023"/>
      <w:r w:rsidRPr="005F5F6C">
        <w:rPr>
          <w:rFonts w:ascii="Times New Roman" w:eastAsia="Times New Roman" w:hAnsi="Times New Roman" w:cs="Times New Roman"/>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5F5F6C">
        <w:rPr>
          <w:rFonts w:ascii="Times New Roman" w:eastAsia="Times New Roman" w:hAnsi="Times New Roman" w:cs="Times New Roman"/>
          <w:sz w:val="24"/>
          <w:szCs w:val="24"/>
          <w:lang w:eastAsia="ru-RU"/>
        </w:rPr>
        <w:softHyphen/>
        <w:t>-нравственной отзывчивости, понимания чувств других людей, представителей других народов и сопереживания им;</w:t>
      </w:r>
      <w:bookmarkEnd w:id="80"/>
      <w:bookmarkEnd w:id="81"/>
    </w:p>
    <w:p w:rsidR="005F5F6C" w:rsidRPr="005F5F6C"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spacing w:val="-2"/>
          <w:sz w:val="24"/>
          <w:szCs w:val="24"/>
          <w:lang w:eastAsia="ru-RU"/>
        </w:rPr>
      </w:pPr>
      <w:bookmarkStart w:id="82" w:name="_Toc171605063"/>
      <w:bookmarkStart w:id="83" w:name="_Toc171606024"/>
      <w:r w:rsidRPr="005F5F6C">
        <w:rPr>
          <w:rFonts w:ascii="Times New Roman" w:eastAsia="Times New Roman" w:hAnsi="Times New Roman" w:cs="Times New Roman"/>
          <w:spacing w:val="2"/>
          <w:sz w:val="24"/>
          <w:szCs w:val="24"/>
          <w:lang w:eastAsia="ru-RU"/>
        </w:rPr>
        <w:t>наблюдать и описывать проявления богатства вну</w:t>
      </w:r>
      <w:r w:rsidRPr="005F5F6C">
        <w:rPr>
          <w:rFonts w:ascii="Times New Roman" w:eastAsia="Times New Roman" w:hAnsi="Times New Roman" w:cs="Times New Roman"/>
          <w:sz w:val="24"/>
          <w:szCs w:val="24"/>
          <w:lang w:eastAsia="ru-RU"/>
        </w:rPr>
        <w:t xml:space="preserve">треннего мира человека; </w:t>
      </w:r>
      <w:r w:rsidRPr="005F5F6C">
        <w:rPr>
          <w:rFonts w:ascii="Times New Roman" w:eastAsia="Times New Roman" w:hAnsi="Times New Roman" w:cs="Times New Roman"/>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обстановкевне зависимости от национальной принадлежности или религиозных убеждений;</w:t>
      </w:r>
      <w:bookmarkEnd w:id="82"/>
      <w:bookmarkEnd w:id="83"/>
    </w:p>
    <w:p w:rsidR="005F5F6C" w:rsidRPr="005F5F6C"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spacing w:val="-2"/>
          <w:sz w:val="24"/>
          <w:szCs w:val="24"/>
          <w:lang w:eastAsia="ru-RU"/>
        </w:rPr>
      </w:pPr>
      <w:bookmarkStart w:id="84" w:name="_Toc171605064"/>
      <w:bookmarkStart w:id="85" w:name="_Toc171606025"/>
      <w:r w:rsidRPr="005F5F6C">
        <w:rPr>
          <w:rFonts w:ascii="Times New Roman" w:eastAsia="Times New Roman" w:hAnsi="Times New Roman" w:cs="Times New Roman"/>
          <w:spacing w:val="-2"/>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bookmarkEnd w:id="84"/>
      <w:bookmarkEnd w:id="85"/>
    </w:p>
    <w:p w:rsidR="005F5F6C" w:rsidRPr="005F5F6C"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F5F6C" w:rsidRPr="005F5F6C"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вне зависимости от национальной принадлежности или религиозных убеждений; участвовать в коллективной коммуникативной деятельности в информационной образовательной среде;</w:t>
      </w:r>
    </w:p>
    <w:p w:rsidR="005F5F6C" w:rsidRPr="005F5F6C"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формировать межкультурные компетенции, понимать, что культура любого этноса находится в тесной взаимосвязи с другими культурами, включает в себя традиции и новации;</w:t>
      </w:r>
    </w:p>
    <w:p w:rsidR="005F5F6C" w:rsidRPr="005F5F6C"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Calibri" w:hAnsi="Times New Roman" w:cs="Times New Roman"/>
          <w:sz w:val="24"/>
          <w:szCs w:val="24"/>
          <w:lang w:eastAsia="zh-CN"/>
        </w:rPr>
        <w:t xml:space="preserve">проявлять уважение и готовность выполнять правила общения на основе понимания </w:t>
      </w:r>
      <w:r w:rsidRPr="005F5F6C">
        <w:rPr>
          <w:rFonts w:ascii="Times New Roman" w:eastAsia="Calibri" w:hAnsi="Times New Roman" w:cs="Times New Roman"/>
          <w:sz w:val="24"/>
          <w:szCs w:val="24"/>
          <w:lang w:eastAsia="zh-CN"/>
        </w:rPr>
        <w:lastRenderedPageBreak/>
        <w:t>ценности нравственных чувств и нравственного поведения по отношению к людям разных национальностей.</w:t>
      </w:r>
    </w:p>
    <w:p w:rsidR="005F5F6C" w:rsidRPr="005F5F6C" w:rsidRDefault="005F5F6C" w:rsidP="005F5F6C">
      <w:pPr>
        <w:widowControl w:val="0"/>
        <w:tabs>
          <w:tab w:val="left" w:pos="851"/>
        </w:tabs>
        <w:suppressAutoHyphens/>
        <w:spacing w:after="0" w:line="240" w:lineRule="auto"/>
        <w:ind w:left="567"/>
        <w:jc w:val="both"/>
        <w:rPr>
          <w:rFonts w:ascii="Times New Roman" w:eastAsia="Calibri" w:hAnsi="Times New Roman" w:cs="Times New Roman"/>
          <w:sz w:val="24"/>
          <w:szCs w:val="24"/>
        </w:rPr>
      </w:pPr>
    </w:p>
    <w:p w:rsidR="005F5F6C" w:rsidRPr="005F5F6C" w:rsidRDefault="005F5F6C" w:rsidP="005F5F6C">
      <w:pPr>
        <w:spacing w:after="0" w:line="240" w:lineRule="auto"/>
        <w:ind w:firstLine="709"/>
        <w:contextualSpacing/>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ВОСПИТАТЕЛЬНЫЙ ПОТЕНЦИАЛ УЧЕБНОГО </w:t>
      </w:r>
      <w:r w:rsidR="006C1831">
        <w:rPr>
          <w:rFonts w:ascii="Times New Roman" w:eastAsia="Calibri" w:hAnsi="Times New Roman" w:cs="Times New Roman"/>
          <w:b/>
          <w:sz w:val="24"/>
          <w:szCs w:val="24"/>
        </w:rPr>
        <w:t>КУРСА</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Реализация педагогическими работниками воспитательного потенциала урока предполагает следующее</w:t>
      </w:r>
      <w:r w:rsidRPr="005F5F6C">
        <w:rPr>
          <w:rFonts w:ascii="Times New Roman" w:eastAsia="Andale Sans UI" w:hAnsi="Times New Roman" w:cs="Times New Roman"/>
          <w:iCs/>
          <w:sz w:val="24"/>
          <w:szCs w:val="24"/>
          <w:lang w:eastAsia="ru-RU"/>
        </w:rPr>
        <w:t>:</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5048B" w:rsidRDefault="0085048B" w:rsidP="005F5F6C">
      <w:pPr>
        <w:spacing w:after="0" w:line="240" w:lineRule="auto"/>
        <w:rPr>
          <w:rFonts w:ascii="Times New Roman" w:eastAsia="Calibri" w:hAnsi="Times New Roman" w:cs="Times New Roman"/>
          <w:b/>
          <w:sz w:val="24"/>
          <w:szCs w:val="24"/>
        </w:rPr>
      </w:pPr>
    </w:p>
    <w:p w:rsidR="0085048B" w:rsidRDefault="0085048B" w:rsidP="0085048B">
      <w:pPr>
        <w:rPr>
          <w:rFonts w:ascii="Times New Roman" w:eastAsia="Calibri" w:hAnsi="Times New Roman" w:cs="Times New Roman"/>
          <w:sz w:val="24"/>
          <w:szCs w:val="24"/>
        </w:rPr>
      </w:pPr>
    </w:p>
    <w:p w:rsidR="005F5F6C" w:rsidRPr="0085048B" w:rsidRDefault="005F5F6C" w:rsidP="0085048B">
      <w:pPr>
        <w:rPr>
          <w:rFonts w:ascii="Times New Roman" w:eastAsia="Calibri" w:hAnsi="Times New Roman" w:cs="Times New Roman"/>
          <w:sz w:val="24"/>
          <w:szCs w:val="24"/>
        </w:rPr>
        <w:sectPr w:rsidR="005F5F6C" w:rsidRPr="0085048B" w:rsidSect="005F5F6C">
          <w:headerReference w:type="default" r:id="rId17"/>
          <w:pgSz w:w="11910" w:h="16840"/>
          <w:pgMar w:top="1038" w:right="720" w:bottom="919" w:left="1582" w:header="0" w:footer="652" w:gutter="0"/>
          <w:cols w:space="720"/>
        </w:sectPr>
      </w:pPr>
    </w:p>
    <w:p w:rsidR="00360534" w:rsidRPr="000E1B74" w:rsidRDefault="00360534" w:rsidP="00A7420B">
      <w:pPr>
        <w:pStyle w:val="2"/>
        <w:numPr>
          <w:ilvl w:val="1"/>
          <w:numId w:val="30"/>
        </w:numPr>
        <w:ind w:left="1276"/>
      </w:pPr>
      <w:bookmarkStart w:id="86" w:name="_Toc171606026"/>
      <w:r w:rsidRPr="000E1B74">
        <w:lastRenderedPageBreak/>
        <w:t>Программа формирования универсальных у</w:t>
      </w:r>
      <w:r w:rsidR="00523695">
        <w:t>чебных действий</w:t>
      </w:r>
      <w:bookmarkEnd w:id="86"/>
    </w:p>
    <w:p w:rsidR="00360534" w:rsidRPr="000E1B74" w:rsidRDefault="00360534" w:rsidP="00EE17DF">
      <w:pPr>
        <w:pStyle w:val="29"/>
        <w:shd w:val="clear" w:color="auto" w:fill="auto"/>
        <w:tabs>
          <w:tab w:val="left" w:pos="1585"/>
        </w:tabs>
        <w:spacing w:before="0" w:after="0" w:line="240" w:lineRule="auto"/>
        <w:ind w:left="195"/>
        <w:rPr>
          <w:sz w:val="24"/>
          <w:szCs w:val="24"/>
        </w:rPr>
      </w:pPr>
      <w:r w:rsidRPr="000E1B74">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описание взаимосвязи универсальных учебных действий с содержанием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характеристика познавательных, коммуникативных и регулятивных универсальных учебных действий.</w:t>
      </w:r>
    </w:p>
    <w:p w:rsidR="00360534" w:rsidRPr="000E1B74" w:rsidRDefault="00360534" w:rsidP="00EE17DF">
      <w:pPr>
        <w:pStyle w:val="29"/>
        <w:shd w:val="clear" w:color="auto" w:fill="auto"/>
        <w:tabs>
          <w:tab w:val="left" w:pos="1590"/>
        </w:tabs>
        <w:spacing w:before="0" w:after="0" w:line="240" w:lineRule="auto"/>
        <w:ind w:left="195"/>
        <w:rPr>
          <w:sz w:val="24"/>
          <w:szCs w:val="24"/>
        </w:rPr>
      </w:pPr>
      <w:r w:rsidRPr="000E1B74">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предметные знания, умения и способы деятельности являются содержательной основой становления УУД;</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0E1B74" w:rsidRDefault="00360534" w:rsidP="00EE17DF">
      <w:pPr>
        <w:pStyle w:val="29"/>
        <w:shd w:val="clear" w:color="auto" w:fill="auto"/>
        <w:tabs>
          <w:tab w:val="left" w:pos="1532"/>
        </w:tabs>
        <w:spacing w:before="0" w:after="0" w:line="240" w:lineRule="auto"/>
        <w:ind w:left="195"/>
        <w:rPr>
          <w:sz w:val="24"/>
          <w:szCs w:val="24"/>
        </w:rPr>
      </w:pPr>
      <w:r w:rsidRPr="000E1B74">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0E1B74" w:rsidRDefault="00360534" w:rsidP="00EE17DF">
      <w:pPr>
        <w:pStyle w:val="29"/>
        <w:shd w:val="clear" w:color="auto" w:fill="auto"/>
        <w:tabs>
          <w:tab w:val="left" w:pos="1522"/>
        </w:tabs>
        <w:spacing w:before="0" w:after="0" w:line="240" w:lineRule="auto"/>
        <w:ind w:left="195"/>
        <w:rPr>
          <w:sz w:val="24"/>
          <w:szCs w:val="24"/>
        </w:rPr>
      </w:pPr>
      <w:r w:rsidRPr="000E1B74">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lastRenderedPageBreak/>
        <w:t>Коммуникативные УУД характеризуются четырьмя группами учебных операций, обеспечивающих:</w:t>
      </w:r>
    </w:p>
    <w:p w:rsidR="00360534" w:rsidRPr="00877F76" w:rsidRDefault="00360534" w:rsidP="00877F76">
      <w:pPr>
        <w:pStyle w:val="29"/>
        <w:shd w:val="clear" w:color="auto" w:fill="auto"/>
        <w:spacing w:before="0" w:after="0" w:line="240" w:lineRule="auto"/>
        <w:ind w:left="195"/>
        <w:rPr>
          <w:sz w:val="24"/>
          <w:szCs w:val="24"/>
        </w:rPr>
      </w:pPr>
      <w:r w:rsidRPr="000E1B74">
        <w:rPr>
          <w:sz w:val="24"/>
          <w:szCs w:val="24"/>
        </w:rPr>
        <w:t>смысловое чтение текстов разных жанров, типов, назначений; аналитическую текстовую деятельность с ним</w:t>
      </w:r>
      <w:r w:rsidRPr="00877F76">
        <w:rPr>
          <w:sz w:val="24"/>
          <w:szCs w:val="24"/>
        </w:rPr>
        <w:t>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tabs>
          <w:tab w:val="left" w:pos="1527"/>
        </w:tabs>
        <w:spacing w:before="0" w:after="0" w:line="240" w:lineRule="auto"/>
        <w:ind w:left="195"/>
        <w:rPr>
          <w:sz w:val="24"/>
          <w:szCs w:val="24"/>
        </w:rPr>
      </w:pPr>
      <w:r w:rsidRPr="00877F76">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Выделяются шесть групп операций:</w:t>
      </w:r>
    </w:p>
    <w:p w:rsidR="0036053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принимать и удерживать учебную задачу;</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планировать её решение;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полученный результат деятельности;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процесс деятельности, его соответствие выбранному способу;</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предвидеть (прогнозировать) трудности и ошибки при решении данной учебной задачи;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корректировать при необходимости процесс деятельности.</w:t>
      </w:r>
    </w:p>
    <w:p w:rsidR="00360534" w:rsidRPr="00877F76" w:rsidRDefault="00360534" w:rsidP="00877F76">
      <w:pPr>
        <w:pStyle w:val="29"/>
        <w:shd w:val="clear" w:color="auto" w:fill="auto"/>
        <w:tabs>
          <w:tab w:val="left" w:pos="1683"/>
        </w:tabs>
        <w:spacing w:before="0" w:after="0" w:line="240" w:lineRule="auto"/>
        <w:ind w:left="195"/>
        <w:rPr>
          <w:sz w:val="24"/>
          <w:szCs w:val="24"/>
        </w:rPr>
      </w:pPr>
      <w:r w:rsidRPr="00877F76">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tabs>
          <w:tab w:val="left" w:pos="1688"/>
        </w:tabs>
        <w:spacing w:before="0" w:after="0" w:line="240" w:lineRule="auto"/>
        <w:ind w:left="195"/>
        <w:rPr>
          <w:sz w:val="24"/>
          <w:szCs w:val="24"/>
        </w:rPr>
      </w:pPr>
      <w:r w:rsidRPr="00877F76">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877F76" w:rsidRDefault="00360534" w:rsidP="00877F76">
      <w:pPr>
        <w:pStyle w:val="29"/>
        <w:shd w:val="clear" w:color="auto" w:fill="auto"/>
        <w:tabs>
          <w:tab w:val="left" w:pos="1678"/>
        </w:tabs>
        <w:spacing w:before="0" w:after="0" w:line="240" w:lineRule="auto"/>
        <w:ind w:left="195"/>
        <w:rPr>
          <w:sz w:val="24"/>
          <w:szCs w:val="24"/>
        </w:rPr>
      </w:pPr>
      <w:r w:rsidRPr="00877F76">
        <w:rPr>
          <w:sz w:val="24"/>
          <w:szCs w:val="24"/>
        </w:rPr>
        <w:t>Механизмом конструирования образовательного процесса являются следующие методические позиции.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w:t>
      </w:r>
      <w:r w:rsidRPr="00877F76">
        <w:rPr>
          <w:sz w:val="24"/>
          <w:szCs w:val="24"/>
        </w:rPr>
        <w:lastRenderedPageBreak/>
        <w:t>содержании.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w:t>
      </w:r>
      <w:r w:rsidR="0085048B">
        <w:rPr>
          <w:sz w:val="24"/>
          <w:szCs w:val="24"/>
        </w:rPr>
        <w:t xml:space="preserve">огический работник делает вывод </w:t>
      </w:r>
      <w:r w:rsidRPr="00877F76">
        <w:rPr>
          <w:sz w:val="24"/>
          <w:szCs w:val="24"/>
        </w:rPr>
        <w:t>о том, что универсальность (независимость от конкретного содержания) как свойство учебного действия сформировалась.</w:t>
      </w:r>
    </w:p>
    <w:p w:rsidR="00360534" w:rsidRPr="00B72280" w:rsidRDefault="004E2DD9" w:rsidP="00B72280">
      <w:pPr>
        <w:spacing w:line="240" w:lineRule="auto"/>
        <w:ind w:left="195"/>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B72280">
        <w:rPr>
          <w:rFonts w:ascii="Times New Roman" w:hAnsi="Times New Roman" w:cs="Times New Roman"/>
          <w:sz w:val="24"/>
          <w:szCs w:val="24"/>
        </w:rPr>
        <w:tab/>
        <w:t>исследовательская, творческая деятельность,</w:t>
      </w:r>
      <w:r w:rsidRPr="00B72280">
        <w:rPr>
          <w:rFonts w:ascii="Times New Roman" w:hAnsi="Times New Roman" w:cs="Times New Roman"/>
          <w:sz w:val="24"/>
          <w:szCs w:val="24"/>
        </w:rPr>
        <w:tab/>
        <w:t>в том</w:t>
      </w:r>
      <w:r w:rsidRPr="00B72280">
        <w:rPr>
          <w:rFonts w:ascii="Times New Roman" w:hAnsi="Times New Roman" w:cs="Times New Roman"/>
          <w:sz w:val="24"/>
          <w:szCs w:val="24"/>
        </w:rPr>
        <w:tab/>
        <w:t>числе</w:t>
      </w:r>
      <w:r w:rsidR="00360534" w:rsidRPr="00B72280">
        <w:rPr>
          <w:rFonts w:ascii="Times New Roman" w:hAnsi="Times New Roman" w:cs="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0E1B74" w:rsidRDefault="00360534" w:rsidP="00EE17DF">
      <w:pPr>
        <w:pStyle w:val="29"/>
        <w:shd w:val="clear" w:color="auto" w:fill="auto"/>
        <w:tabs>
          <w:tab w:val="left" w:pos="1873"/>
        </w:tabs>
        <w:spacing w:before="0" w:after="0" w:line="240" w:lineRule="auto"/>
        <w:ind w:left="195"/>
        <w:rPr>
          <w:sz w:val="24"/>
          <w:szCs w:val="24"/>
        </w:rPr>
      </w:pPr>
      <w:r w:rsidRPr="000E1B7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w:t>
      </w:r>
      <w:r w:rsidRPr="000E1B74">
        <w:rPr>
          <w:sz w:val="24"/>
          <w:szCs w:val="24"/>
        </w:rPr>
        <w:lastRenderedPageBreak/>
        <w:t>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При этом изменяется и процесс контроля: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от совместных действий с учителем обучающиеся переходят к самостоятельным аналитическим оценкам;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выполняющий задание осваивает два вида контроля - результата и процесса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76"/>
        </w:tabs>
        <w:spacing w:before="0" w:after="0" w:line="240" w:lineRule="auto"/>
        <w:ind w:left="195"/>
        <w:rPr>
          <w:sz w:val="24"/>
          <w:szCs w:val="24"/>
        </w:rPr>
      </w:pPr>
      <w:r w:rsidRPr="000E1B74">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w:t>
      </w:r>
      <w:r w:rsidRPr="000E1B74">
        <w:rPr>
          <w:sz w:val="24"/>
          <w:szCs w:val="24"/>
        </w:rPr>
        <w:lastRenderedPageBreak/>
        <w:t>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72280" w:rsidRPr="00B72280" w:rsidRDefault="00B72280" w:rsidP="00B72280">
      <w:pPr>
        <w:pStyle w:val="aff9"/>
        <w:spacing w:line="276" w:lineRule="auto"/>
        <w:ind w:left="284"/>
        <w:jc w:val="both"/>
        <w:rPr>
          <w:rFonts w:ascii="Times New Roman" w:hAnsi="Times New Roman" w:cs="Times New Roman"/>
          <w:b w:val="0"/>
          <w:bCs/>
          <w:color w:val="auto"/>
          <w:sz w:val="24"/>
          <w:szCs w:val="24"/>
        </w:rPr>
      </w:pPr>
      <w:r w:rsidRPr="00B72280">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B72280" w:rsidRPr="00B72280" w:rsidRDefault="00B72280" w:rsidP="00B72280">
      <w:pPr>
        <w:pStyle w:val="aff9"/>
        <w:spacing w:line="276" w:lineRule="auto"/>
        <w:ind w:left="284"/>
        <w:jc w:val="both"/>
        <w:rPr>
          <w:rFonts w:ascii="Times New Roman" w:hAnsi="Times New Roman" w:cs="Times New Roman"/>
          <w:b w:val="0"/>
          <w:bCs/>
          <w:color w:val="auto"/>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Русский язык</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Познавательные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логические действия:</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группировать слова на основании того, какой частью речи они являются;</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глаголы в группы по определённому признаку (например, время, спряжение);</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предложения по определённому признаку;</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предложенные языковые единицы;</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устно характеризовать языковые единицы по заданным признакам;</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исследовательские действия:</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речевой ситуации Работа с информацией:</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самостоятельно создавать схемы, таблицы для представ­ ления информации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Общение: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 суждение, повествование);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Самоорганизация: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планировать действия по решению учеб­ ной задачи для получения результата;</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Самоконтроль:</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и чужих работах, устанавливать их причины;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адекватно принимать оценку своей работы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Совместная деятельность:</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 xml:space="preserve">выполнять совместные проектные задания с опорой на предложенные образцы, планы, идеи. </w:t>
      </w:r>
    </w:p>
    <w:p w:rsidR="00B72280" w:rsidRPr="00B72280" w:rsidRDefault="00B72280" w:rsidP="00B72280">
      <w:pPr>
        <w:spacing w:after="0"/>
        <w:ind w:left="284"/>
        <w:jc w:val="both"/>
        <w:rPr>
          <w:rFonts w:ascii="Times New Roman" w:hAnsi="Times New Roman" w:cs="Times New Roman"/>
          <w:bCs/>
          <w:sz w:val="24"/>
          <w:szCs w:val="24"/>
        </w:rPr>
      </w:pPr>
    </w:p>
    <w:p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Литературное чтение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В результате изучения предмета «Литературное чтение» в начальной школе у обучающихся будут сформированы </w:t>
      </w: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объединять произведения по жанру, авторской принадлежности;</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с помощью учителя цель, планировать изменения объекта, ситуации;</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 xml:space="preserve">анализировать и создавать текстовую, видео, графическую, звуковую информацию в </w:t>
      </w:r>
      <w:r w:rsidRPr="00B72280">
        <w:rPr>
          <w:rFonts w:ascii="Times New Roman" w:hAnsi="Times New Roman" w:cs="Times New Roman"/>
          <w:sz w:val="24"/>
          <w:szCs w:val="24"/>
        </w:rPr>
        <w:lastRenderedPageBreak/>
        <w:t>соответствии с учебной задачей;</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общение: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самоконтроль:</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Cs/>
          <w:sz w:val="24"/>
          <w:szCs w:val="24"/>
        </w:rPr>
      </w:pP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Родной язык и (или) государственный язык республики Российской Федерации (родной ру</w:t>
      </w:r>
      <w:r>
        <w:rPr>
          <w:rFonts w:ascii="Times New Roman" w:hAnsi="Times New Roman" w:cs="Times New Roman"/>
          <w:b/>
          <w:bCs/>
          <w:color w:val="FF0000"/>
          <w:sz w:val="24"/>
          <w:szCs w:val="24"/>
        </w:rPr>
        <w:t>сский язык</w:t>
      </w:r>
      <w:r w:rsidRPr="00B72280">
        <w:rPr>
          <w:rFonts w:ascii="Times New Roman" w:hAnsi="Times New Roman" w:cs="Times New Roman"/>
          <w:b/>
          <w:bCs/>
          <w:color w:val="FF0000"/>
          <w:sz w:val="24"/>
          <w:szCs w:val="24"/>
        </w:rPr>
        <w:t>)</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Познавательные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Базовые логические действия:</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объединять объекты (языковые единицы) по определённому признаку;</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lastRenderedPageBreak/>
        <w:t>определять существенный признак для классификации языковых единиц; классифицировать языковые единицы;</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72280" w:rsidRPr="00B72280" w:rsidRDefault="00B72280" w:rsidP="00A7420B">
      <w:pPr>
        <w:pStyle w:val="af9"/>
        <w:numPr>
          <w:ilvl w:val="0"/>
          <w:numId w:val="120"/>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причинно-следственные связи в ситуациях наблюдения за языковым материалом, делать выводы.</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Базовые исследовательские действия:</w:t>
      </w:r>
    </w:p>
    <w:p w:rsidR="00B72280" w:rsidRPr="00B72280" w:rsidRDefault="00B72280" w:rsidP="00A7420B">
      <w:pPr>
        <w:pStyle w:val="af9"/>
        <w:numPr>
          <w:ilvl w:val="0"/>
          <w:numId w:val="121"/>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 помощью учителя формулировать цель, планировать изменения языкового объекта, речевой ситуации;</w:t>
      </w:r>
    </w:p>
    <w:p w:rsidR="00B72280" w:rsidRPr="00B72280" w:rsidRDefault="00B72280" w:rsidP="00A7420B">
      <w:pPr>
        <w:pStyle w:val="af9"/>
        <w:numPr>
          <w:ilvl w:val="0"/>
          <w:numId w:val="121"/>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72280" w:rsidRPr="00B72280" w:rsidRDefault="00B72280" w:rsidP="00A7420B">
      <w:pPr>
        <w:pStyle w:val="af9"/>
        <w:numPr>
          <w:ilvl w:val="0"/>
          <w:numId w:val="121"/>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72280" w:rsidRPr="00B72280" w:rsidRDefault="00B72280" w:rsidP="00A7420B">
      <w:pPr>
        <w:pStyle w:val="af9"/>
        <w:numPr>
          <w:ilvl w:val="0"/>
          <w:numId w:val="121"/>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Работа с информацией:</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выбирать источник получения информации: нужный словарь для получения запрашиваемой информации, для уточнения;</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 синонимах слова);</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анализировать и создавать текстовую, видео, графическую, звуковую информацию в соответствии с учебной задачей;</w:t>
      </w:r>
    </w:p>
    <w:p w:rsidR="00B72280" w:rsidRPr="00B72280" w:rsidRDefault="00B72280" w:rsidP="00A7420B">
      <w:pPr>
        <w:pStyle w:val="af9"/>
        <w:numPr>
          <w:ilvl w:val="0"/>
          <w:numId w:val="122"/>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color w:val="FF0000"/>
          <w:sz w:val="24"/>
          <w:szCs w:val="24"/>
        </w:rPr>
        <w:t xml:space="preserve">К концу обучения в начальной школе у обучающегося формируются </w:t>
      </w:r>
      <w:r w:rsidRPr="00B72280">
        <w:rPr>
          <w:rFonts w:ascii="Times New Roman" w:hAnsi="Times New Roman" w:cs="Times New Roman"/>
          <w:b/>
          <w:bCs/>
          <w:color w:val="FF0000"/>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lastRenderedPageBreak/>
        <w:t>Общение:</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признавать возможность существования разных точек зрения;</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корректно и аргументированно высказывать своё мнение; строить речевое высказывание в соответствии с поставленной задачей;</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создавать устные и письменные тексты (описание, рассуждение, повествование) в соответствии с речевой ситуацией;</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72280" w:rsidRPr="00B72280" w:rsidRDefault="00B72280" w:rsidP="00A7420B">
      <w:pPr>
        <w:pStyle w:val="af9"/>
        <w:numPr>
          <w:ilvl w:val="0"/>
          <w:numId w:val="12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Совместная деятельность:</w:t>
      </w:r>
    </w:p>
    <w:p w:rsidR="00B72280" w:rsidRPr="00B72280" w:rsidRDefault="00B72280" w:rsidP="00A7420B">
      <w:pPr>
        <w:pStyle w:val="af9"/>
        <w:numPr>
          <w:ilvl w:val="0"/>
          <w:numId w:val="12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72280" w:rsidRPr="00B72280" w:rsidRDefault="00B72280" w:rsidP="00A7420B">
      <w:pPr>
        <w:pStyle w:val="af9"/>
        <w:numPr>
          <w:ilvl w:val="0"/>
          <w:numId w:val="12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pStyle w:val="af9"/>
        <w:numPr>
          <w:ilvl w:val="0"/>
          <w:numId w:val="12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проявлять готовность руководить, выполнять поручения, подчиняться, самостоятельно разрешать конфликты;</w:t>
      </w:r>
    </w:p>
    <w:p w:rsidR="00B72280" w:rsidRPr="00B72280" w:rsidRDefault="00B72280" w:rsidP="00A7420B">
      <w:pPr>
        <w:pStyle w:val="af9"/>
        <w:numPr>
          <w:ilvl w:val="0"/>
          <w:numId w:val="12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ответственно выполнять свою часть работы; оценивать свой вклад в общий результат;</w:t>
      </w:r>
    </w:p>
    <w:p w:rsidR="00B72280" w:rsidRPr="00B72280" w:rsidRDefault="00B72280" w:rsidP="00A7420B">
      <w:pPr>
        <w:pStyle w:val="af9"/>
        <w:numPr>
          <w:ilvl w:val="0"/>
          <w:numId w:val="12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color w:val="FF0000"/>
          <w:sz w:val="24"/>
          <w:szCs w:val="24"/>
        </w:rPr>
        <w:t xml:space="preserve">К концу обучения в начальной школе у обучающегося формируются </w:t>
      </w:r>
      <w:r w:rsidRPr="00B72280">
        <w:rPr>
          <w:rFonts w:ascii="Times New Roman" w:hAnsi="Times New Roman" w:cs="Times New Roman"/>
          <w:b/>
          <w:bCs/>
          <w:color w:val="FF0000"/>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Самоорганизация:</w:t>
      </w:r>
    </w:p>
    <w:p w:rsidR="00B72280" w:rsidRPr="00B72280" w:rsidRDefault="00B72280" w:rsidP="00A7420B">
      <w:pPr>
        <w:pStyle w:val="af9"/>
        <w:numPr>
          <w:ilvl w:val="0"/>
          <w:numId w:val="12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планировать действия по решению учебной задачи для получения результата;</w:t>
      </w:r>
    </w:p>
    <w:p w:rsidR="00B72280" w:rsidRPr="00B72280" w:rsidRDefault="00B72280" w:rsidP="00A7420B">
      <w:pPr>
        <w:pStyle w:val="af9"/>
        <w:numPr>
          <w:ilvl w:val="0"/>
          <w:numId w:val="12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выстраивать последовательность выбранных действий.</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Самоконтроль:</w:t>
      </w:r>
    </w:p>
    <w:p w:rsidR="00B72280" w:rsidRPr="00B72280" w:rsidRDefault="00B72280" w:rsidP="00A7420B">
      <w:pPr>
        <w:pStyle w:val="af9"/>
        <w:numPr>
          <w:ilvl w:val="0"/>
          <w:numId w:val="12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72280" w:rsidRPr="00B72280" w:rsidRDefault="00B72280" w:rsidP="00A7420B">
      <w:pPr>
        <w:pStyle w:val="af9"/>
        <w:numPr>
          <w:ilvl w:val="0"/>
          <w:numId w:val="12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72280" w:rsidRPr="00B72280" w:rsidRDefault="00B72280" w:rsidP="00A7420B">
      <w:pPr>
        <w:pStyle w:val="af9"/>
        <w:numPr>
          <w:ilvl w:val="0"/>
          <w:numId w:val="12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находить ошибку, допущенную при работе с языковым материалом, находить орфографическую и пунктуационную ошибку;</w:t>
      </w:r>
    </w:p>
    <w:p w:rsidR="00B72280" w:rsidRPr="00B72280" w:rsidRDefault="00B72280" w:rsidP="00A7420B">
      <w:pPr>
        <w:pStyle w:val="af9"/>
        <w:numPr>
          <w:ilvl w:val="0"/>
          <w:numId w:val="12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72280" w:rsidRPr="00B72280" w:rsidRDefault="00B72280" w:rsidP="00B72280">
      <w:pPr>
        <w:spacing w:after="0"/>
        <w:ind w:left="284"/>
        <w:jc w:val="both"/>
        <w:rPr>
          <w:rFonts w:ascii="Times New Roman" w:hAnsi="Times New Roman" w:cs="Times New Roman"/>
          <w:color w:val="FF0000"/>
          <w:sz w:val="24"/>
          <w:szCs w:val="24"/>
        </w:rPr>
      </w:pPr>
    </w:p>
    <w:p w:rsidR="00B72280" w:rsidRPr="00B72280" w:rsidRDefault="00B72280" w:rsidP="00B72280">
      <w:pPr>
        <w:spacing w:after="0"/>
        <w:ind w:left="284"/>
        <w:jc w:val="both"/>
        <w:rPr>
          <w:rFonts w:ascii="Times New Roman" w:hAnsi="Times New Roman" w:cs="Times New Roman"/>
          <w:color w:val="FF0000"/>
          <w:sz w:val="24"/>
          <w:szCs w:val="24"/>
        </w:rPr>
      </w:pPr>
    </w:p>
    <w:p w:rsidR="00B72280" w:rsidRPr="00B72280" w:rsidRDefault="00B72280" w:rsidP="00B72280">
      <w:pPr>
        <w:spacing w:after="0"/>
        <w:ind w:left="284"/>
        <w:jc w:val="both"/>
        <w:rPr>
          <w:rFonts w:ascii="Times New Roman" w:hAnsi="Times New Roman" w:cs="Times New Roman"/>
          <w:bCs/>
          <w:color w:val="FF0000"/>
          <w:sz w:val="24"/>
          <w:szCs w:val="24"/>
        </w:rPr>
      </w:pP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lastRenderedPageBreak/>
        <w:t>Литературное чтение на родном языке (на родном русском языке)</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Познавательные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Базовые логические действия:</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различные тексты, устанавливать основания для сравнения текстов, устанавливать аналогии текстов;</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объединять объекты (тексты) по определённому признаку;</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определять существенный признак для классификации пословиц, поговорок, фразеологизмов;</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72280" w:rsidRPr="00B72280" w:rsidRDefault="00B72280" w:rsidP="00A7420B">
      <w:pPr>
        <w:pStyle w:val="af9"/>
        <w:widowControl w:val="0"/>
        <w:numPr>
          <w:ilvl w:val="0"/>
          <w:numId w:val="99"/>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причинно-следственные связи при анализе текста, делать выводы.</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Базовые исследовательские действия:</w:t>
      </w:r>
    </w:p>
    <w:p w:rsidR="00B72280" w:rsidRPr="00B72280" w:rsidRDefault="00B72280" w:rsidP="00A7420B">
      <w:pPr>
        <w:pStyle w:val="af9"/>
        <w:widowControl w:val="0"/>
        <w:numPr>
          <w:ilvl w:val="0"/>
          <w:numId w:val="100"/>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 помощью учителя формулировать цель, планировать изменения собственного высказывания в соответствии с речевой ситуацией;</w:t>
      </w:r>
    </w:p>
    <w:p w:rsidR="00B72280" w:rsidRPr="00B72280" w:rsidRDefault="00B72280" w:rsidP="00A7420B">
      <w:pPr>
        <w:pStyle w:val="af9"/>
        <w:widowControl w:val="0"/>
        <w:numPr>
          <w:ilvl w:val="0"/>
          <w:numId w:val="100"/>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несколько вариантов выполнения задания, выбирать наиболее подходящий (на основе предложенных критериев);</w:t>
      </w:r>
    </w:p>
    <w:p w:rsidR="00B72280" w:rsidRPr="00B72280" w:rsidRDefault="00B72280" w:rsidP="00A7420B">
      <w:pPr>
        <w:pStyle w:val="af9"/>
        <w:widowControl w:val="0"/>
        <w:numPr>
          <w:ilvl w:val="0"/>
          <w:numId w:val="100"/>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проводить по предложенному плану несложное миниисследование, выполнять по предложенному плану проектное задание;</w:t>
      </w:r>
    </w:p>
    <w:p w:rsidR="00B72280" w:rsidRPr="00B72280" w:rsidRDefault="00B72280" w:rsidP="00A7420B">
      <w:pPr>
        <w:pStyle w:val="af9"/>
        <w:widowControl w:val="0"/>
        <w:numPr>
          <w:ilvl w:val="0"/>
          <w:numId w:val="100"/>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72280" w:rsidRPr="00B72280" w:rsidRDefault="00B72280" w:rsidP="00A7420B">
      <w:pPr>
        <w:pStyle w:val="af9"/>
        <w:widowControl w:val="0"/>
        <w:numPr>
          <w:ilvl w:val="0"/>
          <w:numId w:val="100"/>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Работа с информацией:</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выбирать источник получения информации: нужный словарь, справочник для получения запрашиваемой информации, для уточнения;</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анализировать и создавать текстовую, графическую, видео, звуковую информацию в соответствии с учебной задачей;</w:t>
      </w:r>
    </w:p>
    <w:p w:rsidR="00B72280" w:rsidRPr="00B72280" w:rsidRDefault="00B72280" w:rsidP="00A7420B">
      <w:pPr>
        <w:pStyle w:val="af9"/>
        <w:widowControl w:val="0"/>
        <w:numPr>
          <w:ilvl w:val="0"/>
          <w:numId w:val="101"/>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color w:val="FF0000"/>
          <w:sz w:val="24"/>
          <w:szCs w:val="24"/>
        </w:rPr>
        <w:t xml:space="preserve">К концу обучения в начальной школе у обучающегося формируются </w:t>
      </w:r>
      <w:r w:rsidRPr="00B72280">
        <w:rPr>
          <w:rFonts w:ascii="Times New Roman" w:hAnsi="Times New Roman" w:cs="Times New Roman"/>
          <w:b/>
          <w:bCs/>
          <w:color w:val="FF0000"/>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Общение:</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проявлять уважительное отношение к собеседнику, соблюдать правила ведения диалоги и дискуссии;</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признавать возможность существования разных точек зрения;</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корректно и аргументированно высказывать своё мнение;</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строить речевое высказывание в соответствии с поставленной задачей;</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создавать устные и письменные тексты (описание, рассуждение, повествование) в соответствии с речевой ситуацией;</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72280" w:rsidRPr="00B72280" w:rsidRDefault="00B72280" w:rsidP="00A7420B">
      <w:pPr>
        <w:pStyle w:val="af9"/>
        <w:widowControl w:val="0"/>
        <w:numPr>
          <w:ilvl w:val="0"/>
          <w:numId w:val="102"/>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Совместная деятельность:</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проявлять готовность руководить, выполнять поручения, подчиняться, самостоятельно разрешать конфликты;</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ответственно выполнять свою часть работы;</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оценивать свой вклад в общий результат;</w:t>
      </w:r>
    </w:p>
    <w:p w:rsidR="00B72280" w:rsidRPr="00B72280" w:rsidRDefault="00B72280" w:rsidP="00A7420B">
      <w:pPr>
        <w:pStyle w:val="af9"/>
        <w:widowControl w:val="0"/>
        <w:numPr>
          <w:ilvl w:val="0"/>
          <w:numId w:val="103"/>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color w:val="FF0000"/>
          <w:sz w:val="24"/>
          <w:szCs w:val="24"/>
        </w:rPr>
        <w:t xml:space="preserve">К концу обучения в начальной школе у обучающегося формируются </w:t>
      </w:r>
      <w:r w:rsidRPr="00B72280">
        <w:rPr>
          <w:rFonts w:ascii="Times New Roman" w:hAnsi="Times New Roman" w:cs="Times New Roman"/>
          <w:b/>
          <w:bCs/>
          <w:color w:val="FF0000"/>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Самоорганизация:</w:t>
      </w:r>
    </w:p>
    <w:p w:rsidR="00B72280" w:rsidRPr="00B72280" w:rsidRDefault="00B72280" w:rsidP="00A7420B">
      <w:pPr>
        <w:pStyle w:val="af9"/>
        <w:widowControl w:val="0"/>
        <w:numPr>
          <w:ilvl w:val="0"/>
          <w:numId w:val="104"/>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планировать действия по решению учебной задачи для получения результата;</w:t>
      </w:r>
    </w:p>
    <w:p w:rsidR="00B72280" w:rsidRPr="00B72280" w:rsidRDefault="00B72280" w:rsidP="00A7420B">
      <w:pPr>
        <w:pStyle w:val="af9"/>
        <w:widowControl w:val="0"/>
        <w:numPr>
          <w:ilvl w:val="0"/>
          <w:numId w:val="104"/>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выстраивать последовательность выбранных действий.</w:t>
      </w:r>
    </w:p>
    <w:p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Самоконтроль:</w:t>
      </w:r>
    </w:p>
    <w:p w:rsidR="00B72280" w:rsidRPr="00B72280" w:rsidRDefault="00B72280" w:rsidP="00A7420B">
      <w:pPr>
        <w:pStyle w:val="af9"/>
        <w:widowControl w:val="0"/>
        <w:numPr>
          <w:ilvl w:val="0"/>
          <w:numId w:val="105"/>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причины успеха/неудач учебной деятельности;</w:t>
      </w:r>
    </w:p>
    <w:p w:rsidR="00B72280" w:rsidRPr="00B72280" w:rsidRDefault="00B72280" w:rsidP="00A7420B">
      <w:pPr>
        <w:pStyle w:val="af9"/>
        <w:widowControl w:val="0"/>
        <w:numPr>
          <w:ilvl w:val="0"/>
          <w:numId w:val="105"/>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корректировать свои учебные действия для преодоления речевых ошибок и ошибок, связанных с анализом текстов;</w:t>
      </w:r>
    </w:p>
    <w:p w:rsidR="00B72280" w:rsidRPr="00B72280" w:rsidRDefault="00B72280" w:rsidP="00A7420B">
      <w:pPr>
        <w:pStyle w:val="af9"/>
        <w:widowControl w:val="0"/>
        <w:numPr>
          <w:ilvl w:val="0"/>
          <w:numId w:val="105"/>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соотносить результат деятельности с поставленной учебной задачей по анализу текстов;</w:t>
      </w:r>
    </w:p>
    <w:p w:rsidR="00B72280" w:rsidRPr="00B72280" w:rsidRDefault="00B72280" w:rsidP="00A7420B">
      <w:pPr>
        <w:pStyle w:val="af9"/>
        <w:widowControl w:val="0"/>
        <w:numPr>
          <w:ilvl w:val="0"/>
          <w:numId w:val="105"/>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находить ошибку, допущенную при работе с текстами;</w:t>
      </w:r>
    </w:p>
    <w:p w:rsidR="00B72280" w:rsidRPr="00B72280" w:rsidRDefault="00B72280" w:rsidP="00A7420B">
      <w:pPr>
        <w:pStyle w:val="af9"/>
        <w:widowControl w:val="0"/>
        <w:numPr>
          <w:ilvl w:val="0"/>
          <w:numId w:val="105"/>
        </w:numPr>
        <w:autoSpaceDE w:val="0"/>
        <w:autoSpaceDN w:val="0"/>
        <w:spacing w:after="0"/>
        <w:ind w:left="284" w:firstLine="0"/>
        <w:contextualSpacing w:val="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Иностранный язык</w:t>
      </w:r>
      <w:r w:rsidRPr="00B72280">
        <w:rPr>
          <w:rFonts w:ascii="Times New Roman" w:hAnsi="Times New Roman" w:cs="Times New Roman"/>
          <w:b/>
          <w:color w:val="FF0000"/>
          <w:sz w:val="24"/>
          <w:szCs w:val="24"/>
        </w:rPr>
        <w:t xml:space="preserve"> (английский)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познавательными действиями</w:t>
      </w:r>
      <w:r w:rsidRPr="00B72280">
        <w:rPr>
          <w:rFonts w:ascii="Times New Roman" w:hAnsi="Times New Roman" w:cs="Times New Roman"/>
          <w:sz w:val="24"/>
          <w:szCs w:val="24"/>
        </w:rPr>
        <w:t>:</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87" w:name="bookmark77"/>
      <w:bookmarkEnd w:id="87"/>
      <w:r w:rsidRPr="00B72280">
        <w:rPr>
          <w:rFonts w:ascii="Times New Roman" w:hAnsi="Times New Roman" w:cs="Times New Roman"/>
          <w:b/>
          <w:bCs/>
          <w:sz w:val="24"/>
          <w:szCs w:val="24"/>
        </w:rPr>
        <w:t>Базовые логические действия:</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8" w:name="bookmark78"/>
      <w:bookmarkEnd w:id="88"/>
      <w:r w:rsidRPr="00B72280">
        <w:rPr>
          <w:rFonts w:ascii="Times New Roman" w:hAnsi="Times New Roman" w:cs="Times New Roman"/>
          <w:sz w:val="24"/>
          <w:szCs w:val="24"/>
        </w:rPr>
        <w:t xml:space="preserve">сравнивать объекты, устанавливать основания для сравнения, устанавливать </w:t>
      </w:r>
      <w:r w:rsidRPr="00B72280">
        <w:rPr>
          <w:rFonts w:ascii="Times New Roman" w:hAnsi="Times New Roman" w:cs="Times New Roman"/>
          <w:sz w:val="24"/>
          <w:szCs w:val="24"/>
        </w:rPr>
        <w:lastRenderedPageBreak/>
        <w:t>аналогии;</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9" w:name="bookmark79"/>
      <w:bookmarkEnd w:id="89"/>
      <w:r w:rsidRPr="00B72280">
        <w:rPr>
          <w:rFonts w:ascii="Times New Roman" w:hAnsi="Times New Roman" w:cs="Times New Roman"/>
          <w:sz w:val="24"/>
          <w:szCs w:val="24"/>
        </w:rPr>
        <w:t>объединять части объекта (объекты) по определённому признаку;</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90" w:name="bookmark80"/>
      <w:bookmarkEnd w:id="90"/>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91" w:name="bookmark81"/>
      <w:bookmarkEnd w:id="91"/>
      <w:r w:rsidRPr="00B7228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92" w:name="bookmark82"/>
      <w:bookmarkEnd w:id="92"/>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93" w:name="bookmark83"/>
      <w:bookmarkEnd w:id="93"/>
      <w:r w:rsidRPr="00B7228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94" w:name="bookmark84"/>
      <w:bookmarkEnd w:id="94"/>
      <w:r w:rsidRPr="00B72280">
        <w:rPr>
          <w:rFonts w:ascii="Times New Roman" w:hAnsi="Times New Roman" w:cs="Times New Roman"/>
          <w:b/>
          <w:bCs/>
          <w:sz w:val="24"/>
          <w:szCs w:val="24"/>
        </w:rPr>
        <w:t>Базовые исследовательские действия:</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5" w:name="bookmark85"/>
      <w:bookmarkEnd w:id="95"/>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6" w:name="bookmark87"/>
      <w:bookmarkEnd w:id="96"/>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7" w:name="bookmark90"/>
      <w:bookmarkEnd w:id="97"/>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8" w:name="bookmark92"/>
      <w:bookmarkEnd w:id="98"/>
      <w:r w:rsidRPr="00B72280">
        <w:rPr>
          <w:rFonts w:ascii="Times New Roman" w:hAnsi="Times New Roman" w:cs="Times New Roman"/>
          <w:sz w:val="24"/>
          <w:szCs w:val="24"/>
        </w:rPr>
        <w:t>выбирать источник получения информации;</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9" w:name="bookmark93"/>
      <w:bookmarkEnd w:id="99"/>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100" w:name="bookmark94"/>
      <w:bookmarkEnd w:id="100"/>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101" w:name="bookmark96"/>
      <w:bookmarkEnd w:id="101"/>
      <w:r w:rsidRPr="00B722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102" w:name="bookmark97"/>
      <w:bookmarkEnd w:id="102"/>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учебными коммуникативными действиями:</w:t>
      </w:r>
    </w:p>
    <w:p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103" w:name="bookmark98"/>
      <w:bookmarkEnd w:id="103"/>
      <w:r w:rsidRPr="00B72280">
        <w:rPr>
          <w:rFonts w:ascii="Times New Roman" w:hAnsi="Times New Roman" w:cs="Times New Roman"/>
          <w:b/>
          <w:bCs/>
          <w:sz w:val="24"/>
          <w:szCs w:val="24"/>
        </w:rPr>
        <w:t>Общение: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4" w:name="bookmark99"/>
      <w:bookmarkEnd w:id="104"/>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5" w:name="bookmark100"/>
      <w:bookmarkEnd w:id="105"/>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6" w:name="bookmark101"/>
      <w:bookmarkEnd w:id="106"/>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7" w:name="bookmark102"/>
      <w:bookmarkEnd w:id="107"/>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8" w:name="bookmark103"/>
      <w:bookmarkEnd w:id="108"/>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9" w:name="bookmark104"/>
      <w:bookmarkEnd w:id="109"/>
      <w:r w:rsidRPr="00B72280">
        <w:rPr>
          <w:rFonts w:ascii="Times New Roman" w:hAnsi="Times New Roman" w:cs="Times New Roman"/>
          <w:sz w:val="24"/>
          <w:szCs w:val="24"/>
        </w:rPr>
        <w:lastRenderedPageBreak/>
        <w:t>создавать устные и письменные тексты (описание, рассуждение, повествование);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10" w:name="bookmark106"/>
      <w:bookmarkEnd w:id="110"/>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111" w:name="bookmark107"/>
      <w:bookmarkEnd w:id="111"/>
      <w:r w:rsidRPr="00B72280">
        <w:rPr>
          <w:rFonts w:ascii="Times New Roman" w:hAnsi="Times New Roman" w:cs="Times New Roman"/>
          <w:b/>
          <w:bCs/>
          <w:sz w:val="24"/>
          <w:szCs w:val="24"/>
        </w:rPr>
        <w:t>Совместная деятельность:</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12" w:name="bookmark109"/>
      <w:bookmarkEnd w:id="112"/>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13" w:name="bookmark110"/>
      <w:bookmarkEnd w:id="113"/>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14" w:name="bookmark111"/>
      <w:bookmarkEnd w:id="114"/>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15" w:name="bookmark112"/>
      <w:bookmarkEnd w:id="115"/>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регулятивными действиями:</w:t>
      </w:r>
    </w:p>
    <w:p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bookmarkStart w:id="116" w:name="bookmark116"/>
      <w:bookmarkEnd w:id="116"/>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bookmarkStart w:id="117" w:name="bookmark117"/>
      <w:bookmarkEnd w:id="117"/>
      <w:r w:rsidRPr="00B72280">
        <w:rPr>
          <w:rFonts w:ascii="Times New Roman" w:hAnsi="Times New Roman" w:cs="Times New Roman"/>
          <w:b/>
          <w:bCs/>
          <w:sz w:val="24"/>
          <w:szCs w:val="24"/>
        </w:rPr>
        <w:t>Самоконтроль:</w:t>
      </w:r>
    </w:p>
    <w:p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Математика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познавательные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—обнаруживать модели изученных геометрических фигур в окружающем мире;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объекты по 1—2 выбранным признакам.</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—представлять информацию в разных формах;</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—извлекать и интерпретировать информацию, представленную в таблице, на диаграмме;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lastRenderedPageBreak/>
        <w:t>—использовать справочную литературу для поиска информации, в том числе Интернет (в условиях контролируемого выхода).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Универсальные коммуникативные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—приводить примеры и контрпримеры для подтверждения/ опровержения вывода, гипотезы;</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читать числовое выражение;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—описывать практическую ситуацию с использованием изученной терминологии;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инструкцию, записывать рассуждение;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регулятивные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выполнять прикидку и оценку результата измерений;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Окружающий мир</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ab/>
      </w:r>
      <w:r w:rsidRPr="00B72280">
        <w:rPr>
          <w:rFonts w:ascii="Times New Roman" w:hAnsi="Times New Roman" w:cs="Times New Roman"/>
          <w:b/>
          <w:bCs/>
          <w:sz w:val="24"/>
          <w:szCs w:val="24"/>
        </w:rPr>
        <w:t>Познавательные универсальные учебные действия: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последовательность этапов возрастного развития человека;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объекты природы с принадлежностью к определённой природной зоне;</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природные объекты по принадлежности к природной зоне;</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описывать ситуации проявления нравственных качеств — отзывчивости, доброты, справедливости и др ;</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небольшие тексты «Права и обязанности гражданина РФ»;</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Коммуникативные универсальные учебные действия: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 xml:space="preserve">выстраивать последовательность выбранных действий и операций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контроль процесса и результата своей деятельности;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Самооценка:</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ответственно выполнять свою часть работы. </w:t>
      </w:r>
    </w:p>
    <w:p w:rsidR="00B72280" w:rsidRPr="00B72280" w:rsidRDefault="00B72280" w:rsidP="00B72280">
      <w:pPr>
        <w:tabs>
          <w:tab w:val="left" w:pos="1571"/>
        </w:tabs>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Основы религиозных культур и светской этики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Познавательные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ориентироваться в понятиях, отражающих нравственные ценности общества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выполнять совместные проектные задания с опорой на предложенные образцы.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Работа с информацией: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lastRenderedPageBreak/>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Коммуникативные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Регулятивные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Совместная деятельность: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Изобразительное искусство</w:t>
      </w:r>
    </w:p>
    <w:p w:rsidR="00B72280" w:rsidRPr="00B72280" w:rsidRDefault="00B72280" w:rsidP="00A7420B">
      <w:pPr>
        <w:pStyle w:val="af9"/>
        <w:widowControl w:val="0"/>
        <w:numPr>
          <w:ilvl w:val="0"/>
          <w:numId w:val="116"/>
        </w:numPr>
        <w:autoSpaceDE w:val="0"/>
        <w:autoSpaceDN w:val="0"/>
        <w:spacing w:after="0"/>
        <w:ind w:left="284" w:firstLine="0"/>
        <w:contextualSpacing w:val="0"/>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Пространственные представления и сенсорные способности: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форму предмета,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доминантные черты (характерные особенности) в визуальном образе;</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сравнивать плоскостные и пространственные объекты по заданным основаниям;</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ассоциативные связи между визуальными образами разных форм и предметов;</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сопоставлять части и целое в видимом образе, предмете,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обобщать форму составной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абстрагировать образ реальности при построении плоской композиции;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и исследовательские действия:</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ставить и использовать вопросы как исследовательский инструмент познания.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электронные образовательные ресурсы;</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работать с электронными учебниками и учебными пособиями;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информационной безопасности при работе в сети Интернет.</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Обучающиеся должны овладеть следующими действиями: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внимательно относиться и выполнять учебные задачи, поставленные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последовательность учебных действий при выполнении задания;</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2280" w:rsidRPr="00B72280" w:rsidRDefault="00B72280" w:rsidP="00A7420B">
      <w:pPr>
        <w:pStyle w:val="af9"/>
        <w:numPr>
          <w:ilvl w:val="0"/>
          <w:numId w:val="131"/>
        </w:numPr>
        <w:spacing w:after="0"/>
        <w:ind w:left="284" w:firstLine="0"/>
        <w:jc w:val="both"/>
        <w:rPr>
          <w:rFonts w:ascii="Times New Roman" w:hAnsi="Times New Roman" w:cs="Times New Roman"/>
          <w:w w:val="115"/>
          <w:sz w:val="24"/>
          <w:szCs w:val="24"/>
        </w:rPr>
      </w:pPr>
      <w:r w:rsidRPr="00B72280">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B72280">
        <w:rPr>
          <w:rFonts w:ascii="Times New Roman" w:hAnsi="Times New Roman" w:cs="Times New Roman"/>
          <w:w w:val="115"/>
          <w:sz w:val="24"/>
          <w:szCs w:val="24"/>
        </w:rPr>
        <w:t>.</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Музыка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Невербальная коммуникация: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—выступать перед публикой в качестве исполнителя музыки (соло или в коллективе);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Вербальная коммуникация: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 (сотрудничество):</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 оценивать свой вклад в общий результат;</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sz w:val="24"/>
          <w:szCs w:val="24"/>
        </w:rPr>
      </w:pPr>
    </w:p>
    <w:p w:rsidR="00B72280" w:rsidRPr="00984A92" w:rsidRDefault="00B72280" w:rsidP="00B72280">
      <w:pPr>
        <w:spacing w:after="0"/>
        <w:ind w:left="284"/>
        <w:jc w:val="both"/>
        <w:rPr>
          <w:rFonts w:ascii="Times New Roman" w:hAnsi="Times New Roman" w:cs="Times New Roman"/>
          <w:b/>
          <w:bCs/>
          <w:sz w:val="24"/>
          <w:szCs w:val="24"/>
        </w:rPr>
      </w:pPr>
      <w:r w:rsidRPr="00984A92">
        <w:rPr>
          <w:rFonts w:ascii="Times New Roman" w:hAnsi="Times New Roman" w:cs="Times New Roman"/>
          <w:b/>
          <w:bCs/>
          <w:sz w:val="24"/>
          <w:szCs w:val="24"/>
        </w:rPr>
        <w:t>Труд (технология)</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Познавательные универсальные учебные действия </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Базовые логические и исследовательские действия: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анализировать конструкции предложенных образцов изделий;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lastRenderedPageBreak/>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решать простые задачи на преобразование конструкции;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работу в соответствии с инструкцией, устной или письменной;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действия анализа и синтеза, сравнения, классификации предметов (изделий) с учетом указанных критериев; </w:t>
      </w:r>
    </w:p>
    <w:p w:rsidR="00B72280" w:rsidRPr="00984A92" w:rsidRDefault="00B72280" w:rsidP="00A7420B">
      <w:pPr>
        <w:pStyle w:val="af9"/>
        <w:numPr>
          <w:ilvl w:val="0"/>
          <w:numId w:val="143"/>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Работа с информацией: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на основе анализа информации производить выбор наиболее эффективных  способов работы;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осуществлять поиск дополнительной информации по тематике творческих  и проектных работ;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использовать рисунки из ресурса компьютера в оформлении изделий и другое; </w:t>
      </w:r>
    </w:p>
    <w:p w:rsidR="00B72280" w:rsidRPr="00984A92" w:rsidRDefault="00B72280" w:rsidP="00A7420B">
      <w:pPr>
        <w:pStyle w:val="af9"/>
        <w:numPr>
          <w:ilvl w:val="0"/>
          <w:numId w:val="144"/>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Коммуникативные универсальные учебные действия</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Общение: </w:t>
      </w:r>
    </w:p>
    <w:p w:rsidR="00B72280" w:rsidRPr="00984A92" w:rsidRDefault="00B72280" w:rsidP="00A7420B">
      <w:pPr>
        <w:pStyle w:val="af9"/>
        <w:numPr>
          <w:ilvl w:val="0"/>
          <w:numId w:val="145"/>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72280" w:rsidRPr="00984A92" w:rsidRDefault="00B72280" w:rsidP="00A7420B">
      <w:pPr>
        <w:pStyle w:val="af9"/>
        <w:numPr>
          <w:ilvl w:val="0"/>
          <w:numId w:val="145"/>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rsidR="00B72280" w:rsidRPr="00984A92" w:rsidRDefault="00B72280" w:rsidP="00A7420B">
      <w:pPr>
        <w:pStyle w:val="af9"/>
        <w:numPr>
          <w:ilvl w:val="0"/>
          <w:numId w:val="145"/>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B72280" w:rsidRPr="00984A92" w:rsidRDefault="00B72280" w:rsidP="00B72280">
      <w:pPr>
        <w:spacing w:after="0"/>
        <w:ind w:left="284"/>
        <w:jc w:val="both"/>
        <w:rPr>
          <w:rFonts w:ascii="Times New Roman" w:hAnsi="Times New Roman" w:cs="Times New Roman"/>
          <w:b/>
          <w:sz w:val="24"/>
          <w:szCs w:val="24"/>
        </w:rPr>
      </w:pPr>
      <w:r w:rsidRPr="00984A92">
        <w:rPr>
          <w:rFonts w:ascii="Times New Roman" w:hAnsi="Times New Roman" w:cs="Times New Roman"/>
          <w:b/>
          <w:sz w:val="24"/>
          <w:szCs w:val="24"/>
        </w:rPr>
        <w:t xml:space="preserve">Регулятивные универсальные учебные действия </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Самоорганизация и самоконтроль: </w:t>
      </w:r>
    </w:p>
    <w:p w:rsidR="00B72280" w:rsidRPr="00984A92" w:rsidRDefault="00B72280" w:rsidP="00A7420B">
      <w:pPr>
        <w:pStyle w:val="af9"/>
        <w:numPr>
          <w:ilvl w:val="0"/>
          <w:numId w:val="146"/>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lastRenderedPageBreak/>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rsidR="00B72280" w:rsidRPr="00984A92" w:rsidRDefault="00B72280" w:rsidP="00A7420B">
      <w:pPr>
        <w:pStyle w:val="af9"/>
        <w:numPr>
          <w:ilvl w:val="0"/>
          <w:numId w:val="146"/>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B72280" w:rsidRPr="00984A92" w:rsidRDefault="00B72280" w:rsidP="00A7420B">
      <w:pPr>
        <w:pStyle w:val="af9"/>
        <w:numPr>
          <w:ilvl w:val="0"/>
          <w:numId w:val="146"/>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B72280" w:rsidRPr="00984A92" w:rsidRDefault="00B72280" w:rsidP="00A7420B">
      <w:pPr>
        <w:pStyle w:val="af9"/>
        <w:numPr>
          <w:ilvl w:val="0"/>
          <w:numId w:val="146"/>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проявлять волевую саморегуляцию при выполнении задания. </w:t>
      </w:r>
    </w:p>
    <w:p w:rsidR="00B72280" w:rsidRPr="00984A92" w:rsidRDefault="00B72280" w:rsidP="00B72280">
      <w:pPr>
        <w:spacing w:after="0"/>
        <w:ind w:left="284"/>
        <w:jc w:val="both"/>
        <w:rPr>
          <w:rFonts w:ascii="Times New Roman" w:hAnsi="Times New Roman" w:cs="Times New Roman"/>
          <w:sz w:val="24"/>
          <w:szCs w:val="24"/>
        </w:rPr>
      </w:pPr>
      <w:r w:rsidRPr="00984A92">
        <w:rPr>
          <w:rFonts w:ascii="Times New Roman" w:hAnsi="Times New Roman" w:cs="Times New Roman"/>
          <w:b/>
          <w:sz w:val="24"/>
          <w:szCs w:val="24"/>
        </w:rPr>
        <w:t xml:space="preserve">Совместная деятельность: </w:t>
      </w:r>
    </w:p>
    <w:p w:rsidR="00B72280" w:rsidRPr="00984A92" w:rsidRDefault="00B72280" w:rsidP="00A7420B">
      <w:pPr>
        <w:pStyle w:val="af9"/>
        <w:numPr>
          <w:ilvl w:val="0"/>
          <w:numId w:val="147"/>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B72280" w:rsidRPr="00984A92" w:rsidRDefault="00B72280" w:rsidP="00A7420B">
      <w:pPr>
        <w:pStyle w:val="af9"/>
        <w:numPr>
          <w:ilvl w:val="0"/>
          <w:numId w:val="147"/>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B72280" w:rsidRPr="00984A92" w:rsidRDefault="00B72280" w:rsidP="00A7420B">
      <w:pPr>
        <w:pStyle w:val="af9"/>
        <w:numPr>
          <w:ilvl w:val="0"/>
          <w:numId w:val="147"/>
        </w:numPr>
        <w:spacing w:after="0"/>
        <w:ind w:left="284" w:firstLine="0"/>
        <w:jc w:val="both"/>
        <w:rPr>
          <w:rFonts w:ascii="Times New Roman" w:hAnsi="Times New Roman" w:cs="Times New Roman"/>
          <w:sz w:val="24"/>
          <w:szCs w:val="24"/>
        </w:rPr>
      </w:pPr>
      <w:r w:rsidRPr="00984A92">
        <w:rPr>
          <w:rFonts w:ascii="Times New Roman" w:hAnsi="Times New Roman"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Физическая культура</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первого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r w:rsidRPr="00B72280">
        <w:rPr>
          <w:rStyle w:val="Italic"/>
          <w:rFonts w:cs="Times New Roman"/>
          <w:color w:val="auto"/>
          <w:sz w:val="24"/>
          <w:szCs w:val="24"/>
        </w:rPr>
        <w:t>:</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находить общие и отличительные признаки в передвижениях человека и животных;</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признаки правильной и неправильной осанки, приводить возможные причины её нарушений;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воспроизводить названия разучиваемых физических упражнений и их исходные положения;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обсуждать правила проведения подвижных игр, обосновывать объективность определения победителей;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учебные задания по обучению новым физическим упражнениям и </w:t>
      </w:r>
      <w:r w:rsidRPr="00B72280">
        <w:rPr>
          <w:rFonts w:cs="Times New Roman"/>
          <w:color w:val="auto"/>
          <w:sz w:val="24"/>
          <w:szCs w:val="24"/>
        </w:rPr>
        <w:lastRenderedPageBreak/>
        <w:t>развитию физических качеств;</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проявлять уважительное отношение к участникам совместной игровой и соревновательной деятельности.</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второго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p>
    <w:p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понятие «физические качества», называть физические</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понимать связь между закаливающими процедурами и укреплением здоровья;</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третьего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lastRenderedPageBreak/>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сложность возникающих игровых задач, предлагать их совместное коллективное решение. </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окончанию </w:t>
      </w:r>
      <w:r w:rsidRPr="00B72280">
        <w:rPr>
          <w:rStyle w:val="Bold"/>
          <w:rFonts w:cs="Times New Roman"/>
          <w:b w:val="0"/>
          <w:bCs w:val="0"/>
          <w:color w:val="auto"/>
          <w:sz w:val="24"/>
          <w:szCs w:val="24"/>
        </w:rPr>
        <w:t>четвёртого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физические упражнения по их целевому предназначению:</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на профилактику нарушения осанки, развитие силы, быстроты и выносливости; </w:t>
      </w:r>
    </w:p>
    <w:p w:rsidR="00B72280" w:rsidRPr="00B72280" w:rsidRDefault="00B72280" w:rsidP="00A7420B">
      <w:pPr>
        <w:pStyle w:val="body"/>
        <w:widowControl w:val="0"/>
        <w:numPr>
          <w:ilvl w:val="0"/>
          <w:numId w:val="132"/>
        </w:numPr>
        <w:tabs>
          <w:tab w:val="left" w:pos="567"/>
        </w:tabs>
        <w:spacing w:line="276" w:lineRule="auto"/>
        <w:ind w:left="284" w:firstLine="0"/>
        <w:rPr>
          <w:rStyle w:val="Italic"/>
          <w:rFonts w:cs="Times New Roman"/>
          <w:i w:val="0"/>
          <w:color w:val="auto"/>
          <w:sz w:val="24"/>
          <w:szCs w:val="24"/>
        </w:rPr>
      </w:pPr>
      <w:r w:rsidRPr="00B72280">
        <w:rPr>
          <w:rStyle w:val="Italic"/>
          <w:rFonts w:cs="Times New Roman"/>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оказывать посильную первую помощь во время занятий физической культурой;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72280" w:rsidRPr="00B72280" w:rsidRDefault="00B72280" w:rsidP="00B72280">
      <w:pPr>
        <w:tabs>
          <w:tab w:val="left" w:pos="1272"/>
        </w:tabs>
        <w:spacing w:after="0"/>
        <w:ind w:left="284"/>
        <w:jc w:val="both"/>
        <w:rPr>
          <w:rFonts w:ascii="Times New Roman" w:hAnsi="Times New Roman" w:cs="Times New Roman"/>
          <w:sz w:val="24"/>
          <w:szCs w:val="24"/>
        </w:rPr>
      </w:pP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КУРСЫ ВНЕУРОЧНОЙ ДЕЯТЕЛЬНОСТИ</w:t>
      </w:r>
    </w:p>
    <w:p w:rsidR="00B72280" w:rsidRPr="0046195E" w:rsidRDefault="00B72280" w:rsidP="00B72280">
      <w:pPr>
        <w:spacing w:after="0"/>
        <w:ind w:left="284"/>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lastRenderedPageBreak/>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Овладение универсальными учебными познавательными действиями:</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1) базовые логические действия:</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объединять части объекта (объекты) по определенному признаку;</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72280" w:rsidRPr="0046195E" w:rsidRDefault="00B72280" w:rsidP="00A7420B">
      <w:pPr>
        <w:pStyle w:val="af9"/>
        <w:numPr>
          <w:ilvl w:val="0"/>
          <w:numId w:val="133"/>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2) базовые исследовательские действия:</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46195E" w:rsidRDefault="00B72280" w:rsidP="00A7420B">
      <w:pPr>
        <w:pStyle w:val="af9"/>
        <w:numPr>
          <w:ilvl w:val="0"/>
          <w:numId w:val="134"/>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3) работа с информацией:</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выбирать источник получения информации;</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72280" w:rsidRPr="0046195E" w:rsidRDefault="00B72280" w:rsidP="00A7420B">
      <w:pPr>
        <w:pStyle w:val="af9"/>
        <w:numPr>
          <w:ilvl w:val="0"/>
          <w:numId w:val="135"/>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Овладение универсальными учебными коммуникативными действиями:</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1) общение:</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признавать возможность существования разных точек зрения;</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корректно и аргументированно высказывать свое мнение;</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готовить небольшие публичные выступления;</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2) совместная деятельность:</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проявлять готовность руководить, выполнять поручения, подчиняться;</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ответственно выполнять свою часть работы;</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оценивать свой вклад в общий результат;</w:t>
      </w:r>
    </w:p>
    <w:p w:rsidR="00B72280" w:rsidRPr="0046195E" w:rsidRDefault="00B72280" w:rsidP="00A7420B">
      <w:pPr>
        <w:pStyle w:val="af9"/>
        <w:numPr>
          <w:ilvl w:val="0"/>
          <w:numId w:val="136"/>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Овладение универсальными учебными регулятивными действиями:</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1) самоорганизация:</w:t>
      </w:r>
    </w:p>
    <w:p w:rsidR="00B72280" w:rsidRPr="0046195E"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72280" w:rsidRPr="0046195E" w:rsidRDefault="00B72280" w:rsidP="00B72280">
      <w:pPr>
        <w:spacing w:after="0"/>
        <w:ind w:left="284"/>
        <w:jc w:val="both"/>
        <w:rPr>
          <w:rFonts w:ascii="Times New Roman" w:hAnsi="Times New Roman" w:cs="Times New Roman"/>
          <w:b/>
          <w:bCs/>
          <w:color w:val="000000" w:themeColor="text1"/>
          <w:sz w:val="24"/>
          <w:szCs w:val="24"/>
        </w:rPr>
      </w:pPr>
      <w:r w:rsidRPr="0046195E">
        <w:rPr>
          <w:rFonts w:ascii="Times New Roman" w:hAnsi="Times New Roman" w:cs="Times New Roman"/>
          <w:b/>
          <w:bCs/>
          <w:color w:val="000000" w:themeColor="text1"/>
          <w:sz w:val="24"/>
          <w:szCs w:val="24"/>
        </w:rPr>
        <w:t>2) самоконтроль:</w:t>
      </w:r>
    </w:p>
    <w:p w:rsidR="00B72280" w:rsidRPr="0046195E"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устанавливать причины успеха/неудач учебной деятельности;</w:t>
      </w:r>
    </w:p>
    <w:p w:rsidR="00B72280" w:rsidRPr="0046195E" w:rsidRDefault="00B72280" w:rsidP="00A7420B">
      <w:pPr>
        <w:pStyle w:val="af9"/>
        <w:numPr>
          <w:ilvl w:val="0"/>
          <w:numId w:val="137"/>
        </w:numPr>
        <w:spacing w:after="0"/>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корректировать свои учебные действия для преодоления ошибок.</w:t>
      </w:r>
    </w:p>
    <w:p w:rsidR="00B72280" w:rsidRPr="00B72280" w:rsidRDefault="00B72280" w:rsidP="00B72280">
      <w:pPr>
        <w:pStyle w:val="2"/>
        <w:spacing w:before="0"/>
        <w:ind w:left="284"/>
        <w:jc w:val="both"/>
        <w:rPr>
          <w:rFonts w:ascii="Times New Roman" w:hAnsi="Times New Roman" w:cs="Times New Roman"/>
          <w:sz w:val="24"/>
          <w:szCs w:val="24"/>
        </w:rPr>
      </w:pPr>
      <w:bookmarkStart w:id="118" w:name="_Toc170569593"/>
      <w:bookmarkStart w:id="119" w:name="_Toc171605066"/>
      <w:bookmarkStart w:id="120" w:name="_Toc171606027"/>
      <w:r w:rsidRPr="00B72280">
        <w:rPr>
          <w:rFonts w:ascii="Times New Roman" w:hAnsi="Times New Roman" w:cs="Times New Roman"/>
          <w:sz w:val="24"/>
          <w:szCs w:val="24"/>
        </w:rPr>
        <w:t>Характеристика универсальных учебных действий</w:t>
      </w:r>
      <w:bookmarkEnd w:id="118"/>
      <w:bookmarkEnd w:id="119"/>
      <w:bookmarkEnd w:id="120"/>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логические операции (сравнение, анализ, обобщение, классификация, сериация);</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Коммуникативные универсальные учебные действия</w:t>
      </w:r>
      <w:r w:rsidRPr="00B72280">
        <w:rPr>
          <w:rFonts w:ascii="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w:t>
      </w:r>
      <w:r w:rsidRPr="00B72280">
        <w:rPr>
          <w:rFonts w:ascii="Times New Roman" w:hAnsi="Times New Roman" w:cs="Times New Roman"/>
          <w:sz w:val="24"/>
          <w:szCs w:val="24"/>
        </w:rPr>
        <w:lastRenderedPageBreak/>
        <w:t>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Регулятивные универсальные учебные действия</w:t>
      </w:r>
      <w:r w:rsidRPr="00B72280">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и удерживать учебную задачу;</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её решение;</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полученный результат деятельности;</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деятельности, его соответствие выбранному способу;</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предвидеть (прогнозировать) трудности и ошибки при решении данной учебной задачи;</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bookmarkStart w:id="121" w:name="_Hlk112682212"/>
      <w:r w:rsidRPr="00B72280">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46195E" w:rsidRDefault="00B72280" w:rsidP="00B72280">
      <w:pPr>
        <w:pStyle w:val="aff4"/>
        <w:spacing w:line="276" w:lineRule="auto"/>
        <w:ind w:left="284"/>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w:t>
      </w:r>
      <w:r w:rsidRPr="0046195E">
        <w:rPr>
          <w:rFonts w:ascii="Times New Roman" w:hAnsi="Times New Roman" w:cs="Times New Roman"/>
          <w:color w:val="000000" w:themeColor="text1"/>
          <w:sz w:val="24"/>
          <w:szCs w:val="24"/>
        </w:rPr>
        <w:lastRenderedPageBreak/>
        <w:t>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72280" w:rsidRPr="0046195E" w:rsidRDefault="00B72280" w:rsidP="00A7420B">
      <w:pPr>
        <w:pStyle w:val="aff4"/>
        <w:numPr>
          <w:ilvl w:val="0"/>
          <w:numId w:val="141"/>
        </w:numPr>
        <w:spacing w:line="276" w:lineRule="auto"/>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72280" w:rsidRPr="0046195E" w:rsidRDefault="00B72280" w:rsidP="00A7420B">
      <w:pPr>
        <w:pStyle w:val="aff4"/>
        <w:numPr>
          <w:ilvl w:val="0"/>
          <w:numId w:val="141"/>
        </w:numPr>
        <w:spacing w:line="276" w:lineRule="auto"/>
        <w:ind w:left="284" w:firstLine="0"/>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B72280" w:rsidRPr="0046195E" w:rsidRDefault="00B72280" w:rsidP="00B72280">
      <w:pPr>
        <w:pStyle w:val="aff4"/>
        <w:spacing w:line="276" w:lineRule="auto"/>
        <w:ind w:left="284"/>
        <w:jc w:val="both"/>
        <w:rPr>
          <w:rFonts w:ascii="Times New Roman" w:hAnsi="Times New Roman" w:cs="Times New Roman"/>
          <w:color w:val="000000" w:themeColor="text1"/>
          <w:sz w:val="24"/>
          <w:szCs w:val="24"/>
        </w:rPr>
      </w:pP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Механизмом конструирования образовательного процесса</w:t>
      </w:r>
      <w:r w:rsidRPr="00B72280">
        <w:rPr>
          <w:rFonts w:ascii="Times New Roman" w:hAnsi="Times New Roman" w:cs="Times New Roman"/>
          <w:sz w:val="24"/>
          <w:szCs w:val="24"/>
        </w:rPr>
        <w:t xml:space="preserve"> являются следующие методические позиции. </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При этом изменяется и процесс контроля:</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Сравнение как УУД</w:t>
      </w:r>
      <w:r w:rsidRPr="00B72280">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w:t>
      </w:r>
      <w:r w:rsidRPr="00B72280">
        <w:rPr>
          <w:rFonts w:ascii="Times New Roman" w:hAnsi="Times New Roman" w:cs="Times New Roman"/>
          <w:sz w:val="24"/>
          <w:szCs w:val="24"/>
        </w:rPr>
        <w:lastRenderedPageBreak/>
        <w:t>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Классификация как УУД</w:t>
      </w:r>
      <w:r w:rsidRPr="00B72280">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Обобщение как УУД</w:t>
      </w:r>
      <w:r w:rsidRPr="00B72280">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Систематическая работа обучающегося</w:t>
      </w:r>
      <w:r w:rsidRPr="00B72280">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B72280">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w:t>
      </w:r>
      <w:r w:rsidRPr="00B72280">
        <w:rPr>
          <w:rFonts w:ascii="Times New Roman" w:hAnsi="Times New Roman" w:cs="Times New Roman"/>
          <w:sz w:val="24"/>
          <w:szCs w:val="24"/>
        </w:rPr>
        <w:lastRenderedPageBreak/>
        <w:t>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121"/>
    <w:p w:rsidR="00344E58" w:rsidRDefault="00344E58"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765A76" w:rsidRDefault="00D3154C" w:rsidP="00A7420B">
      <w:pPr>
        <w:pStyle w:val="2"/>
        <w:numPr>
          <w:ilvl w:val="1"/>
          <w:numId w:val="109"/>
        </w:numPr>
      </w:pPr>
      <w:bookmarkStart w:id="122" w:name="_Toc114488313"/>
      <w:bookmarkStart w:id="123" w:name="_Toc171606028"/>
      <w:bookmarkEnd w:id="35"/>
      <w:r w:rsidRPr="002E0A86">
        <w:t>Рабочая программа воспитания</w:t>
      </w:r>
      <w:bookmarkStart w:id="124" w:name="_Toc114488314"/>
      <w:bookmarkEnd w:id="122"/>
      <w:bookmarkEnd w:id="123"/>
    </w:p>
    <w:p w:rsidR="0054232B" w:rsidRPr="00765A76" w:rsidRDefault="0054232B" w:rsidP="00765A76">
      <w:pPr>
        <w:pStyle w:val="2"/>
      </w:pPr>
      <w:bookmarkStart w:id="125" w:name="_Toc171605068"/>
      <w:bookmarkStart w:id="126" w:name="_Toc171606029"/>
      <w:r w:rsidRPr="00765A76">
        <w:rPr>
          <w:rFonts w:ascii="Times New Roman" w:hAnsi="Times New Roman" w:cs="Times New Roman"/>
          <w:sz w:val="24"/>
          <w:szCs w:val="24"/>
        </w:rPr>
        <w:t>Целевой раздел</w:t>
      </w:r>
      <w:bookmarkEnd w:id="124"/>
      <w:bookmarkEnd w:id="125"/>
      <w:bookmarkEnd w:id="126"/>
    </w:p>
    <w:p w:rsidR="0054232B" w:rsidRPr="00F21E90" w:rsidRDefault="0054232B" w:rsidP="0054232B">
      <w:pPr>
        <w:tabs>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27" w:name="_Hlk107041641"/>
      <w:bookmarkEnd w:id="127"/>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2025 годах (Распоряжение Правительства Российской Федерации от 12.11.2020 № 2945-р), Стратегии национальной безопасности Российской Федерации (УказПрезидента Российской Федерации от 02.07.</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765A76" w:rsidRDefault="0054232B" w:rsidP="00765A76">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w:t>
      </w:r>
      <w:r w:rsidRPr="00F21E90">
        <w:rPr>
          <w:rFonts w:ascii="Times New Roman" w:eastAsia="Calibri" w:hAnsi="Times New Roman" w:cs="Times New Roman"/>
          <w:sz w:val="24"/>
          <w:szCs w:val="24"/>
        </w:rPr>
        <w:lastRenderedPageBreak/>
        <w:t>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w:t>
      </w:r>
      <w:bookmarkStart w:id="128" w:name="_Toc114488315"/>
      <w:r w:rsidR="00765A76">
        <w:rPr>
          <w:rFonts w:ascii="Times New Roman" w:eastAsia="Calibri" w:hAnsi="Times New Roman" w:cs="Times New Roman"/>
          <w:sz w:val="24"/>
          <w:szCs w:val="24"/>
        </w:rPr>
        <w:t>оциально-значимой деятельности.</w:t>
      </w:r>
    </w:p>
    <w:p w:rsidR="0054232B" w:rsidRPr="00765A76" w:rsidRDefault="0054232B" w:rsidP="00765A76">
      <w:pPr>
        <w:tabs>
          <w:tab w:val="left" w:pos="851"/>
        </w:tabs>
        <w:spacing w:after="0" w:line="240" w:lineRule="auto"/>
        <w:jc w:val="both"/>
        <w:rPr>
          <w:rFonts w:ascii="Times New Roman" w:eastAsia="Calibri" w:hAnsi="Times New Roman" w:cs="Times New Roman"/>
          <w:b/>
          <w:sz w:val="24"/>
          <w:szCs w:val="24"/>
        </w:rPr>
      </w:pPr>
      <w:r w:rsidRPr="00765A76">
        <w:rPr>
          <w:rFonts w:ascii="Times New Roman" w:hAnsi="Times New Roman" w:cs="Times New Roman"/>
          <w:b/>
          <w:sz w:val="24"/>
          <w:szCs w:val="24"/>
        </w:rPr>
        <w:t>Цель и задачи воспитания учащихся</w:t>
      </w:r>
      <w:bookmarkEnd w:id="128"/>
    </w:p>
    <w:p w:rsidR="0054232B" w:rsidRPr="00F21E90" w:rsidRDefault="0054232B" w:rsidP="0054232B">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4232B" w:rsidRPr="00F21E90" w:rsidRDefault="0054232B" w:rsidP="009351FF">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F21E90">
        <w:rPr>
          <w:rFonts w:ascii="Times New Roman" w:eastAsia="Calibri" w:hAnsi="Times New Roman" w:cs="Times New Roman"/>
          <w:b/>
          <w:sz w:val="24"/>
          <w:szCs w:val="24"/>
        </w:rPr>
        <w:t>цель воспитания</w:t>
      </w:r>
      <w:r w:rsidRPr="00F21E90">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232B" w:rsidRPr="00F21E90" w:rsidRDefault="0054232B" w:rsidP="0054232B">
      <w:pPr>
        <w:spacing w:after="0" w:line="240" w:lineRule="auto"/>
        <w:ind w:firstLine="708"/>
        <w:jc w:val="both"/>
        <w:rPr>
          <w:rFonts w:ascii="Times New Roman" w:eastAsia="№Е" w:hAnsi="Times New Roman" w:cs="Times New Roman"/>
          <w:color w:val="00000A"/>
          <w:sz w:val="24"/>
          <w:szCs w:val="24"/>
          <w:lang w:eastAsia="ru-RU"/>
        </w:rPr>
      </w:pPr>
      <w:r w:rsidRPr="00F21E90">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F21E90">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F21E90">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54232B" w:rsidRPr="00F21E90" w:rsidRDefault="0054232B" w:rsidP="0054232B">
      <w:pPr>
        <w:spacing w:after="0" w:line="240" w:lineRule="auto"/>
        <w:jc w:val="both"/>
        <w:rPr>
          <w:rFonts w:ascii="Times New Roman" w:eastAsia="Batang" w:hAnsi="Times New Roman" w:cs="Times New Roman"/>
          <w:iCs/>
          <w:sz w:val="24"/>
          <w:szCs w:val="24"/>
        </w:rPr>
      </w:pPr>
      <w:r w:rsidRPr="00F21E90">
        <w:rPr>
          <w:rFonts w:ascii="Times New Roman" w:eastAsia="Calibri" w:hAnsi="Times New Roman" w:cs="Times New Roman"/>
          <w:iCs/>
          <w:sz w:val="24"/>
          <w:szCs w:val="24"/>
        </w:rPr>
        <w:t xml:space="preserve">            Выделение данного приоритета </w:t>
      </w:r>
      <w:r w:rsidRPr="00F21E90">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F21E90">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F21E90">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F21E90">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F21E90">
        <w:rPr>
          <w:rFonts w:ascii="Times New Roman" w:eastAsia="№Е" w:hAnsi="Times New Roman" w:cs="Times New Roman"/>
          <w:iCs/>
          <w:sz w:val="24"/>
          <w:szCs w:val="24"/>
        </w:rPr>
        <w:t xml:space="preserve">накопления ими опыта осуществления социально значимых дел и </w:t>
      </w:r>
      <w:r w:rsidRPr="00F21E90">
        <w:rPr>
          <w:rFonts w:ascii="Times New Roman" w:eastAsia="Calibri" w:hAnsi="Times New Roman" w:cs="Times New Roman"/>
          <w:iCs/>
          <w:sz w:val="24"/>
          <w:szCs w:val="24"/>
        </w:rPr>
        <w:t xml:space="preserve">в дальнейшем, </w:t>
      </w:r>
      <w:r w:rsidRPr="00F21E90">
        <w:rPr>
          <w:rFonts w:ascii="Times New Roman" w:eastAsia="Batang" w:hAnsi="Times New Roman" w:cs="Times New Roman"/>
          <w:sz w:val="24"/>
          <w:szCs w:val="24"/>
        </w:rPr>
        <w:t>в подростковом и юношеском возрасте</w:t>
      </w: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iCs/>
          <w:sz w:val="24"/>
          <w:szCs w:val="24"/>
        </w:rPr>
        <w:t>К наиболее важным из них относятся следующие:</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вежливым и опрятным, скромным и приветливым;</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w:t>
      </w:r>
      <w:r w:rsidRPr="00F21E90">
        <w:rPr>
          <w:rFonts w:ascii="Times New Roman" w:eastAsia="Calibri" w:hAnsi="Times New Roman" w:cs="Times New Roman"/>
          <w:iCs/>
          <w:w w:val="0"/>
          <w:sz w:val="24"/>
          <w:szCs w:val="24"/>
        </w:rPr>
        <w:lastRenderedPageBreak/>
        <w:t>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4232B" w:rsidRPr="00F21E90" w:rsidRDefault="0054232B" w:rsidP="0054232B">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F21E90">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F21E90">
        <w:rPr>
          <w:rFonts w:ascii="Times New Roman" w:eastAsia="№Е" w:hAnsi="Times New Roman" w:cs="Times New Roman"/>
          <w:b/>
          <w:iCs/>
          <w:sz w:val="24"/>
          <w:szCs w:val="24"/>
          <w:lang w:eastAsia="ru-RU"/>
        </w:rPr>
        <w:t xml:space="preserve">задач воспитания: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21E90">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65A76" w:rsidRDefault="0054232B" w:rsidP="00765A76">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bookmarkStart w:id="129" w:name="_Toc114488316"/>
      <w:r w:rsidR="00765A76">
        <w:rPr>
          <w:rFonts w:ascii="Times New Roman" w:eastAsia="Calibri" w:hAnsi="Times New Roman" w:cs="Times New Roman"/>
          <w:sz w:val="24"/>
          <w:szCs w:val="24"/>
        </w:rPr>
        <w:t>зивности, возрастосообразности.</w:t>
      </w:r>
    </w:p>
    <w:p w:rsidR="0054232B" w:rsidRPr="00765A76" w:rsidRDefault="0054232B" w:rsidP="00765A76">
      <w:pPr>
        <w:spacing w:after="0" w:line="240" w:lineRule="auto"/>
        <w:ind w:firstLine="709"/>
        <w:jc w:val="both"/>
        <w:rPr>
          <w:rFonts w:ascii="Times New Roman" w:eastAsia="Calibri" w:hAnsi="Times New Roman" w:cs="Times New Roman"/>
          <w:b/>
          <w:sz w:val="24"/>
          <w:szCs w:val="24"/>
        </w:rPr>
      </w:pPr>
      <w:r w:rsidRPr="00765A76">
        <w:rPr>
          <w:rFonts w:ascii="Times New Roman" w:hAnsi="Times New Roman" w:cs="Times New Roman"/>
          <w:b/>
          <w:sz w:val="24"/>
          <w:szCs w:val="24"/>
        </w:rPr>
        <w:t>Направления воспитания</w:t>
      </w:r>
      <w:bookmarkEnd w:id="129"/>
    </w:p>
    <w:p w:rsidR="0054232B" w:rsidRPr="00F21E90" w:rsidRDefault="0054232B" w:rsidP="0054232B">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гражданско-патриотическое воспитание –</w:t>
      </w:r>
      <w:r w:rsidRPr="00F21E90">
        <w:rPr>
          <w:rFonts w:ascii="Times New Roman" w:eastAsia="Calibri" w:hAnsi="Times New Roman" w:cs="Times New Roman"/>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w:t>
      </w:r>
      <w:r w:rsidRPr="00F21E90">
        <w:rPr>
          <w:rFonts w:ascii="Times New Roman" w:eastAsia="Calibri" w:hAnsi="Times New Roman" w:cs="Times New Roman"/>
          <w:sz w:val="24"/>
          <w:szCs w:val="24"/>
        </w:rPr>
        <w:lastRenderedPageBreak/>
        <w:t>культурной идентичности;</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духовно-нравственное воспитание –</w:t>
      </w:r>
      <w:r w:rsidRPr="00F21E90">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эстетическое воспитание –</w:t>
      </w:r>
      <w:r w:rsidRPr="00F21E90">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физическое воспитание</w:t>
      </w:r>
      <w:r w:rsidRPr="00F21E90">
        <w:rPr>
          <w:rFonts w:ascii="Times New Roman" w:eastAsia="Calibri" w:hAnsi="Times New Roman" w:cs="Times New Roman"/>
          <w:sz w:val="24"/>
          <w:szCs w:val="24"/>
        </w:rPr>
        <w:t>,</w:t>
      </w:r>
      <w:r w:rsidRPr="00F21E90">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F21E90">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трудовое воспитание –</w:t>
      </w:r>
      <w:r w:rsidRPr="00F21E90">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b/>
          <w:sz w:val="24"/>
          <w:szCs w:val="24"/>
        </w:rPr>
        <w:t xml:space="preserve">экологическое воспитание - </w:t>
      </w:r>
      <w:r w:rsidRPr="00F21E90">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ценности научного познания –</w:t>
      </w:r>
      <w:r w:rsidRPr="00F21E90">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232B" w:rsidRPr="00F21E90" w:rsidRDefault="0054232B" w:rsidP="0054232B">
      <w:pPr>
        <w:pStyle w:val="1"/>
        <w:spacing w:before="0"/>
        <w:ind w:firstLine="708"/>
        <w:rPr>
          <w:sz w:val="24"/>
          <w:szCs w:val="24"/>
        </w:rPr>
      </w:pPr>
      <w:bookmarkStart w:id="130" w:name="_Toc114488317"/>
      <w:bookmarkStart w:id="131" w:name="_Toc171605069"/>
      <w:bookmarkStart w:id="132" w:name="_Toc171606030"/>
      <w:r w:rsidRPr="00F21E90">
        <w:rPr>
          <w:sz w:val="24"/>
          <w:szCs w:val="24"/>
        </w:rPr>
        <w:t>2.3.1.3. Целевые ориентиры результатов воспитания</w:t>
      </w:r>
      <w:bookmarkEnd w:id="130"/>
      <w:bookmarkEnd w:id="131"/>
      <w:bookmarkEnd w:id="132"/>
    </w:p>
    <w:p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851"/>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Гражданско-патриотическое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её территории, расположении.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Российского государства.</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54232B" w:rsidRPr="00F21E90" w:rsidRDefault="0054232B" w:rsidP="00F27D91">
            <w:pPr>
              <w:tabs>
                <w:tab w:val="left" w:pos="31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Духовно-нравственное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w:t>
            </w:r>
            <w:r w:rsidRPr="00F21E90">
              <w:rPr>
                <w:rFonts w:ascii="Times New Roman" w:eastAsia="Calibri" w:hAnsi="Times New Roman" w:cs="Times New Roman"/>
                <w:sz w:val="24"/>
                <w:szCs w:val="24"/>
              </w:rPr>
              <w:lastRenderedPageBreak/>
              <w:t xml:space="preserve">достоинство каждого человека.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lastRenderedPageBreak/>
              <w:t>Эстетическое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54232B" w:rsidRPr="00F21E90"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4232B" w:rsidRPr="00F21E90"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Трудовое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труда в жизни человека, семьи, общества.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к разным профессиям.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Экологическое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Ценности научного познания</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035418" w:rsidRDefault="00035418" w:rsidP="00035418"/>
    <w:p w:rsidR="006668B0" w:rsidRPr="00F21E90" w:rsidRDefault="006668B0" w:rsidP="00707656">
      <w:pPr>
        <w:pStyle w:val="1"/>
        <w:spacing w:before="0" w:line="240" w:lineRule="auto"/>
        <w:ind w:firstLine="709"/>
        <w:jc w:val="center"/>
        <w:rPr>
          <w:sz w:val="24"/>
          <w:szCs w:val="24"/>
        </w:rPr>
      </w:pPr>
      <w:bookmarkStart w:id="133" w:name="_Toc114488318"/>
      <w:bookmarkStart w:id="134" w:name="_Toc171605070"/>
      <w:bookmarkStart w:id="135" w:name="_Toc171606031"/>
      <w:r w:rsidRPr="00F21E90">
        <w:rPr>
          <w:sz w:val="24"/>
          <w:szCs w:val="24"/>
        </w:rPr>
        <w:lastRenderedPageBreak/>
        <w:t>2.3.2. Содержательный раздел</w:t>
      </w:r>
      <w:bookmarkEnd w:id="133"/>
      <w:bookmarkEnd w:id="134"/>
      <w:bookmarkEnd w:id="135"/>
    </w:p>
    <w:p w:rsidR="006668B0" w:rsidRPr="00F21E90" w:rsidRDefault="006668B0" w:rsidP="006668B0">
      <w:pPr>
        <w:pStyle w:val="1"/>
        <w:spacing w:before="0" w:line="240" w:lineRule="auto"/>
        <w:ind w:firstLine="709"/>
        <w:rPr>
          <w:sz w:val="24"/>
          <w:szCs w:val="24"/>
        </w:rPr>
      </w:pPr>
      <w:bookmarkStart w:id="136" w:name="_Toc114488319"/>
      <w:bookmarkStart w:id="137" w:name="_Toc171605071"/>
      <w:bookmarkStart w:id="138" w:name="_Toc171606032"/>
      <w:r w:rsidRPr="00F21E90">
        <w:rPr>
          <w:sz w:val="24"/>
          <w:szCs w:val="24"/>
        </w:rPr>
        <w:t>2.3.2.1. Уклад общеобразовательной организации</w:t>
      </w:r>
      <w:bookmarkEnd w:id="136"/>
      <w:bookmarkEnd w:id="137"/>
      <w:bookmarkEnd w:id="138"/>
    </w:p>
    <w:p w:rsidR="006668B0" w:rsidRPr="00F21E90" w:rsidRDefault="006668B0" w:rsidP="006668B0">
      <w:pPr>
        <w:spacing w:after="0"/>
        <w:jc w:val="both"/>
        <w:rPr>
          <w:rFonts w:ascii="Times New Roman" w:hAnsi="Times New Roman" w:cs="Times New Roman"/>
          <w:sz w:val="24"/>
          <w:szCs w:val="24"/>
        </w:rPr>
      </w:pPr>
      <w:r w:rsidRPr="00F21E90">
        <w:rPr>
          <w:rFonts w:ascii="Times New Roman"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F21E90" w:rsidRPr="0046195E" w:rsidRDefault="00F21E90" w:rsidP="00F21E90">
      <w:pPr>
        <w:spacing w:after="0" w:line="240" w:lineRule="auto"/>
        <w:ind w:firstLine="708"/>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 xml:space="preserve">Миссия </w:t>
      </w:r>
      <w:r w:rsidR="0046195E" w:rsidRPr="0046195E">
        <w:rPr>
          <w:rFonts w:ascii="Times New Roman" w:hAnsi="Times New Roman" w:cs="Times New Roman"/>
          <w:color w:val="000000" w:themeColor="text1"/>
          <w:sz w:val="24"/>
          <w:szCs w:val="24"/>
        </w:rPr>
        <w:t>МАОУ «СОШ № 23»</w:t>
      </w:r>
      <w:r w:rsidRPr="0046195E">
        <w:rPr>
          <w:rFonts w:ascii="Times New Roman" w:hAnsi="Times New Roman" w:cs="Times New Roman"/>
          <w:color w:val="000000" w:themeColor="text1"/>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F21E90" w:rsidRPr="0046195E" w:rsidRDefault="00F21E90" w:rsidP="00F21E90">
      <w:pPr>
        <w:spacing w:after="0" w:line="240" w:lineRule="auto"/>
        <w:ind w:firstLine="708"/>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F21E90" w:rsidRPr="0046195E" w:rsidRDefault="00F21E90" w:rsidP="00F21E90">
      <w:pPr>
        <w:spacing w:after="0" w:line="240" w:lineRule="auto"/>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ab/>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Школа имеет 1 корпус. Корпус находится в непосредственной близости к объектам культуры и спорта, что обеспечивает возможности для тесного сотрудничества. В здании школы имеется спортивный и актовый залы, столовая, медицинский кабинет.</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1983 году; сравнительно небольшим коллективом учащихся (среднегодовой контингент – не более 219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посвященный 9 мая, «Последний звонок».</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lastRenderedPageBreak/>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 школе имеется  актовый зал, кабинеты технологии, лаборатории, мастерские, библиотека.</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МАОУ «СОШ № 23» в период осенних, весенних и летних каникул организуется работа лагеря с дневным пребыванием детей «Чайка».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46195E" w:rsidRPr="0046195E" w:rsidRDefault="0046195E" w:rsidP="0046195E">
      <w:pPr>
        <w:spacing w:after="0" w:line="240" w:lineRule="auto"/>
        <w:ind w:firstLine="709"/>
        <w:jc w:val="both"/>
        <w:rPr>
          <w:rFonts w:ascii="Times New Roman" w:hAnsi="Times New Roman" w:cs="Times New Roman"/>
          <w:color w:val="000000" w:themeColor="text1"/>
          <w:sz w:val="24"/>
          <w:szCs w:val="24"/>
        </w:rPr>
      </w:pPr>
      <w:r w:rsidRPr="0046195E">
        <w:rPr>
          <w:rFonts w:ascii="Times New Roman" w:hAnsi="Times New Roman" w:cs="Times New Roman"/>
          <w:color w:val="000000" w:themeColor="text1"/>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В школе функционируют юнармейский отряд, объединения добровольцев (волонтёров) «ОСА», юных инспекторов дорожного движения, работает Школьный музей.</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xml:space="preserve">Воспитание в школе осуществляется как: </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1) воспитывающее обучение, реализуемое на уроке;</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Особенностями реализуемого в школе воспитательной деятельности являются:</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полноценное / максимальное использование воспитательного потенциала учебных дисциплин;</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xml:space="preserve">- реализация широкого спектра досуговых программ; </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Основными организационными ценностями процесса воспитания в школе являются:</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безопасность;</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сочетание общественных и личных интересов;</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оптимальность затрат;</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lastRenderedPageBreak/>
        <w:t>-</w:t>
      </w:r>
      <w:r w:rsidRPr="0046195E">
        <w:rPr>
          <w:rFonts w:ascii="Times New Roman" w:eastAsia="Calibri" w:hAnsi="Times New Roman" w:cs="Times New Roman"/>
          <w:iCs/>
          <w:color w:val="000000" w:themeColor="text1"/>
          <w:w w:val="0"/>
          <w:sz w:val="24"/>
          <w:szCs w:val="24"/>
        </w:rPr>
        <w:tab/>
        <w:t>сочетание требовательности с безусловным уважением;</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вовлечение всех участников (методика КТД и др.);</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создание мотивации;</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использование потенциала участников;</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обучение персонала;</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непрерывность (воспитание не сводится к мероприятиям);</w:t>
      </w:r>
    </w:p>
    <w:p w:rsidR="0046195E" w:rsidRPr="0046195E" w:rsidRDefault="0046195E" w:rsidP="0046195E">
      <w:pPr>
        <w:spacing w:after="0" w:line="240" w:lineRule="auto"/>
        <w:ind w:firstLine="709"/>
        <w:jc w:val="both"/>
        <w:rPr>
          <w:rFonts w:ascii="Times New Roman" w:eastAsia="Calibri" w:hAnsi="Times New Roman" w:cs="Times New Roman"/>
          <w:iCs/>
          <w:color w:val="000000" w:themeColor="text1"/>
          <w:w w:val="0"/>
          <w:sz w:val="24"/>
          <w:szCs w:val="24"/>
        </w:rPr>
      </w:pPr>
      <w:r w:rsidRPr="0046195E">
        <w:rPr>
          <w:rFonts w:ascii="Times New Roman" w:eastAsia="Calibri" w:hAnsi="Times New Roman" w:cs="Times New Roman"/>
          <w:iCs/>
          <w:color w:val="000000" w:themeColor="text1"/>
          <w:w w:val="0"/>
          <w:sz w:val="24"/>
          <w:szCs w:val="24"/>
        </w:rPr>
        <w:t>-</w:t>
      </w:r>
      <w:r w:rsidRPr="0046195E">
        <w:rPr>
          <w:rFonts w:ascii="Times New Roman" w:eastAsia="Calibri" w:hAnsi="Times New Roman" w:cs="Times New Roman"/>
          <w:iCs/>
          <w:color w:val="000000" w:themeColor="text1"/>
          <w:w w:val="0"/>
          <w:sz w:val="24"/>
          <w:szCs w:val="24"/>
        </w:rPr>
        <w:tab/>
        <w:t>сочетание стандартизации с творчеством.</w:t>
      </w:r>
    </w:p>
    <w:p w:rsidR="00183F73" w:rsidRPr="00765A76" w:rsidRDefault="00183F73" w:rsidP="00F21E90">
      <w:pPr>
        <w:spacing w:after="0" w:line="240" w:lineRule="auto"/>
        <w:ind w:firstLine="709"/>
        <w:jc w:val="both"/>
        <w:rPr>
          <w:rFonts w:ascii="Times New Roman" w:eastAsia="Calibri" w:hAnsi="Times New Roman" w:cs="Times New Roman"/>
          <w:color w:val="C00000"/>
          <w:sz w:val="24"/>
          <w:szCs w:val="24"/>
        </w:rPr>
      </w:pPr>
    </w:p>
    <w:p w:rsidR="00A83E49" w:rsidRPr="008353C0" w:rsidRDefault="00A83E49" w:rsidP="00A83E49">
      <w:pPr>
        <w:pStyle w:val="1"/>
        <w:spacing w:before="0" w:line="240" w:lineRule="auto"/>
        <w:ind w:firstLine="709"/>
      </w:pPr>
      <w:bookmarkStart w:id="139" w:name="_Toc171605072"/>
      <w:bookmarkStart w:id="140" w:name="_Toc171606033"/>
      <w:r w:rsidRPr="008353C0">
        <w:t>2.3.2.2. Виды, формы и содержание воспитательной деятельности</w:t>
      </w:r>
      <w:bookmarkEnd w:id="139"/>
      <w:bookmarkEnd w:id="140"/>
    </w:p>
    <w:p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ОБЖ, педагога-организатора.</w:t>
      </w:r>
    </w:p>
    <w:p w:rsidR="00CE270A" w:rsidRPr="00CE270A" w:rsidRDefault="00CE270A" w:rsidP="00CE270A">
      <w:pPr>
        <w:tabs>
          <w:tab w:val="left" w:pos="519"/>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sz w:val="24"/>
          <w:szCs w:val="24"/>
        </w:rPr>
        <w:tab/>
      </w:r>
      <w:r w:rsidRPr="00CE270A">
        <w:rPr>
          <w:rFonts w:ascii="Times New Roman" w:eastAsia="Calibri" w:hAnsi="Times New Roman" w:cs="Times New Roman"/>
          <w:b/>
          <w:bCs/>
          <w:sz w:val="24"/>
          <w:szCs w:val="24"/>
        </w:rPr>
        <w:t>МОДУЛЬ «УРОЧНАЯ ДЕЯТЕЛЬНОСТЬ»</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 xml:space="preserve">Обучение является средством воспитания. </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CE270A" w:rsidRPr="00CE270A" w:rsidRDefault="00CE270A" w:rsidP="00CE270A">
      <w:pPr>
        <w:adjustRightInd w:val="0"/>
        <w:spacing w:after="0" w:line="240" w:lineRule="auto"/>
        <w:ind w:firstLine="709"/>
        <w:jc w:val="both"/>
        <w:rPr>
          <w:rFonts w:ascii="Times New Roman" w:eastAsia="№Е" w:hAnsi="Times New Roman" w:cs="Times New Roman"/>
          <w:iCs/>
          <w:sz w:val="24"/>
          <w:szCs w:val="24"/>
        </w:rPr>
      </w:pPr>
      <w:r w:rsidRPr="00CE270A">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CE270A">
        <w:rPr>
          <w:rFonts w:ascii="Times New Roman" w:eastAsia="№Е" w:hAnsi="Times New Roman" w:cs="Times New Roman"/>
          <w:b/>
          <w:iCs/>
          <w:sz w:val="24"/>
          <w:szCs w:val="24"/>
        </w:rPr>
        <w:t>специальной</w:t>
      </w:r>
      <w:r w:rsidRPr="00CE270A">
        <w:rPr>
          <w:rFonts w:ascii="Times New Roman" w:eastAsia="№Е" w:hAnsi="Times New Roman" w:cs="Times New Roman"/>
          <w:iCs/>
          <w:sz w:val="24"/>
          <w:szCs w:val="24"/>
        </w:rPr>
        <w:t xml:space="preserve"> работы учителя на этапах:</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а) подготовки к уроку;</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б) проведения урока;</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 самоанализа урока.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При подготовке к уроку учитель: </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1) формулирует воспитательные цели урока;</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выделяет образно-эмоциональный центр урока;</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3) отбирает в </w:t>
      </w:r>
      <w:r w:rsidRPr="00921656">
        <w:rPr>
          <w:rFonts w:ascii="Times New Roman" w:eastAsia="№Е" w:hAnsi="Times New Roman" w:cs="Times New Roman"/>
          <w:b/>
          <w:iCs/>
          <w:sz w:val="24"/>
          <w:szCs w:val="24"/>
        </w:rPr>
        <w:t>содержании</w:t>
      </w:r>
      <w:r w:rsidRPr="00921656">
        <w:rPr>
          <w:rFonts w:ascii="Times New Roman" w:eastAsia="№Е" w:hAnsi="Times New Roman" w:cs="Times New Roman"/>
          <w:iCs/>
          <w:sz w:val="24"/>
          <w:szCs w:val="24"/>
        </w:rPr>
        <w:t xml:space="preserve"> учебных предметов воспитательно значимые компоненты:</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научного подвига;</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мировоззренческие идеи;</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4) планирует воспитательный эффект используемых </w:t>
      </w:r>
      <w:r w:rsidRPr="00921656">
        <w:rPr>
          <w:rFonts w:ascii="Times New Roman" w:eastAsia="№Е" w:hAnsi="Times New Roman" w:cs="Times New Roman"/>
          <w:b/>
          <w:iCs/>
          <w:sz w:val="24"/>
          <w:szCs w:val="24"/>
        </w:rPr>
        <w:t>форм, методов, приемов, средств</w:t>
      </w:r>
      <w:r w:rsidRPr="00921656">
        <w:rPr>
          <w:rFonts w:ascii="Times New Roman" w:eastAsia="№Е" w:hAnsi="Times New Roman" w:cs="Times New Roman"/>
          <w:iCs/>
          <w:sz w:val="24"/>
          <w:szCs w:val="24"/>
        </w:rPr>
        <w:t xml:space="preserve"> обучения.</w:t>
      </w:r>
    </w:p>
    <w:p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При проведении урока учитель осуществляет воспитание средствами:</w:t>
      </w:r>
    </w:p>
    <w:p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lastRenderedPageBreak/>
        <w:t>1) создания условий для активной, эмоционально-окрашенной деятельности учащихся на уроке;</w:t>
      </w:r>
    </w:p>
    <w:p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3) оптимального сочетания различных методов обучения:</w:t>
      </w:r>
    </w:p>
    <w:p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4) сочетания различных форм обучения:</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5) использования воспитательной функции оценки;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CE270A" w:rsidRPr="00921656" w:rsidRDefault="00CE270A" w:rsidP="00CE270A">
      <w:pPr>
        <w:adjustRightInd w:val="0"/>
        <w:spacing w:after="0" w:line="240" w:lineRule="auto"/>
        <w:ind w:firstLine="709"/>
        <w:jc w:val="both"/>
        <w:rPr>
          <w:rFonts w:ascii="Times New Roman" w:eastAsia="№Е" w:hAnsi="Times New Roman" w:cs="Times New Roman"/>
          <w:sz w:val="24"/>
          <w:szCs w:val="24"/>
        </w:rPr>
      </w:pPr>
      <w:r w:rsidRPr="00921656">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lastRenderedPageBreak/>
        <w:t>- эмоциональный тонус познавательной деятельности учащихся, педагогический оптимизм учителя, соревнование.</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921656">
        <w:rPr>
          <w:rFonts w:ascii="Times New Roman" w:eastAsia="№Е" w:hAnsi="Times New Roman" w:cs="Times New Roman"/>
          <w:b/>
          <w:iCs/>
          <w:sz w:val="24"/>
          <w:szCs w:val="24"/>
        </w:rPr>
        <w:t>способах, формах деятельности</w:t>
      </w:r>
      <w:r w:rsidRPr="00921656">
        <w:rPr>
          <w:rFonts w:ascii="Times New Roman" w:eastAsia="№Е" w:hAnsi="Times New Roman" w:cs="Times New Roman"/>
          <w:iCs/>
          <w:sz w:val="24"/>
          <w:szCs w:val="24"/>
        </w:rPr>
        <w:t xml:space="preserve"> учителя и обучающихся на уроке.</w:t>
      </w:r>
    </w:p>
    <w:p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w:t>
      </w:r>
      <w:r w:rsidRPr="00FA1AD6">
        <w:rPr>
          <w:rFonts w:ascii="Times New Roman" w:eastAsia="№Е" w:hAnsi="Times New Roman" w:cs="Times New Roman"/>
          <w:iCs/>
          <w:sz w:val="24"/>
          <w:szCs w:val="24"/>
        </w:rPr>
        <w:t>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FA1AD6">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FA1AD6">
        <w:rPr>
          <w:rFonts w:ascii="Times New Roman" w:eastAsia="№Е" w:hAnsi="Times New Roman" w:cs="Times New Roman"/>
          <w:w w:val="0"/>
          <w:sz w:val="24"/>
          <w:szCs w:val="24"/>
        </w:rPr>
        <w:t>возможности урока являются:</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E23835">
        <w:rPr>
          <w:rFonts w:ascii="Times New Roman" w:eastAsia="Bookman Old Style" w:hAnsi="Times New Roman" w:cs="Times New Roman"/>
          <w:w w:val="0"/>
          <w:sz w:val="24"/>
          <w:szCs w:val="24"/>
        </w:rPr>
        <w:t xml:space="preserve">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E270A" w:rsidRPr="00E23835" w:rsidRDefault="00CE270A" w:rsidP="00CE270A">
      <w:pPr>
        <w:tabs>
          <w:tab w:val="left" w:pos="426"/>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E270A" w:rsidRPr="00E23835"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E270A" w:rsidRPr="00E23835" w:rsidRDefault="00CE270A" w:rsidP="00CE270A">
      <w:pPr>
        <w:tabs>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Реализация воспитательного потенциала уроков предусматривает:</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w:t>
      </w:r>
      <w:r w:rsidRPr="00E23835">
        <w:rPr>
          <w:rFonts w:ascii="Times New Roman" w:eastAsia="Calibri" w:hAnsi="Times New Roman" w:cs="Times New Roman"/>
          <w:sz w:val="24"/>
          <w:szCs w:val="24"/>
        </w:rPr>
        <w:lastRenderedPageBreak/>
        <w:t>заданий, вспомогательных материалов, проблемных ситуаций для обсуждений;</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E270A" w:rsidRPr="00E23835" w:rsidRDefault="00CE270A" w:rsidP="00CE270A">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E270A" w:rsidRPr="00256A81"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w:t>
      </w:r>
      <w:r w:rsidRPr="00256A81">
        <w:rPr>
          <w:rFonts w:ascii="Times New Roman" w:eastAsia="Calibri"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E270A" w:rsidRPr="00256A81" w:rsidRDefault="00CE270A" w:rsidP="00CE270A">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256A81">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E270A" w:rsidRDefault="00CE270A" w:rsidP="00CE270A">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256A81">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6195E" w:rsidRPr="00256A81" w:rsidRDefault="0046195E" w:rsidP="00CE270A">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p>
    <w:p w:rsidR="00CE270A" w:rsidRDefault="00CE270A" w:rsidP="00CE270A">
      <w:pPr>
        <w:spacing w:after="0" w:line="240" w:lineRule="auto"/>
        <w:jc w:val="center"/>
        <w:rPr>
          <w:rFonts w:ascii="Times New Roman" w:eastAsia="Calibri" w:hAnsi="Times New Roman" w:cs="Times New Roman"/>
          <w:b/>
          <w:iCs/>
          <w:w w:val="0"/>
          <w:sz w:val="24"/>
          <w:szCs w:val="24"/>
        </w:rPr>
      </w:pPr>
      <w:r w:rsidRPr="00256A81">
        <w:rPr>
          <w:rFonts w:ascii="Times New Roman" w:eastAsia="Calibri" w:hAnsi="Times New Roman" w:cs="Times New Roman"/>
          <w:b/>
          <w:iCs/>
          <w:w w:val="0"/>
          <w:sz w:val="24"/>
          <w:szCs w:val="24"/>
        </w:rPr>
        <w:t>МОДУЛЬ «КЛАССНОЕ РУКОВОДСТВО»</w:t>
      </w:r>
    </w:p>
    <w:p w:rsidR="000D7072" w:rsidRPr="000D7072"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D7072">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0D7072" w:rsidRPr="000D7072" w:rsidRDefault="000D7072" w:rsidP="000D7072">
      <w:pPr>
        <w:widowControl w:val="0"/>
        <w:autoSpaceDE w:val="0"/>
        <w:autoSpaceDN w:val="0"/>
        <w:spacing w:after="0" w:line="240" w:lineRule="auto"/>
        <w:ind w:firstLine="709"/>
        <w:rPr>
          <w:rFonts w:ascii="Times New Roman" w:eastAsia="№Е" w:hAnsi="Times New Roman" w:cs="Times New Roman"/>
          <w:b/>
          <w:bCs/>
          <w:iCs/>
          <w:sz w:val="24"/>
          <w:szCs w:val="24"/>
        </w:rPr>
      </w:pPr>
      <w:r w:rsidRPr="000D7072">
        <w:rPr>
          <w:rFonts w:ascii="Times New Roman" w:eastAsia="№Е" w:hAnsi="Times New Roman" w:cs="Times New Roman"/>
          <w:b/>
          <w:bCs/>
          <w:iCs/>
          <w:sz w:val="24"/>
          <w:szCs w:val="24"/>
        </w:rPr>
        <w:t>Работа с классным коллективом:</w:t>
      </w:r>
    </w:p>
    <w:p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D7072" w:rsidRPr="00801FCB" w:rsidRDefault="000D7072" w:rsidP="000D7072">
      <w:pPr>
        <w:widowControl w:val="0"/>
        <w:autoSpaceDE w:val="0"/>
        <w:autoSpaceDN w:val="0"/>
        <w:spacing w:after="0" w:line="240" w:lineRule="auto"/>
        <w:ind w:firstLine="709"/>
        <w:rPr>
          <w:rFonts w:ascii="Times New Roman" w:eastAsia="Bookman Old Style" w:hAnsi="Times New Roman" w:cs="Times New Roman"/>
          <w:b/>
          <w:sz w:val="24"/>
          <w:szCs w:val="24"/>
        </w:rPr>
      </w:pPr>
      <w:r w:rsidRPr="00801FCB">
        <w:rPr>
          <w:rFonts w:ascii="Times New Roman" w:eastAsia="Bookman Old Style" w:hAnsi="Times New Roman" w:cs="Times New Roman"/>
          <w:b/>
          <w:sz w:val="24"/>
          <w:szCs w:val="24"/>
        </w:rPr>
        <w:t>Классные дела:</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Разработка и реализация социальных проектов</w:t>
      </w:r>
      <w:r w:rsidRPr="00801FCB">
        <w:rPr>
          <w:rFonts w:ascii="Times New Roman" w:eastAsia="Bookman Old Style" w:hAnsi="Times New Roman" w:cs="Times New Roman"/>
          <w:i/>
          <w:sz w:val="24"/>
          <w:szCs w:val="24"/>
        </w:rPr>
        <w:t>.</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Посещение театральных постановок, музеев, выставок.</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Коллективное посещение спортивных соревнований.</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lastRenderedPageBreak/>
        <w:t>Посещение производственных предприятий, научных, образовательных организаций (в том числе дистанционно).</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праздников.</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встреч с ветеранами, общественными деятелями.</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801FCB">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сюжетно-ролевых игр.</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праздников, творческих конкурсов внутри класса.</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спортивных соревнований.</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краеведческой работы.</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бесед с педагогом-психологом, медицинскими работниками.</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Совета класса.</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временных органов самоуправления.</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801FCB" w:rsidRPr="00801FCB" w:rsidRDefault="00801FCB" w:rsidP="00801FCB">
      <w:pPr>
        <w:widowControl w:val="0"/>
        <w:autoSpaceDE w:val="0"/>
        <w:autoSpaceDN w:val="0"/>
        <w:spacing w:after="0" w:line="240" w:lineRule="auto"/>
        <w:ind w:firstLine="709"/>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Озеленение класса, школы.</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Организация работы экологических патрулей и др. </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01FCB" w:rsidRPr="00801FCB" w:rsidRDefault="00801FCB" w:rsidP="00801FCB">
      <w:pPr>
        <w:widowControl w:val="0"/>
        <w:autoSpaceDE w:val="0"/>
        <w:autoSpaceDN w:val="0"/>
        <w:spacing w:after="0" w:line="240" w:lineRule="auto"/>
        <w:ind w:firstLine="709"/>
        <w:jc w:val="both"/>
        <w:rPr>
          <w:rFonts w:ascii="Times New Roman" w:eastAsia="Tahoma" w:hAnsi="Times New Roman" w:cs="Times New Roman"/>
          <w:sz w:val="24"/>
          <w:szCs w:val="24"/>
        </w:rPr>
      </w:pPr>
      <w:r w:rsidRPr="00801FCB">
        <w:rPr>
          <w:rFonts w:ascii="Times New Roman" w:eastAsia="№Е" w:hAnsi="Times New Roman" w:cs="Times New Roman"/>
          <w:sz w:val="24"/>
          <w:szCs w:val="24"/>
        </w:rPr>
        <w:t xml:space="preserve">Сплочение коллектива класса через: </w:t>
      </w:r>
      <w:r w:rsidRPr="00801FCB">
        <w:rPr>
          <w:rFonts w:ascii="Times New Roman" w:eastAsia="Tahoma" w:hAnsi="Times New Roman" w:cs="Times New Roman"/>
          <w:sz w:val="24"/>
          <w:szCs w:val="24"/>
        </w:rPr>
        <w:t>и</w:t>
      </w:r>
      <w:r w:rsidRPr="00801FCB">
        <w:rPr>
          <w:rFonts w:ascii="Times New Roman" w:eastAsia="№Е" w:hAnsi="Times New Roman" w:cs="Times New Roman"/>
          <w:iCs/>
          <w:sz w:val="24"/>
          <w:szCs w:val="24"/>
        </w:rPr>
        <w:t xml:space="preserve">гры и тренинги на сплочение и командообразование; </w:t>
      </w:r>
      <w:r w:rsidRPr="00801FCB">
        <w:rPr>
          <w:rFonts w:ascii="Times New Roman" w:eastAsia="Bookman Old Style" w:hAnsi="Times New Roman" w:cs="Times New Roman"/>
          <w:sz w:val="24"/>
          <w:szCs w:val="24"/>
        </w:rPr>
        <w:t>внеучебные и внешкольные мероприятия,</w:t>
      </w:r>
      <w:r w:rsidRPr="00801FCB">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801FCB">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52433E" w:rsidRPr="0052433E" w:rsidRDefault="0052433E" w:rsidP="0052433E">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2433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52433E" w:rsidRPr="0052433E" w:rsidRDefault="0052433E" w:rsidP="0052433E">
      <w:pPr>
        <w:widowControl w:val="0"/>
        <w:autoSpaceDE w:val="0"/>
        <w:autoSpaceDN w:val="0"/>
        <w:spacing w:after="0" w:line="240" w:lineRule="auto"/>
        <w:ind w:firstLine="709"/>
        <w:rPr>
          <w:rFonts w:ascii="Times New Roman" w:eastAsia="№Е" w:hAnsi="Times New Roman" w:cs="Times New Roman"/>
          <w:b/>
          <w:bCs/>
          <w:iCs/>
          <w:sz w:val="24"/>
          <w:szCs w:val="24"/>
        </w:rPr>
      </w:pPr>
      <w:r w:rsidRPr="0052433E">
        <w:rPr>
          <w:rFonts w:ascii="Times New Roman" w:eastAsia="№Е" w:hAnsi="Times New Roman" w:cs="Times New Roman"/>
          <w:b/>
          <w:bCs/>
          <w:iCs/>
          <w:sz w:val="24"/>
          <w:szCs w:val="24"/>
        </w:rPr>
        <w:t>Индивидуальная работа с обучающимися:</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профилактика асоциального поведения;</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w:t>
      </w:r>
      <w:r w:rsidRPr="0052433E">
        <w:rPr>
          <w:rFonts w:ascii="Times New Roman" w:eastAsia="Bookman Old Style" w:hAnsi="Times New Roman" w:cs="Times New Roman"/>
          <w:iCs/>
          <w:w w:val="0"/>
          <w:sz w:val="24"/>
          <w:szCs w:val="24"/>
        </w:rPr>
        <w:lastRenderedPageBreak/>
        <w:t xml:space="preserve">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w:t>
      </w:r>
      <w:r>
        <w:rPr>
          <w:rFonts w:ascii="Times New Roman" w:eastAsia="Bookman Old Style" w:hAnsi="Times New Roman" w:cs="Times New Roman"/>
          <w:iCs/>
          <w:w w:val="0"/>
          <w:sz w:val="24"/>
          <w:szCs w:val="24"/>
        </w:rPr>
        <w:t>педагогом-</w:t>
      </w:r>
      <w:r w:rsidRPr="0052433E">
        <w:rPr>
          <w:rFonts w:ascii="Times New Roman" w:eastAsia="Bookman Old Style" w:hAnsi="Times New Roman" w:cs="Times New Roman"/>
          <w:iCs/>
          <w:w w:val="0"/>
          <w:sz w:val="24"/>
          <w:szCs w:val="24"/>
        </w:rPr>
        <w:t xml:space="preserve">психологом; </w:t>
      </w:r>
    </w:p>
    <w:p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097FDA" w:rsidRPr="00097FDA" w:rsidRDefault="00097FDA" w:rsidP="00097FDA">
      <w:pPr>
        <w:tabs>
          <w:tab w:val="left" w:pos="0"/>
        </w:tabs>
        <w:spacing w:after="0" w:line="240" w:lineRule="auto"/>
        <w:ind w:firstLine="709"/>
        <w:jc w:val="both"/>
        <w:rPr>
          <w:rFonts w:ascii="Times New Roman" w:eastAsia="Bookman Old Style" w:hAnsi="Times New Roman" w:cs="Times New Roman"/>
          <w:i/>
          <w:w w:val="0"/>
          <w:sz w:val="24"/>
          <w:szCs w:val="24"/>
        </w:rPr>
      </w:pPr>
      <w:r w:rsidRPr="00097FDA">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Работа с учителями-предметниками в классе:</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опора на положительный опыт семейного воспитания;</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F6C87">
        <w:rPr>
          <w:rFonts w:ascii="Times New Roman" w:eastAsia="Bookman Old Style" w:hAnsi="Times New Roman" w:cs="Times New Roman"/>
          <w:iCs/>
          <w:w w:val="0"/>
          <w:sz w:val="24"/>
          <w:szCs w:val="24"/>
        </w:rPr>
        <w:t xml:space="preserve">(законным представителям) </w:t>
      </w:r>
      <w:r w:rsidRPr="008F6C87">
        <w:rPr>
          <w:rFonts w:ascii="Times New Roman" w:eastAsia="Bookman Old Style" w:hAnsi="Times New Roman" w:cs="Times New Roman"/>
          <w:sz w:val="24"/>
          <w:szCs w:val="24"/>
        </w:rPr>
        <w:t>и иным членам семьи в отношениях с учителями, администрацией</w:t>
      </w:r>
      <w:r w:rsidRPr="008F6C87">
        <w:rPr>
          <w:rFonts w:ascii="Times New Roman" w:eastAsia="Bookman Old Style" w:hAnsi="Times New Roman" w:cs="Times New Roman"/>
          <w:iCs/>
          <w:w w:val="0"/>
          <w:sz w:val="24"/>
          <w:szCs w:val="24"/>
        </w:rPr>
        <w:t>, в регулировании отношений между ними;</w:t>
      </w:r>
    </w:p>
    <w:p w:rsidR="008F6C87" w:rsidRPr="008F6C87" w:rsidRDefault="008F6C87" w:rsidP="008F6C87">
      <w:pPr>
        <w:tabs>
          <w:tab w:val="left" w:pos="993"/>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помощь родителям обучающихся; </w:t>
      </w:r>
    </w:p>
    <w:p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8F6C87">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8F6C87">
        <w:rPr>
          <w:rFonts w:ascii="Times New Roman" w:eastAsia="Bookman Old Style" w:hAnsi="Times New Roman" w:cs="Times New Roman"/>
          <w:iCs/>
          <w:w w:val="0"/>
          <w:sz w:val="24"/>
          <w:szCs w:val="24"/>
        </w:rPr>
        <w:t>;</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F6C87">
        <w:rPr>
          <w:rFonts w:ascii="Times New Roman" w:eastAsia="Bookman Old Style" w:hAnsi="Times New Roman" w:cs="Times New Roman"/>
          <w:iCs/>
          <w:w w:val="0"/>
          <w:sz w:val="24"/>
          <w:szCs w:val="24"/>
        </w:rPr>
        <w:t>;</w:t>
      </w:r>
    </w:p>
    <w:p w:rsid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8F6C87" w:rsidRP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p>
    <w:p w:rsidR="008F6C87" w:rsidRPr="008F6C87" w:rsidRDefault="008F6C87" w:rsidP="008F6C87">
      <w:pPr>
        <w:tabs>
          <w:tab w:val="left" w:pos="851"/>
        </w:tabs>
        <w:spacing w:after="0" w:line="240" w:lineRule="auto"/>
        <w:jc w:val="center"/>
        <w:rPr>
          <w:rFonts w:ascii="Times New Roman" w:eastAsia="Calibri" w:hAnsi="Times New Roman" w:cs="Times New Roman"/>
          <w:b/>
          <w:sz w:val="24"/>
          <w:szCs w:val="24"/>
        </w:rPr>
      </w:pPr>
      <w:r w:rsidRPr="008F6C87">
        <w:rPr>
          <w:rFonts w:ascii="Times New Roman" w:eastAsia="Calibri" w:hAnsi="Times New Roman" w:cs="Times New Roman"/>
          <w:b/>
          <w:w w:val="0"/>
          <w:sz w:val="24"/>
          <w:szCs w:val="24"/>
        </w:rPr>
        <w:t>МОДУЛЬ</w:t>
      </w:r>
      <w:r w:rsidRPr="008F6C87">
        <w:rPr>
          <w:rFonts w:ascii="Times New Roman" w:eastAsia="Calibri" w:hAnsi="Times New Roman" w:cs="Times New Roman"/>
          <w:b/>
          <w:sz w:val="24"/>
          <w:szCs w:val="24"/>
        </w:rPr>
        <w:t xml:space="preserve"> «ОСНОВНЫЕ ШКОЛЬНЫЕ ДЕЛА»</w:t>
      </w:r>
    </w:p>
    <w:p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Основные школьные дела, реализуемые в школе:</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знаний</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рождения школы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в первоклассники</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Учителя</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первоклассников в пешеходы</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Здоровья</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Акция «День подарков просто так»</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первоклассников в шахматисты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гражданско-правового воспитания</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Акция «Не преступи черту»</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Новогодние представления</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оборонно-массовой и спортивной работы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Победы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Последний звонок</w:t>
      </w:r>
    </w:p>
    <w:p w:rsidR="000B60F8" w:rsidRPr="000B60F8" w:rsidRDefault="000B60F8" w:rsidP="000B60F8">
      <w:pPr>
        <w:spacing w:after="0" w:line="240" w:lineRule="auto"/>
        <w:ind w:firstLine="709"/>
        <w:jc w:val="both"/>
        <w:rPr>
          <w:rFonts w:ascii="Times New Roman" w:eastAsia="№Е" w:hAnsi="Times New Roman" w:cs="Times New Roman"/>
          <w:sz w:val="24"/>
          <w:szCs w:val="24"/>
        </w:rPr>
      </w:pPr>
      <w:r w:rsidRPr="000B60F8">
        <w:rPr>
          <w:rStyle w:val="CharAttribute501"/>
          <w:rFonts w:eastAsia="№Е" w:hAnsi="Times New Roman" w:cs="Times New Roman"/>
          <w:i w:val="0"/>
          <w:sz w:val="24"/>
          <w:szCs w:val="24"/>
        </w:rPr>
        <w:t>Выпускные вечера и др.</w:t>
      </w:r>
    </w:p>
    <w:p w:rsidR="000B60F8" w:rsidRPr="000B60F8" w:rsidRDefault="000B60F8" w:rsidP="000B60F8">
      <w:pPr>
        <w:spacing w:after="0" w:line="240" w:lineRule="auto"/>
        <w:ind w:firstLine="709"/>
        <w:jc w:val="both"/>
        <w:rPr>
          <w:rFonts w:ascii="Times New Roman" w:eastAsia="Calibri" w:hAnsi="Times New Roman" w:cs="Times New Roman"/>
          <w:b/>
          <w:sz w:val="24"/>
          <w:szCs w:val="24"/>
        </w:rPr>
      </w:pPr>
      <w:r w:rsidRPr="000B60F8">
        <w:rPr>
          <w:rFonts w:ascii="Times New Roman" w:eastAsia="Calibri" w:hAnsi="Times New Roman" w:cs="Times New Roman"/>
          <w:b/>
          <w:sz w:val="24"/>
          <w:szCs w:val="24"/>
        </w:rPr>
        <w:t>Основные формы и виды деятельности</w:t>
      </w:r>
    </w:p>
    <w:p w:rsidR="000B60F8" w:rsidRDefault="000B60F8" w:rsidP="000B60F8">
      <w:pPr>
        <w:spacing w:after="0" w:line="240" w:lineRule="auto"/>
        <w:ind w:firstLine="709"/>
        <w:jc w:val="both"/>
        <w:rPr>
          <w:rFonts w:ascii="Times New Roman" w:eastAsia="Calibri" w:hAnsi="Times New Roman" w:cs="Times New Roman"/>
          <w:b/>
          <w:bCs/>
          <w:iCs/>
          <w:sz w:val="24"/>
          <w:szCs w:val="24"/>
        </w:rPr>
      </w:pPr>
      <w:r w:rsidRPr="000B60F8">
        <w:rPr>
          <w:rFonts w:ascii="Times New Roman" w:eastAsia="Calibri" w:hAnsi="Times New Roman" w:cs="Times New Roman"/>
          <w:b/>
          <w:bCs/>
          <w:iCs/>
          <w:sz w:val="24"/>
          <w:szCs w:val="24"/>
        </w:rPr>
        <w:t>Вне образовательной организации:</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765A76">
        <w:rPr>
          <w:rFonts w:ascii="Times New Roman" w:eastAsia="Bookman Old Style" w:hAnsi="Times New Roman" w:cs="Times New Roman"/>
          <w:sz w:val="24"/>
          <w:szCs w:val="24"/>
        </w:rPr>
        <w:t>_____________________</w:t>
      </w:r>
      <w:r w:rsidRPr="0077159D">
        <w:rPr>
          <w:rFonts w:ascii="Times New Roman" w:eastAsia="Bookman Old Style" w:hAnsi="Times New Roman" w:cs="Times New Roman"/>
          <w:sz w:val="24"/>
          <w:szCs w:val="24"/>
        </w:rPr>
        <w:t xml:space="preserve"> района;</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77159D" w:rsidRPr="0077159D" w:rsidRDefault="0077159D" w:rsidP="0077159D">
      <w:pPr>
        <w:spacing w:after="0" w:line="240" w:lineRule="auto"/>
        <w:ind w:firstLine="709"/>
        <w:jc w:val="both"/>
        <w:rPr>
          <w:rFonts w:ascii="Times New Roman" w:eastAsia="Calibri" w:hAnsi="Times New Roman" w:cs="Times New Roman"/>
          <w:bCs/>
          <w:iCs/>
          <w:color w:val="70AD47"/>
          <w:sz w:val="24"/>
          <w:szCs w:val="24"/>
        </w:rPr>
      </w:pPr>
      <w:r w:rsidRPr="0077159D">
        <w:rPr>
          <w:rFonts w:ascii="Times New Roman" w:eastAsia="Calibri" w:hAnsi="Times New Roman" w:cs="Times New Roman"/>
          <w:b/>
          <w:bCs/>
          <w:i/>
          <w:iCs/>
          <w:sz w:val="24"/>
          <w:szCs w:val="24"/>
        </w:rPr>
        <w:t xml:space="preserve">На уровне школы: </w:t>
      </w:r>
    </w:p>
    <w:p w:rsidR="0077159D" w:rsidRPr="0077159D" w:rsidRDefault="0077159D" w:rsidP="0077159D">
      <w:pPr>
        <w:spacing w:after="0" w:line="240" w:lineRule="auto"/>
        <w:ind w:firstLine="709"/>
        <w:jc w:val="both"/>
        <w:rPr>
          <w:rFonts w:ascii="Times New Roman" w:eastAsia="№Е" w:hAnsi="Times New Roman" w:cs="Times New Roman"/>
          <w:color w:val="0070C0"/>
          <w:sz w:val="24"/>
          <w:szCs w:val="24"/>
          <w:u w:val="single"/>
        </w:rPr>
      </w:pPr>
      <w:r w:rsidRPr="0077159D">
        <w:rPr>
          <w:rFonts w:ascii="Times New Roman" w:eastAsia="№Е" w:hAnsi="Times New Roman" w:cs="Times New Roman"/>
          <w:sz w:val="24"/>
          <w:szCs w:val="24"/>
        </w:rPr>
        <w:t xml:space="preserve">а) Разновозрастные сборы, </w:t>
      </w:r>
      <w:r w:rsidRPr="0077159D">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77159D" w:rsidRPr="0077159D" w:rsidRDefault="0077159D" w:rsidP="0077159D">
      <w:pPr>
        <w:spacing w:after="0" w:line="240" w:lineRule="auto"/>
        <w:ind w:firstLine="709"/>
        <w:jc w:val="both"/>
        <w:rPr>
          <w:rFonts w:ascii="Times New Roman" w:eastAsia="№Е" w:hAnsi="Times New Roman" w:cs="Times New Roman"/>
          <w:sz w:val="24"/>
          <w:szCs w:val="24"/>
          <w:u w:val="single"/>
        </w:rPr>
      </w:pPr>
      <w:r w:rsidRPr="0077159D">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77159D">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77159D">
        <w:rPr>
          <w:rFonts w:ascii="Times New Roman" w:eastAsia="№Е" w:hAnsi="Times New Roman" w:cs="Times New Roman"/>
          <w:sz w:val="24"/>
          <w:szCs w:val="24"/>
        </w:rPr>
        <w:t>).</w:t>
      </w:r>
    </w:p>
    <w:p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 xml:space="preserve">б) Общешкольные праздники, </w:t>
      </w:r>
      <w:r w:rsidRPr="0077159D">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77159D">
        <w:rPr>
          <w:rFonts w:ascii="Times New Roman" w:eastAsia="№Е" w:hAnsi="Times New Roman" w:cs="Times New Roman"/>
          <w:sz w:val="24"/>
          <w:szCs w:val="24"/>
        </w:rPr>
        <w:t xml:space="preserve"> – «День Знаний», «День Учителя», «Новогодние представления», праздничные концерты, </w:t>
      </w:r>
      <w:r w:rsidRPr="0077159D">
        <w:rPr>
          <w:rFonts w:ascii="Times New Roman" w:eastAsia="№Е" w:hAnsi="Times New Roman" w:cs="Times New Roman"/>
          <w:sz w:val="24"/>
          <w:szCs w:val="24"/>
        </w:rPr>
        <w:lastRenderedPageBreak/>
        <w:t>посвященные Дню Защитника Отечества и Международному женскому дню «8 Марта», «Последний звонок» и др.</w:t>
      </w:r>
    </w:p>
    <w:p w:rsidR="0077159D" w:rsidRPr="0077159D" w:rsidRDefault="0077159D" w:rsidP="0077159D">
      <w:pPr>
        <w:spacing w:after="0" w:line="240" w:lineRule="auto"/>
        <w:ind w:firstLine="709"/>
        <w:jc w:val="both"/>
        <w:rPr>
          <w:rFonts w:ascii="Times New Roman" w:eastAsia="№Е" w:hAnsi="Times New Roman" w:cs="Times New Roman"/>
          <w:iCs/>
          <w:sz w:val="24"/>
          <w:szCs w:val="24"/>
          <w:u w:val="single"/>
        </w:rPr>
      </w:pPr>
      <w:r w:rsidRPr="0077159D">
        <w:rPr>
          <w:rFonts w:ascii="Times New Roman" w:eastAsia="№Е" w:hAnsi="Times New Roman" w:cs="Times New Roman"/>
          <w:sz w:val="24"/>
          <w:szCs w:val="24"/>
        </w:rPr>
        <w:t>в) Торжественные р</w:t>
      </w:r>
      <w:r w:rsidRPr="0077159D">
        <w:rPr>
          <w:rFonts w:ascii="Times New Roman" w:eastAsia="Calibri" w:hAnsi="Times New Roman" w:cs="Times New Roman"/>
          <w:bCs/>
          <w:iCs/>
          <w:sz w:val="24"/>
          <w:szCs w:val="24"/>
        </w:rPr>
        <w:t xml:space="preserve">итуалы посвящения </w:t>
      </w:r>
      <w:r w:rsidRPr="0077159D">
        <w:rPr>
          <w:rFonts w:ascii="Times New Roman" w:eastAsia="№Е" w:hAnsi="Times New Roman" w:cs="Times New Roman"/>
          <w:i/>
          <w:sz w:val="24"/>
          <w:szCs w:val="24"/>
        </w:rPr>
        <w:t>–</w:t>
      </w:r>
      <w:r w:rsidRPr="0077159D">
        <w:rPr>
          <w:rFonts w:ascii="Times New Roman" w:eastAsia="Calibri" w:hAnsi="Times New Roman" w:cs="Times New Roman"/>
          <w:bCs/>
          <w:sz w:val="24"/>
          <w:szCs w:val="24"/>
        </w:rPr>
        <w:t xml:space="preserve"> посвящение в первоклассники, юнармейцы.</w:t>
      </w:r>
    </w:p>
    <w:p w:rsidR="0077159D" w:rsidRPr="00EC0917" w:rsidRDefault="0077159D" w:rsidP="0077159D">
      <w:pPr>
        <w:spacing w:after="0" w:line="240" w:lineRule="auto"/>
        <w:ind w:firstLine="709"/>
        <w:jc w:val="both"/>
        <w:rPr>
          <w:rFonts w:ascii="Times New Roman" w:eastAsia="Calibri" w:hAnsi="Times New Roman" w:cs="Times New Roman"/>
          <w:bCs/>
          <w:sz w:val="24"/>
          <w:szCs w:val="24"/>
        </w:rPr>
      </w:pPr>
      <w:r w:rsidRPr="0077159D">
        <w:rPr>
          <w:rFonts w:ascii="Times New Roman" w:eastAsia="Calibri" w:hAnsi="Times New Roman" w:cs="Times New Roman"/>
          <w:bCs/>
          <w:sz w:val="24"/>
          <w:szCs w:val="24"/>
        </w:rPr>
        <w:t xml:space="preserve">г) </w:t>
      </w:r>
      <w:r w:rsidRPr="00EC0917">
        <w:rPr>
          <w:rFonts w:ascii="Times New Roman" w:eastAsia="Calibri" w:hAnsi="Times New Roman" w:cs="Times New Roman"/>
          <w:bCs/>
          <w:sz w:val="24"/>
          <w:szCs w:val="24"/>
        </w:rPr>
        <w:t xml:space="preserve">Церемонии награждения </w:t>
      </w:r>
      <w:r w:rsidRPr="00EC0917">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EC0917">
        <w:rPr>
          <w:rFonts w:ascii="Times New Roman" w:eastAsia="№Е" w:hAnsi="Times New Roman" w:cs="Times New Roman"/>
          <w:i/>
          <w:sz w:val="24"/>
          <w:szCs w:val="24"/>
        </w:rPr>
        <w:t xml:space="preserve"> –</w:t>
      </w:r>
      <w:r w:rsidRPr="00EC0917">
        <w:rPr>
          <w:rFonts w:ascii="Times New Roman" w:eastAsia="Calibri" w:hAnsi="Times New Roman" w:cs="Times New Roman"/>
          <w:bCs/>
          <w:sz w:val="24"/>
          <w:szCs w:val="24"/>
        </w:rPr>
        <w:t xml:space="preserve"> вручение похвальных грамот, медалей, грамот по номинациям. </w:t>
      </w:r>
    </w:p>
    <w:p w:rsidR="0077159D" w:rsidRPr="00EC0917" w:rsidRDefault="0077159D" w:rsidP="0077159D">
      <w:pPr>
        <w:spacing w:after="0" w:line="240" w:lineRule="auto"/>
        <w:ind w:firstLine="709"/>
        <w:jc w:val="both"/>
        <w:rPr>
          <w:rFonts w:ascii="Times New Roman" w:eastAsia="Calibri" w:hAnsi="Times New Roman" w:cs="Times New Roman"/>
          <w:b/>
          <w:bCs/>
          <w:i/>
          <w:iCs/>
          <w:sz w:val="24"/>
          <w:szCs w:val="24"/>
        </w:rPr>
      </w:pPr>
      <w:r w:rsidRPr="00EC0917">
        <w:rPr>
          <w:rFonts w:ascii="Times New Roman" w:eastAsia="Calibri" w:hAnsi="Times New Roman" w:cs="Times New Roman"/>
          <w:b/>
          <w:bCs/>
          <w:i/>
          <w:iCs/>
          <w:sz w:val="24"/>
          <w:szCs w:val="24"/>
        </w:rPr>
        <w:t>На уровне классов:</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EC0917" w:rsidRPr="00EC0917" w:rsidRDefault="00EC0917" w:rsidP="00EC0917">
      <w:pPr>
        <w:spacing w:after="0" w:line="240" w:lineRule="auto"/>
        <w:ind w:firstLine="709"/>
        <w:jc w:val="both"/>
        <w:rPr>
          <w:rFonts w:ascii="Times New Roman" w:eastAsia="№Е" w:hAnsi="Times New Roman" w:cs="Times New Roman"/>
          <w:b/>
          <w:bCs/>
          <w:iCs/>
          <w:sz w:val="24"/>
          <w:szCs w:val="24"/>
          <w:u w:val="single"/>
        </w:rPr>
      </w:pPr>
      <w:r w:rsidRPr="00EC0917">
        <w:rPr>
          <w:rFonts w:ascii="Times New Roman" w:eastAsia="Calibri" w:hAnsi="Times New Roman" w:cs="Times New Roman"/>
          <w:b/>
          <w:bCs/>
          <w:i/>
          <w:iCs/>
          <w:sz w:val="24"/>
          <w:szCs w:val="24"/>
        </w:rPr>
        <w:t>На уровне обучающихся:</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w w:val="0"/>
          <w:sz w:val="24"/>
          <w:szCs w:val="24"/>
        </w:rPr>
        <w:t xml:space="preserve">- вовлечение </w:t>
      </w:r>
      <w:r w:rsidRPr="00EC0917">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EC0917">
        <w:rPr>
          <w:rFonts w:ascii="Times New Roman" w:eastAsia="Bookman Old Style" w:hAnsi="Times New Roman" w:cs="Times New Roman"/>
          <w:sz w:val="24"/>
          <w:szCs w:val="24"/>
          <w:lang w:val="en-US"/>
        </w:rPr>
        <w:t> </w:t>
      </w:r>
      <w:r w:rsidRPr="00EC0917">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EC0917" w:rsidRPr="00EC0917" w:rsidRDefault="00EC0917" w:rsidP="00EC0917">
      <w:pPr>
        <w:spacing w:after="0" w:line="240" w:lineRule="auto"/>
        <w:jc w:val="center"/>
        <w:rPr>
          <w:rFonts w:ascii="Times New Roman" w:eastAsia="Calibri" w:hAnsi="Times New Roman" w:cs="Times New Roman"/>
          <w:b/>
          <w:w w:val="0"/>
          <w:sz w:val="24"/>
          <w:szCs w:val="24"/>
        </w:rPr>
      </w:pPr>
      <w:r w:rsidRPr="00EC0917">
        <w:rPr>
          <w:rFonts w:ascii="Times New Roman" w:eastAsia="Calibri" w:hAnsi="Times New Roman" w:cs="Times New Roman"/>
          <w:b/>
          <w:w w:val="0"/>
          <w:sz w:val="24"/>
          <w:szCs w:val="24"/>
        </w:rPr>
        <w:t>МОДУЛЬ «ВНЕУРОЧНАЯ ДЕЯТЕЛЬНОСТЬ»</w:t>
      </w:r>
    </w:p>
    <w:p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sidRPr="00AD7961">
        <w:rPr>
          <w:rFonts w:ascii="Times New Roman" w:eastAsia="SchoolBookSanPin" w:hAnsi="Times New Roman"/>
          <w:sz w:val="24"/>
          <w:szCs w:val="24"/>
        </w:rPr>
        <w:t xml:space="preserve"> с учетом успешности их обучения, уровня социальной адаптации и развития, индивидуальных способностей и познавательных интересов</w:t>
      </w:r>
      <w:r w:rsidRPr="00AD7961">
        <w:rPr>
          <w:rFonts w:ascii="Times New Roman" w:hAnsi="Times New Roman" w:cs="Times New Roman"/>
          <w:sz w:val="24"/>
          <w:szCs w:val="24"/>
        </w:rPr>
        <w:t>,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eastAsia="SchoolBookSanPin" w:hAnsi="Times New Roman"/>
          <w:sz w:val="24"/>
          <w:szCs w:val="24"/>
        </w:rPr>
        <w:t xml:space="preserve">Основными задачами организации внеурочной деятельности являются: </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lastRenderedPageBreak/>
        <w:t xml:space="preserve">- </w:t>
      </w:r>
      <w:r w:rsidRPr="00AD7961">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AD7961" w:rsidRPr="00AD7961" w:rsidRDefault="00AD7961" w:rsidP="00AD7961">
      <w:pPr>
        <w:tabs>
          <w:tab w:val="left" w:pos="709"/>
        </w:tabs>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 xml:space="preserve">повышение общей культуры обучающихся, углубление их интереса </w:t>
      </w:r>
      <w:r w:rsidRPr="00AD7961">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w:t>
      </w:r>
      <w:r w:rsidRPr="00AD7961">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AD7961" w:rsidRDefault="00AD7961" w:rsidP="00AD7961">
      <w:pPr>
        <w:spacing w:after="0" w:line="240" w:lineRule="auto"/>
        <w:ind w:firstLine="567"/>
        <w:jc w:val="both"/>
        <w:rPr>
          <w:rFonts w:ascii="Times New Roman" w:eastAsia="SchoolBookSanPin" w:hAnsi="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формирование культуры поведения в информационной среде.</w:t>
      </w:r>
    </w:p>
    <w:p w:rsidR="007F0959" w:rsidRDefault="007F0959" w:rsidP="00AD7961">
      <w:pPr>
        <w:spacing w:after="0" w:line="240" w:lineRule="auto"/>
        <w:ind w:firstLine="567"/>
        <w:jc w:val="both"/>
        <w:rPr>
          <w:rFonts w:ascii="Times New Roman" w:eastAsia="SchoolBookSanPin" w:hAnsi="Times New Roman"/>
          <w:sz w:val="24"/>
          <w:szCs w:val="24"/>
        </w:rPr>
      </w:pPr>
    </w:p>
    <w:p w:rsidR="00AD7961" w:rsidRDefault="00AD7961" w:rsidP="0046195E">
      <w:pPr>
        <w:spacing w:after="0" w:line="353" w:lineRule="auto"/>
        <w:ind w:firstLine="709"/>
        <w:jc w:val="center"/>
        <w:rPr>
          <w:rFonts w:ascii="Times New Roman" w:eastAsia="SchoolBookSanPin" w:hAnsi="Times New Roman"/>
          <w:b/>
          <w:i/>
          <w:sz w:val="24"/>
          <w:szCs w:val="24"/>
        </w:rPr>
      </w:pPr>
      <w:r w:rsidRPr="00AD7961">
        <w:rPr>
          <w:rFonts w:ascii="Times New Roman" w:eastAsia="SchoolBookSanPin" w:hAnsi="Times New Roman"/>
          <w:b/>
          <w:i/>
          <w:sz w:val="24"/>
          <w:szCs w:val="24"/>
        </w:rPr>
        <w:t>Направления</w:t>
      </w:r>
      <w:r w:rsidR="007F0959">
        <w:rPr>
          <w:rFonts w:ascii="Times New Roman" w:eastAsia="SchoolBookSanPin" w:hAnsi="Times New Roman"/>
          <w:b/>
          <w:i/>
          <w:sz w:val="24"/>
          <w:szCs w:val="24"/>
        </w:rPr>
        <w:t xml:space="preserve"> и цели внеурочной деятельности</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936"/>
        <w:gridCol w:w="5096"/>
      </w:tblGrid>
      <w:tr w:rsidR="007F0959" w:rsidRPr="004C5EA8" w:rsidTr="00F27D91">
        <w:tc>
          <w:tcPr>
            <w:tcW w:w="2282" w:type="dxa"/>
            <w:shd w:val="clear" w:color="auto" w:fill="auto"/>
          </w:tcPr>
          <w:p w:rsidR="007F0959" w:rsidRPr="004C5EA8" w:rsidRDefault="007F0959" w:rsidP="007F0959">
            <w:pPr>
              <w:spacing w:after="0" w:line="240" w:lineRule="auto"/>
              <w:jc w:val="center"/>
              <w:rPr>
                <w:rFonts w:ascii="Times New Roman" w:hAnsi="Times New Roman" w:cs="Times New Roman"/>
              </w:rPr>
            </w:pPr>
            <w:r w:rsidRPr="004C5EA8">
              <w:rPr>
                <w:rFonts w:ascii="Times New Roman" w:hAnsi="Times New Roman" w:cs="Times New Roman"/>
                <w:b/>
              </w:rPr>
              <w:t>Направление</w:t>
            </w:r>
            <w:r w:rsidRPr="004C5EA8">
              <w:rPr>
                <w:rFonts w:ascii="Times New Roman" w:hAnsi="Times New Roman" w:cs="Times New Roman"/>
                <w:b/>
              </w:rPr>
              <w:br/>
              <w:t>внеурочной деятельности</w:t>
            </w:r>
          </w:p>
        </w:tc>
        <w:tc>
          <w:tcPr>
            <w:tcW w:w="2936" w:type="dxa"/>
          </w:tcPr>
          <w:p w:rsidR="007F0959" w:rsidRPr="00081493" w:rsidRDefault="007F0959" w:rsidP="007F0959">
            <w:pPr>
              <w:spacing w:after="0" w:line="240" w:lineRule="auto"/>
              <w:jc w:val="center"/>
              <w:rPr>
                <w:rFonts w:ascii="Times New Roman" w:hAnsi="Times New Roman" w:cs="Times New Roman"/>
                <w:b/>
              </w:rPr>
            </w:pPr>
            <w:r w:rsidRPr="00081493">
              <w:rPr>
                <w:rFonts w:ascii="Times New Roman" w:hAnsi="Times New Roman" w:cs="Times New Roman"/>
                <w:b/>
              </w:rPr>
              <w:t>Цели</w:t>
            </w:r>
          </w:p>
        </w:tc>
        <w:tc>
          <w:tcPr>
            <w:tcW w:w="5096" w:type="dxa"/>
            <w:shd w:val="clear" w:color="auto" w:fill="auto"/>
          </w:tcPr>
          <w:p w:rsidR="007F0959" w:rsidRPr="00081493" w:rsidRDefault="007F0959" w:rsidP="007F0959">
            <w:pPr>
              <w:spacing w:after="0" w:line="240" w:lineRule="auto"/>
              <w:jc w:val="center"/>
              <w:rPr>
                <w:rFonts w:ascii="Times New Roman" w:hAnsi="Times New Roman" w:cs="Times New Roman"/>
                <w:b/>
              </w:rPr>
            </w:pPr>
            <w:r>
              <w:rPr>
                <w:rFonts w:ascii="Times New Roman" w:hAnsi="Times New Roman" w:cs="Times New Roman"/>
                <w:b/>
              </w:rPr>
              <w:t>Форма организации</w:t>
            </w:r>
            <w:r w:rsidRPr="00081493">
              <w:rPr>
                <w:rFonts w:ascii="Times New Roman" w:hAnsi="Times New Roman" w:cs="Times New Roman"/>
                <w:b/>
              </w:rPr>
              <w:t xml:space="preserve"> занятий</w:t>
            </w: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hAnsi="Times New Roman" w:cs="Times New Roman"/>
                <w:b/>
                <w:i/>
              </w:rPr>
            </w:pPr>
            <w:r w:rsidRPr="00C01E81">
              <w:rPr>
                <w:rFonts w:ascii="Times New Roman" w:hAnsi="Times New Roman" w:cs="Times New Roman"/>
                <w:b/>
                <w:i/>
              </w:rPr>
              <w:t>Информационно-</w:t>
            </w:r>
            <w:r w:rsidRPr="00C01E81">
              <w:rPr>
                <w:rFonts w:ascii="Times New Roman" w:hAnsi="Times New Roman" w:cs="Times New Roman"/>
                <w:b/>
                <w:i/>
              </w:rPr>
              <w:br/>
              <w:t>просветительские занятия патриотической, нравственной и экологической направленности «Разговоры о важном»</w:t>
            </w:r>
          </w:p>
        </w:tc>
        <w:tc>
          <w:tcPr>
            <w:tcW w:w="2936" w:type="dxa"/>
          </w:tcPr>
          <w:p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Р</w:t>
            </w:r>
            <w:r w:rsidRPr="004C5EA8">
              <w:rPr>
                <w:rFonts w:ascii="Times New Roman" w:hAnsi="Times New Roman" w:cs="Times New Roman"/>
              </w:rPr>
              <w:t>азвитие ценностного отношения обучающихся к своей Родине - России, населяющим ее людям, ее уникальной истории, богатой природе и великой культуре.</w:t>
            </w:r>
          </w:p>
        </w:tc>
        <w:tc>
          <w:tcPr>
            <w:tcW w:w="5096" w:type="dxa"/>
            <w:shd w:val="clear" w:color="auto" w:fill="auto"/>
          </w:tcPr>
          <w:p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Курс внеурочной деятельности «Разговоры о важном».</w:t>
            </w: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hAnsi="Times New Roman" w:cs="Times New Roman"/>
                <w:b/>
                <w:i/>
              </w:rPr>
            </w:pPr>
            <w:r w:rsidRPr="00C01E81">
              <w:rPr>
                <w:rFonts w:ascii="Times New Roman" w:eastAsia="SchoolBookSanPin" w:hAnsi="Times New Roman"/>
                <w:b/>
                <w:bCs/>
                <w:i/>
                <w:szCs w:val="28"/>
              </w:rPr>
              <w:t>Спортивно-оздоровительная деятельность</w:t>
            </w:r>
          </w:p>
        </w:tc>
        <w:tc>
          <w:tcPr>
            <w:tcW w:w="2936" w:type="dxa"/>
          </w:tcPr>
          <w:p w:rsidR="007F0959" w:rsidRPr="004C5EA8" w:rsidRDefault="007F0959" w:rsidP="00F27D91">
            <w:pPr>
              <w:spacing w:after="0" w:line="240" w:lineRule="auto"/>
              <w:jc w:val="both"/>
              <w:rPr>
                <w:rFonts w:ascii="Times New Roman" w:hAnsi="Times New Roman" w:cs="Times New Roman"/>
              </w:rPr>
            </w:pPr>
            <w:r>
              <w:rPr>
                <w:rFonts w:ascii="Times New Roman" w:eastAsia="SchoolBookSanPin" w:hAnsi="Times New Roman"/>
                <w:szCs w:val="28"/>
              </w:rPr>
              <w:t>Ф</w:t>
            </w:r>
            <w:r w:rsidRPr="00081493">
              <w:rPr>
                <w:rFonts w:ascii="Times New Roman" w:eastAsia="SchoolBookSanPin" w:hAnsi="Times New Roman"/>
                <w:szCs w:val="28"/>
              </w:rPr>
              <w:t xml:space="preserve">изическое развитие школьника, углубление знаний об организации жизни и деятельности </w:t>
            </w:r>
            <w:r w:rsidRPr="00081493">
              <w:rPr>
                <w:rFonts w:ascii="Times New Roman" w:eastAsia="SchoolBookSanPin" w:hAnsi="Times New Roman"/>
                <w:szCs w:val="28"/>
              </w:rPr>
              <w:br/>
              <w:t>с учетом соблюдения правил здорового безопасного образа жизни.</w:t>
            </w:r>
          </w:p>
        </w:tc>
        <w:tc>
          <w:tcPr>
            <w:tcW w:w="5096" w:type="dxa"/>
            <w:shd w:val="clear" w:color="auto" w:fill="auto"/>
          </w:tcPr>
          <w:p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З</w:t>
            </w:r>
            <w:r w:rsidRPr="00081493">
              <w:rPr>
                <w:rFonts w:ascii="Times New Roman" w:hAnsi="Times New Roman" w:cs="Times New Roman"/>
              </w:rPr>
              <w:t>анятия в спортивных объединениях (секциях и Школьном спортивном клубе), спортивные турниры и соревнования</w:t>
            </w:r>
            <w:r>
              <w:rPr>
                <w:rFonts w:ascii="Times New Roman" w:hAnsi="Times New Roman" w:cs="Times New Roman"/>
              </w:rPr>
              <w:t>.</w:t>
            </w:r>
          </w:p>
          <w:p w:rsidR="007F0959" w:rsidRPr="0009114C" w:rsidRDefault="007F0959" w:rsidP="00F27D91">
            <w:pPr>
              <w:spacing w:after="0" w:line="240" w:lineRule="auto"/>
              <w:jc w:val="both"/>
              <w:rPr>
                <w:rFonts w:ascii="Times New Roman" w:hAnsi="Times New Roman" w:cs="Times New Roman"/>
              </w:rPr>
            </w:pPr>
            <w:r w:rsidRPr="0009114C">
              <w:rPr>
                <w:rFonts w:ascii="Times New Roman" w:hAnsi="Times New Roman" w:cs="Times New Roman"/>
                <w:color w:val="000000"/>
              </w:rPr>
              <w:t>Интеллектуальные конкурсы, викторины, проектная деятельность</w:t>
            </w:r>
            <w:r>
              <w:rPr>
                <w:rFonts w:ascii="Times New Roman" w:hAnsi="Times New Roman" w:cs="Times New Roman"/>
                <w:color w:val="000000"/>
              </w:rPr>
              <w:t>.</w:t>
            </w:r>
          </w:p>
          <w:p w:rsidR="007F0959" w:rsidRPr="00081493" w:rsidRDefault="007F0959" w:rsidP="008F57DC">
            <w:pPr>
              <w:spacing w:after="0" w:line="240" w:lineRule="auto"/>
              <w:jc w:val="both"/>
              <w:rPr>
                <w:rFonts w:ascii="Times New Roman" w:hAnsi="Times New Roman" w:cs="Times New Roman"/>
              </w:rPr>
            </w:pP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Проектно-исследовательская деятельность</w:t>
            </w:r>
          </w:p>
        </w:tc>
        <w:tc>
          <w:tcPr>
            <w:tcW w:w="2936" w:type="dxa"/>
          </w:tcPr>
          <w:p w:rsidR="007F0959" w:rsidRPr="00081493" w:rsidRDefault="007F0959" w:rsidP="00F27D91">
            <w:pPr>
              <w:spacing w:after="0" w:line="240" w:lineRule="auto"/>
              <w:jc w:val="both"/>
              <w:rPr>
                <w:rFonts w:ascii="Times New Roman" w:hAnsi="Times New Roman" w:cs="Times New Roman"/>
              </w:rPr>
            </w:pPr>
            <w:r w:rsidRPr="00081493">
              <w:rPr>
                <w:rFonts w:ascii="Times New Roman" w:eastAsia="SchoolBookSanPin" w:hAnsi="Times New Roman"/>
                <w:szCs w:val="28"/>
              </w:rPr>
              <w:t>Углубленное изучение учебных предметов в процессе совместной деятельности по выполнению проектов.</w:t>
            </w:r>
          </w:p>
        </w:tc>
        <w:tc>
          <w:tcPr>
            <w:tcW w:w="5096" w:type="dxa"/>
            <w:shd w:val="clear" w:color="auto" w:fill="auto"/>
          </w:tcPr>
          <w:p w:rsidR="007F0959" w:rsidRDefault="007F0959" w:rsidP="00F27D91">
            <w:pPr>
              <w:spacing w:after="0" w:line="240" w:lineRule="auto"/>
              <w:jc w:val="both"/>
              <w:rPr>
                <w:rFonts w:ascii="Times New Roman" w:eastAsia="SchoolBookSanPin" w:hAnsi="Times New Roman"/>
                <w:szCs w:val="28"/>
              </w:rPr>
            </w:pPr>
            <w:r>
              <w:rPr>
                <w:rFonts w:ascii="Times New Roman" w:hAnsi="Times New Roman" w:cs="Times New Roman"/>
              </w:rPr>
              <w:t>З</w:t>
            </w:r>
            <w:r w:rsidRPr="004C5EA8">
              <w:rPr>
                <w:rFonts w:ascii="Times New Roman" w:hAnsi="Times New Roman" w:cs="Times New Roman"/>
              </w:rPr>
              <w:t>анятия в рамках исследовательской и проектной деятельности</w:t>
            </w:r>
            <w:r>
              <w:rPr>
                <w:rFonts w:ascii="Times New Roman" w:hAnsi="Times New Roman" w:cs="Times New Roman"/>
              </w:rPr>
              <w:t xml:space="preserve">; </w:t>
            </w:r>
            <w:r w:rsidRPr="00076754">
              <w:rPr>
                <w:rFonts w:ascii="Times New Roman" w:eastAsia="SchoolBookSanPin" w:hAnsi="Times New Roman"/>
                <w:szCs w:val="28"/>
              </w:rPr>
              <w:t>мини-исследования</w:t>
            </w:r>
            <w:r>
              <w:rPr>
                <w:rFonts w:ascii="Times New Roman" w:eastAsia="SchoolBookSanPin" w:hAnsi="Times New Roman"/>
                <w:szCs w:val="28"/>
              </w:rPr>
              <w:t>.</w:t>
            </w:r>
          </w:p>
          <w:p w:rsidR="008F57DC" w:rsidRDefault="007F0959" w:rsidP="008F57DC">
            <w:pPr>
              <w:spacing w:after="0" w:line="240" w:lineRule="auto"/>
              <w:jc w:val="both"/>
              <w:rPr>
                <w:rFonts w:ascii="Times New Roman" w:hAnsi="Times New Roman" w:cs="Times New Roman"/>
              </w:rPr>
            </w:pPr>
            <w:r w:rsidRPr="0009114C">
              <w:rPr>
                <w:rFonts w:ascii="Times New Roman" w:hAnsi="Times New Roman" w:cs="Times New Roman"/>
              </w:rPr>
              <w:t>Курс</w:t>
            </w:r>
            <w:r w:rsidR="008F57DC">
              <w:rPr>
                <w:rFonts w:ascii="Times New Roman" w:hAnsi="Times New Roman" w:cs="Times New Roman"/>
              </w:rPr>
              <w:t>ы</w:t>
            </w:r>
            <w:r w:rsidRPr="0009114C">
              <w:rPr>
                <w:rFonts w:ascii="Times New Roman" w:hAnsi="Times New Roman" w:cs="Times New Roman"/>
              </w:rPr>
              <w:t xml:space="preserve"> внеурочной деятельности</w:t>
            </w:r>
            <w:r w:rsidR="008F57DC">
              <w:rPr>
                <w:rFonts w:ascii="Times New Roman" w:hAnsi="Times New Roman" w:cs="Times New Roman"/>
              </w:rPr>
              <w:t xml:space="preserve"> «Шахматы в школе», «</w:t>
            </w:r>
            <w:r w:rsidR="008F57DC" w:rsidRPr="008F57DC">
              <w:rPr>
                <w:rFonts w:ascii="Times New Roman" w:hAnsi="Times New Roman" w:cs="Times New Roman"/>
              </w:rPr>
              <w:t>«Первые шаги в науку»</w:t>
            </w:r>
            <w:r w:rsidR="008F57DC">
              <w:rPr>
                <w:rFonts w:ascii="Times New Roman" w:hAnsi="Times New Roman" w:cs="Times New Roman"/>
              </w:rPr>
              <w:t xml:space="preserve">, </w:t>
            </w:r>
            <w:r w:rsidR="00332DE7">
              <w:rPr>
                <w:rFonts w:ascii="Times New Roman" w:hAnsi="Times New Roman" w:cs="Times New Roman"/>
              </w:rPr>
              <w:t>«</w:t>
            </w:r>
            <w:r w:rsidR="00332DE7" w:rsidRPr="00332DE7">
              <w:rPr>
                <w:rFonts w:ascii="Times New Roman" w:hAnsi="Times New Roman" w:cs="Times New Roman"/>
              </w:rPr>
              <w:t>«Проектная деятельность в начальной школе»</w:t>
            </w:r>
            <w:r w:rsidR="00CD1DE1">
              <w:rPr>
                <w:rFonts w:ascii="Times New Roman" w:hAnsi="Times New Roman" w:cs="Times New Roman"/>
              </w:rPr>
              <w:t>.</w:t>
            </w:r>
          </w:p>
          <w:p w:rsidR="007F0959" w:rsidRPr="0009114C" w:rsidRDefault="007F0959" w:rsidP="00F27D91">
            <w:pPr>
              <w:spacing w:after="0" w:line="240" w:lineRule="auto"/>
              <w:jc w:val="both"/>
              <w:rPr>
                <w:rFonts w:ascii="Times New Roman" w:hAnsi="Times New Roman" w:cs="Times New Roman"/>
              </w:rPr>
            </w:pP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Коммуникативная деятельность</w:t>
            </w:r>
          </w:p>
        </w:tc>
        <w:tc>
          <w:tcPr>
            <w:tcW w:w="2936" w:type="dxa"/>
          </w:tcPr>
          <w:p w:rsidR="007F0959" w:rsidRPr="00081493" w:rsidRDefault="007F0959" w:rsidP="00F27D91">
            <w:pPr>
              <w:spacing w:after="0" w:line="240" w:lineRule="auto"/>
              <w:jc w:val="both"/>
              <w:rPr>
                <w:rFonts w:ascii="Times New Roman" w:hAnsi="Times New Roman" w:cs="Times New Roman"/>
                <w:sz w:val="18"/>
              </w:rPr>
            </w:pPr>
            <w:r w:rsidRPr="00081493">
              <w:rPr>
                <w:rFonts w:ascii="Times New Roman" w:eastAsia="SchoolBookSanPin" w:hAnsi="Times New Roman"/>
                <w:szCs w:val="28"/>
              </w:rPr>
              <w:t>Совершенствование функциональной коммуникативной грамотности, культуры диалогического общения и словесного творчества.</w:t>
            </w:r>
          </w:p>
        </w:tc>
        <w:tc>
          <w:tcPr>
            <w:tcW w:w="5096" w:type="dxa"/>
            <w:shd w:val="clear" w:color="auto" w:fill="auto"/>
          </w:tcPr>
          <w:p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И</w:t>
            </w:r>
            <w:r w:rsidRPr="004C5EA8">
              <w:rPr>
                <w:rFonts w:ascii="Times New Roman" w:hAnsi="Times New Roman" w:cs="Times New Roman"/>
              </w:rPr>
              <w:t>нтегрированные курсы, метапредметные кружки или факультативы</w:t>
            </w:r>
            <w:r>
              <w:rPr>
                <w:rFonts w:ascii="Times New Roman" w:hAnsi="Times New Roman" w:cs="Times New Roman"/>
              </w:rPr>
              <w:t>,</w:t>
            </w:r>
            <w:r w:rsidRPr="00C01E81">
              <w:rPr>
                <w:rFonts w:ascii="Times New Roman" w:hAnsi="Times New Roman" w:cs="Times New Roman"/>
              </w:rPr>
              <w:t>занятия школьников в различных творческих объединениях (в театральных кружках или кружках художественного творчества)</w:t>
            </w:r>
            <w:r>
              <w:rPr>
                <w:rFonts w:ascii="Times New Roman" w:hAnsi="Times New Roman" w:cs="Times New Roman"/>
              </w:rPr>
              <w:t>.</w:t>
            </w:r>
          </w:p>
          <w:p w:rsidR="007F0959" w:rsidRPr="00236B66" w:rsidRDefault="007F0959" w:rsidP="00CD1DE1">
            <w:pPr>
              <w:spacing w:after="0" w:line="240" w:lineRule="auto"/>
              <w:jc w:val="both"/>
              <w:rPr>
                <w:rFonts w:ascii="Times New Roman" w:hAnsi="Times New Roman" w:cs="Times New Roman"/>
              </w:rPr>
            </w:pPr>
            <w:r w:rsidRPr="00236B66">
              <w:rPr>
                <w:rFonts w:ascii="Times New Roman" w:hAnsi="Times New Roman" w:cs="Times New Roman"/>
              </w:rPr>
              <w:t xml:space="preserve">Курс внеурочной деятельности </w:t>
            </w:r>
            <w:r w:rsidR="00CD1DE1" w:rsidRPr="00CD1DE1">
              <w:rPr>
                <w:rFonts w:ascii="Times New Roman" w:hAnsi="Times New Roman" w:cs="Times New Roman"/>
                <w:bCs/>
                <w:color w:val="000000"/>
              </w:rPr>
              <w:t>«Читаем, считаем, наблюдаем»</w:t>
            </w:r>
            <w:r w:rsidR="00CD1DE1">
              <w:rPr>
                <w:rFonts w:ascii="Times New Roman" w:hAnsi="Times New Roman" w:cs="Times New Roman"/>
                <w:bCs/>
                <w:color w:val="000000"/>
              </w:rPr>
              <w:t>.</w:t>
            </w:r>
          </w:p>
        </w:tc>
      </w:tr>
      <w:tr w:rsidR="007F0959" w:rsidRPr="004C5EA8" w:rsidTr="00C40EE2">
        <w:trPr>
          <w:trHeight w:val="2892"/>
        </w:trPr>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lastRenderedPageBreak/>
              <w:t>Художественно-эстетическая творческая деятельность</w:t>
            </w:r>
          </w:p>
        </w:tc>
        <w:tc>
          <w:tcPr>
            <w:tcW w:w="2936" w:type="dxa"/>
          </w:tcPr>
          <w:p w:rsidR="007F0959" w:rsidRPr="00275C2B" w:rsidRDefault="007F0959" w:rsidP="00F27D91">
            <w:pPr>
              <w:spacing w:after="0" w:line="240" w:lineRule="auto"/>
              <w:jc w:val="both"/>
              <w:rPr>
                <w:rFonts w:ascii="Times New Roman" w:hAnsi="Times New Roman" w:cs="Times New Roman"/>
                <w:sz w:val="18"/>
              </w:rPr>
            </w:pPr>
            <w:r w:rsidRPr="00275C2B">
              <w:rPr>
                <w:rFonts w:ascii="Times New Roman" w:eastAsia="SchoolBookSanPin" w:hAnsi="Times New Roman"/>
                <w:szCs w:val="28"/>
              </w:rPr>
              <w:t xml:space="preserve">Развитие художественного творчества, способности к импровизации, драматизации, выразительному чтению, </w:t>
            </w:r>
            <w:r w:rsidRPr="00275C2B">
              <w:rPr>
                <w:rFonts w:ascii="Times New Roman" w:eastAsia="SchoolBookSanPin" w:hAnsi="Times New Roman"/>
                <w:szCs w:val="28"/>
              </w:rPr>
              <w:br/>
              <w:t>а также становлению умений участвовать в театрализованной деятельности.</w:t>
            </w:r>
          </w:p>
        </w:tc>
        <w:tc>
          <w:tcPr>
            <w:tcW w:w="5096" w:type="dxa"/>
            <w:shd w:val="clear" w:color="auto" w:fill="auto"/>
          </w:tcPr>
          <w:p w:rsidR="007F0959" w:rsidRPr="00C40EE2" w:rsidRDefault="00C40EE2" w:rsidP="00C40EE2">
            <w:pPr>
              <w:rPr>
                <w:rFonts w:ascii="Times New Roman" w:hAnsi="Times New Roman" w:cs="Times New Roman"/>
              </w:rPr>
            </w:pPr>
            <w:r>
              <w:rPr>
                <w:rFonts w:ascii="Times New Roman" w:hAnsi="Times New Roman" w:cs="Times New Roman"/>
              </w:rPr>
              <w:t>З</w:t>
            </w:r>
            <w:r w:rsidRPr="00C40EE2">
              <w:rPr>
                <w:rFonts w:ascii="Times New Roman" w:hAnsi="Times New Roman" w:cs="Times New Roman"/>
              </w:rPr>
              <w:t>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мероприятия в рамках реализации Программы развития социальной активности обучающихся начальных классов «Орлята России», участие в творческих конкурсах, фестивалях, выставках творческих работ, постановке художественных номеров; творческие мастерские.</w:t>
            </w: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Информационная культура</w:t>
            </w:r>
          </w:p>
        </w:tc>
        <w:tc>
          <w:tcPr>
            <w:tcW w:w="2936" w:type="dxa"/>
          </w:tcPr>
          <w:p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 xml:space="preserve">Формирование представления обучающихся </w:t>
            </w:r>
            <w:r w:rsidRPr="00275C2B">
              <w:rPr>
                <w:rFonts w:ascii="Times New Roman" w:eastAsia="SchoolBookSanPin" w:hAnsi="Times New Roman"/>
                <w:szCs w:val="28"/>
              </w:rPr>
              <w:br/>
              <w:t>о разнообразных современных информационных средствах и навыков выполнения разных видов работ на компьютере.</w:t>
            </w:r>
          </w:p>
        </w:tc>
        <w:tc>
          <w:tcPr>
            <w:tcW w:w="5096" w:type="dxa"/>
            <w:shd w:val="clear" w:color="auto" w:fill="auto"/>
          </w:tcPr>
          <w:p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Учебные курсы</w:t>
            </w:r>
            <w:r>
              <w:rPr>
                <w:rFonts w:ascii="Times New Roman" w:eastAsia="SchoolBookSanPin" w:hAnsi="Times New Roman"/>
                <w:szCs w:val="28"/>
              </w:rPr>
              <w:t>, объединения дополнительного образования, информационные часы.</w:t>
            </w:r>
          </w:p>
          <w:p w:rsidR="007F0959" w:rsidRPr="00236B66" w:rsidRDefault="007F0959" w:rsidP="00EA3EF7">
            <w:pPr>
              <w:spacing w:after="0" w:line="240" w:lineRule="auto"/>
              <w:jc w:val="both"/>
              <w:rPr>
                <w:rFonts w:ascii="Times New Roman" w:hAnsi="Times New Roman" w:cs="Times New Roman"/>
              </w:rPr>
            </w:pPr>
            <w:r w:rsidRPr="00236B66">
              <w:rPr>
                <w:rFonts w:ascii="Times New Roman" w:hAnsi="Times New Roman" w:cs="Times New Roman"/>
              </w:rPr>
              <w:t xml:space="preserve">Курс </w:t>
            </w:r>
            <w:r w:rsidR="00EA3EF7" w:rsidRPr="00EA3EF7">
              <w:rPr>
                <w:rFonts w:ascii="Times New Roman" w:hAnsi="Times New Roman" w:cs="Times New Roman"/>
              </w:rPr>
              <w:t>внеурочной деятельности «Моя и</w:t>
            </w:r>
            <w:r w:rsidR="00EA3EF7">
              <w:rPr>
                <w:rFonts w:ascii="Times New Roman" w:hAnsi="Times New Roman" w:cs="Times New Roman"/>
              </w:rPr>
              <w:t>нформационная культура».</w:t>
            </w: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Интеллектуальные марафоны</w:t>
            </w:r>
          </w:p>
        </w:tc>
        <w:tc>
          <w:tcPr>
            <w:tcW w:w="2936" w:type="dxa"/>
          </w:tcPr>
          <w:p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Развитие общей культуры и эрудиции обучающегося, его познавательных интересов и способности к самообразованию.</w:t>
            </w:r>
          </w:p>
        </w:tc>
        <w:tc>
          <w:tcPr>
            <w:tcW w:w="5096" w:type="dxa"/>
            <w:shd w:val="clear" w:color="auto" w:fill="auto"/>
          </w:tcPr>
          <w:p w:rsidR="007F0959" w:rsidRDefault="007F0959" w:rsidP="00F27D91">
            <w:pPr>
              <w:spacing w:after="0" w:line="240" w:lineRule="auto"/>
              <w:jc w:val="both"/>
              <w:rPr>
                <w:rFonts w:ascii="Times New Roman" w:eastAsia="SchoolBookSanPin" w:hAnsi="Times New Roman"/>
                <w:szCs w:val="28"/>
              </w:rPr>
            </w:pPr>
            <w:r>
              <w:rPr>
                <w:rFonts w:ascii="Times New Roman" w:eastAsia="SchoolBookSanPin" w:hAnsi="Times New Roman"/>
                <w:szCs w:val="28"/>
              </w:rPr>
              <w:t>С</w:t>
            </w:r>
            <w:r w:rsidRPr="00275C2B">
              <w:rPr>
                <w:rFonts w:ascii="Times New Roman" w:eastAsia="SchoolBookSanPin" w:hAnsi="Times New Roman"/>
                <w:szCs w:val="28"/>
              </w:rPr>
              <w:t>истем</w:t>
            </w:r>
            <w:r>
              <w:rPr>
                <w:rFonts w:ascii="Times New Roman" w:eastAsia="SchoolBookSanPin" w:hAnsi="Times New Roman"/>
                <w:szCs w:val="28"/>
              </w:rPr>
              <w:t>а</w:t>
            </w:r>
            <w:r w:rsidRPr="00275C2B">
              <w:rPr>
                <w:rFonts w:ascii="Times New Roman" w:eastAsia="SchoolBookSanPin" w:hAnsi="Times New Roman"/>
                <w:szCs w:val="28"/>
              </w:rPr>
              <w:t xml:space="preserve"> интеллектуальных соревновательных мероприятий</w:t>
            </w:r>
            <w:r>
              <w:rPr>
                <w:rFonts w:ascii="Times New Roman" w:eastAsia="SchoolBookSanPin" w:hAnsi="Times New Roman"/>
                <w:szCs w:val="28"/>
              </w:rPr>
              <w:t>.</w:t>
            </w:r>
          </w:p>
          <w:p w:rsidR="007F0959" w:rsidRPr="00236B66" w:rsidRDefault="007F0959" w:rsidP="00F27D91">
            <w:pPr>
              <w:spacing w:after="0" w:line="240" w:lineRule="auto"/>
              <w:jc w:val="both"/>
              <w:rPr>
                <w:rFonts w:ascii="Times New Roman" w:hAnsi="Times New Roman" w:cs="Times New Roman"/>
              </w:rPr>
            </w:pPr>
            <w:r w:rsidRPr="00236B66">
              <w:rPr>
                <w:rFonts w:ascii="Times New Roman" w:hAnsi="Times New Roman" w:cs="Times New Roman"/>
                <w:color w:val="000000"/>
              </w:rPr>
              <w:t>Занятия в объединениях дополнительного образования, экскурсии, викторины, интеллектуальные игры и др.</w:t>
            </w:r>
          </w:p>
        </w:tc>
      </w:tr>
      <w:tr w:rsidR="007F0959" w:rsidRPr="004C5EA8" w:rsidTr="00F27D91">
        <w:tc>
          <w:tcPr>
            <w:tcW w:w="2282" w:type="dxa"/>
            <w:shd w:val="clear" w:color="auto" w:fill="auto"/>
          </w:tcPr>
          <w:p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«Учение с увлечением!»</w:t>
            </w:r>
          </w:p>
        </w:tc>
        <w:tc>
          <w:tcPr>
            <w:tcW w:w="2936" w:type="dxa"/>
          </w:tcPr>
          <w:p w:rsidR="007F0959" w:rsidRPr="00275C2B" w:rsidRDefault="007F0959" w:rsidP="00F27D91">
            <w:pPr>
              <w:spacing w:after="0" w:line="240" w:lineRule="auto"/>
              <w:jc w:val="both"/>
              <w:rPr>
                <w:rFonts w:ascii="Times New Roman" w:eastAsia="SchoolBookSanPin" w:hAnsi="Times New Roman"/>
                <w:sz w:val="18"/>
                <w:szCs w:val="28"/>
              </w:rPr>
            </w:pPr>
            <w:r w:rsidRPr="00275C2B">
              <w:rPr>
                <w:rFonts w:ascii="Times New Roman" w:eastAsia="SchoolBookSanPin" w:hAnsi="Times New Roman"/>
                <w:szCs w:val="28"/>
              </w:rPr>
              <w:t>Помощь обучающемуся в преодолении трудностей, возникших при изучении разных предметов.</w:t>
            </w:r>
          </w:p>
        </w:tc>
        <w:tc>
          <w:tcPr>
            <w:tcW w:w="5096" w:type="dxa"/>
            <w:shd w:val="clear" w:color="auto" w:fill="auto"/>
          </w:tcPr>
          <w:p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Система занятий в зоне ближайшего развития.</w:t>
            </w:r>
          </w:p>
          <w:p w:rsidR="007F0959" w:rsidRDefault="007F0959" w:rsidP="00F27D91">
            <w:pPr>
              <w:spacing w:after="0" w:line="240" w:lineRule="auto"/>
              <w:jc w:val="both"/>
              <w:rPr>
                <w:rFonts w:ascii="Times New Roman" w:hAnsi="Times New Roman" w:cs="Times New Roman"/>
              </w:rPr>
            </w:pPr>
          </w:p>
        </w:tc>
      </w:tr>
    </w:tbl>
    <w:p w:rsidR="00AF7A1B" w:rsidRPr="00AF7A1B" w:rsidRDefault="00AF7A1B" w:rsidP="00AF7A1B">
      <w:pPr>
        <w:spacing w:after="0" w:line="259" w:lineRule="auto"/>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            В соответствии с требованиями обновленных </w:t>
      </w:r>
      <w:hyperlink r:id="rId18" w:anchor="/document/99/607175842/XA00LUO2M6/" w:history="1">
        <w:r w:rsidRPr="00AF7A1B">
          <w:rPr>
            <w:rFonts w:ascii="Times New Roman" w:eastAsia="Calibri" w:hAnsi="Times New Roman" w:cs="Times New Roman"/>
            <w:sz w:val="24"/>
            <w:szCs w:val="24"/>
          </w:rPr>
          <w:t>ФГОС НОО</w:t>
        </w:r>
      </w:hyperlink>
      <w:r w:rsidRPr="00AF7A1B">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rsidR="00AF7A1B" w:rsidRPr="00AF7A1B" w:rsidRDefault="00AF7A1B" w:rsidP="00765A76">
      <w:pPr>
        <w:tabs>
          <w:tab w:val="left" w:pos="851"/>
        </w:tabs>
        <w:spacing w:after="0" w:line="240" w:lineRule="auto"/>
        <w:ind w:left="284"/>
        <w:jc w:val="center"/>
        <w:rPr>
          <w:rFonts w:ascii="Times New Roman" w:eastAsia="Calibri" w:hAnsi="Times New Roman" w:cs="Times New Roman"/>
          <w:b/>
          <w:sz w:val="24"/>
          <w:szCs w:val="24"/>
        </w:rPr>
      </w:pPr>
      <w:r w:rsidRPr="00AF7A1B">
        <w:rPr>
          <w:rFonts w:ascii="Times New Roman" w:eastAsia="Calibri" w:hAnsi="Times New Roman" w:cs="Times New Roman"/>
          <w:b/>
          <w:w w:val="0"/>
          <w:sz w:val="24"/>
          <w:szCs w:val="24"/>
        </w:rPr>
        <w:t>МОДУЛЬ</w:t>
      </w:r>
      <w:r w:rsidRPr="00AF7A1B">
        <w:rPr>
          <w:rFonts w:ascii="Times New Roman" w:eastAsia="Calibri" w:hAnsi="Times New Roman" w:cs="Times New Roman"/>
          <w:b/>
          <w:sz w:val="24"/>
          <w:szCs w:val="24"/>
        </w:rPr>
        <w:t xml:space="preserve"> «ПРОФИЛАКТИКА И БЕЗОПАСНОСТЬ»</w:t>
      </w:r>
    </w:p>
    <w:p w:rsidR="00AF7A1B" w:rsidRPr="00AF7A1B" w:rsidRDefault="00AF7A1B" w:rsidP="00AF7A1B">
      <w:pPr>
        <w:tabs>
          <w:tab w:val="left" w:pos="851"/>
        </w:tabs>
        <w:spacing w:after="0" w:line="240" w:lineRule="auto"/>
        <w:ind w:firstLine="709"/>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AF7A1B" w:rsidRPr="00AF7A1B" w:rsidRDefault="00AF7A1B" w:rsidP="00AF7A1B">
      <w:pPr>
        <w:tabs>
          <w:tab w:val="left" w:pos="851"/>
        </w:tabs>
        <w:spacing w:after="0" w:line="240" w:lineRule="auto"/>
        <w:ind w:firstLine="709"/>
        <w:jc w:val="both"/>
        <w:rPr>
          <w:rFonts w:ascii="Times New Roman" w:eastAsia="Bookman Old Style" w:hAnsi="Times New Roman" w:cs="Times New Roman"/>
          <w:iCs/>
          <w:w w:val="0"/>
          <w:sz w:val="24"/>
          <w:szCs w:val="24"/>
        </w:rPr>
      </w:pPr>
      <w:r w:rsidRPr="00AF7A1B">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F3820">
        <w:rPr>
          <w:rFonts w:ascii="Times New Roman" w:eastAsia="Bookman Old Style" w:hAnsi="Times New Roman" w:cs="Times New Roman"/>
          <w:sz w:val="24"/>
          <w:szCs w:val="24"/>
        </w:rPr>
        <w:t xml:space="preserve">субъектов </w:t>
      </w:r>
      <w:r w:rsidRPr="008F3820">
        <w:rPr>
          <w:rFonts w:ascii="Times New Roman" w:eastAsia="Bookman Old Style" w:hAnsi="Times New Roman" w:cs="Times New Roman"/>
          <w:iCs/>
          <w:w w:val="0"/>
          <w:sz w:val="24"/>
          <w:szCs w:val="24"/>
        </w:rPr>
        <w:t>системы профилактики);</w:t>
      </w:r>
    </w:p>
    <w:p w:rsidR="008F3820" w:rsidRP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w:t>
      </w:r>
      <w:r w:rsidRPr="008F3820">
        <w:rPr>
          <w:rFonts w:ascii="Times New Roman" w:eastAsia="Bookman Old Style" w:hAnsi="Times New Roman" w:cs="Times New Roman"/>
          <w:iCs/>
          <w:w w:val="0"/>
          <w:sz w:val="24"/>
          <w:szCs w:val="24"/>
        </w:rPr>
        <w:lastRenderedPageBreak/>
        <w:t xml:space="preserve">ОМВД России по </w:t>
      </w:r>
      <w:r w:rsidR="00765A76">
        <w:rPr>
          <w:rFonts w:ascii="Times New Roman" w:eastAsia="Bookman Old Style" w:hAnsi="Times New Roman" w:cs="Times New Roman"/>
          <w:iCs/>
          <w:w w:val="0"/>
          <w:sz w:val="24"/>
          <w:szCs w:val="24"/>
        </w:rPr>
        <w:t>_____________________</w:t>
      </w:r>
      <w:r w:rsidRPr="008F3820">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организацию межведомственного взаимодействия;</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093D39">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Направления профилактики</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Внешкольный уровень:</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765A76">
        <w:rPr>
          <w:rFonts w:ascii="Times New Roman" w:eastAsia="Times New Roman" w:hAnsi="Times New Roman" w:cs="Times New Roman"/>
          <w:color w:val="000000"/>
          <w:sz w:val="24"/>
          <w:szCs w:val="24"/>
          <w:lang w:eastAsia="ru-RU"/>
        </w:rPr>
        <w:t>_____________________</w:t>
      </w:r>
      <w:r w:rsidRPr="00093D39">
        <w:rPr>
          <w:rFonts w:ascii="Times New Roman" w:eastAsia="Times New Roman" w:hAnsi="Times New Roman" w:cs="Times New Roman"/>
          <w:color w:val="000000"/>
          <w:sz w:val="24"/>
          <w:szCs w:val="24"/>
          <w:lang w:eastAsia="ru-RU"/>
        </w:rPr>
        <w:t xml:space="preserve"> району.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Школьный уровень: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w:t>
      </w:r>
      <w:r>
        <w:rPr>
          <w:rFonts w:ascii="Times New Roman" w:eastAsia="Times New Roman" w:hAnsi="Times New Roman" w:cs="Times New Roman"/>
          <w:color w:val="000000"/>
          <w:sz w:val="24"/>
          <w:szCs w:val="24"/>
          <w:lang w:eastAsia="ru-RU"/>
        </w:rPr>
        <w:t xml:space="preserve">официальной </w:t>
      </w:r>
      <w:r w:rsidRPr="00093D39">
        <w:rPr>
          <w:rFonts w:ascii="Times New Roman" w:eastAsia="Times New Roman" w:hAnsi="Times New Roman" w:cs="Times New Roman"/>
          <w:color w:val="000000"/>
          <w:sz w:val="24"/>
          <w:szCs w:val="24"/>
          <w:lang w:eastAsia="ru-RU"/>
        </w:rPr>
        <w:t xml:space="preserve">сайте </w:t>
      </w:r>
      <w:r>
        <w:rPr>
          <w:rFonts w:ascii="Times New Roman" w:eastAsia="Times New Roman" w:hAnsi="Times New Roman" w:cs="Times New Roman"/>
          <w:color w:val="000000"/>
          <w:sz w:val="24"/>
          <w:szCs w:val="24"/>
          <w:lang w:eastAsia="ru-RU"/>
        </w:rPr>
        <w:t>школы</w:t>
      </w:r>
      <w:r w:rsidRPr="00093D39">
        <w:rPr>
          <w:rFonts w:ascii="Times New Roman" w:eastAsia="Times New Roman" w:hAnsi="Times New Roman" w:cs="Times New Roman"/>
          <w:color w:val="000000"/>
          <w:sz w:val="24"/>
          <w:szCs w:val="24"/>
          <w:lang w:eastAsia="ru-RU"/>
        </w:rPr>
        <w:t xml:space="preserve">, в сети «ВКонтакте», </w:t>
      </w:r>
      <w:r>
        <w:rPr>
          <w:rFonts w:ascii="Times New Roman" w:eastAsia="Times New Roman" w:hAnsi="Times New Roman" w:cs="Times New Roman"/>
          <w:color w:val="000000"/>
          <w:sz w:val="24"/>
          <w:szCs w:val="24"/>
          <w:lang w:eastAsia="ru-RU"/>
        </w:rPr>
        <w:t xml:space="preserve">«Одноклассники»,  </w:t>
      </w:r>
      <w:r w:rsidRPr="00093D39">
        <w:rPr>
          <w:rFonts w:ascii="Times New Roman" w:eastAsia="Times New Roman" w:hAnsi="Times New Roman" w:cs="Times New Roman"/>
          <w:color w:val="000000"/>
          <w:sz w:val="24"/>
          <w:szCs w:val="24"/>
          <w:lang w:eastAsia="ru-RU"/>
        </w:rPr>
        <w:t>в чатах мессенджеров для учащихся и их родителей (законных представителей).</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Классный уровень: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093D39" w:rsidRDefault="00093D39" w:rsidP="00093D39">
      <w:pPr>
        <w:tabs>
          <w:tab w:val="left" w:pos="851"/>
        </w:tabs>
        <w:spacing w:after="0" w:line="240" w:lineRule="auto"/>
        <w:jc w:val="center"/>
        <w:rPr>
          <w:rFonts w:ascii="Times New Roman" w:eastAsia="Calibri" w:hAnsi="Times New Roman" w:cs="Times New Roman"/>
          <w:b/>
          <w:sz w:val="24"/>
          <w:szCs w:val="24"/>
        </w:rPr>
      </w:pPr>
      <w:r w:rsidRPr="00093D39">
        <w:rPr>
          <w:rFonts w:ascii="Times New Roman" w:eastAsia="Calibri" w:hAnsi="Times New Roman" w:cs="Times New Roman"/>
          <w:b/>
          <w:w w:val="0"/>
          <w:sz w:val="24"/>
          <w:szCs w:val="24"/>
        </w:rPr>
        <w:t xml:space="preserve">МОДУЛЬ </w:t>
      </w:r>
      <w:r w:rsidRPr="00093D39">
        <w:rPr>
          <w:rFonts w:ascii="Times New Roman" w:eastAsia="Calibri" w:hAnsi="Times New Roman" w:cs="Times New Roman"/>
          <w:b/>
          <w:sz w:val="24"/>
          <w:szCs w:val="24"/>
        </w:rPr>
        <w:t>«ВЗАИМОДЕЙСТВИЕ С РОДИТЕЛЯМИ»</w:t>
      </w:r>
    </w:p>
    <w:p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Работа с родителями (законными представителями) обучающихся включает:</w:t>
      </w:r>
    </w:p>
    <w:p w:rsidR="00E36580" w:rsidRPr="00E36580" w:rsidRDefault="00E36580" w:rsidP="00A7420B">
      <w:pPr>
        <w:numPr>
          <w:ilvl w:val="0"/>
          <w:numId w:val="38"/>
        </w:numPr>
        <w:tabs>
          <w:tab w:val="left" w:pos="993"/>
        </w:tabs>
        <w:spacing w:after="0" w:line="240" w:lineRule="auto"/>
        <w:ind w:left="0" w:firstLine="709"/>
        <w:contextualSpacing/>
        <w:jc w:val="both"/>
        <w:rPr>
          <w:rFonts w:ascii="Times New Roman" w:eastAsia="Bookman Old Style" w:hAnsi="Times New Roman" w:cs="Times New Roman"/>
          <w:b/>
          <w:color w:val="000000"/>
          <w:sz w:val="24"/>
          <w:szCs w:val="24"/>
        </w:rPr>
      </w:pPr>
      <w:r w:rsidRPr="00E36580">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E36580" w:rsidRPr="00E36580" w:rsidRDefault="00E36580" w:rsidP="00E3658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36580">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w:t>
      </w:r>
      <w:r w:rsidRPr="00E36580">
        <w:rPr>
          <w:rFonts w:ascii="Times New Roman" w:eastAsia="Bookman Old Style" w:hAnsi="Times New Roman" w:cs="Times New Roman"/>
          <w:color w:val="000000"/>
          <w:sz w:val="24"/>
          <w:szCs w:val="24"/>
        </w:rPr>
        <w:lastRenderedPageBreak/>
        <w:t xml:space="preserve">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кризисы детского возраста: кризис 7-ми лет (детства);</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психические новообразования младшего школьника;</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физическое развитие ребенка на разных возрастных этапах;</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домашнее чтение с детьми;</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гигиена детей;</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воспитание и развитие часто болеющих детей.</w:t>
      </w:r>
    </w:p>
    <w:p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Направления индивидуального и группового консультирования родителей (законныхпредставителей):</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асоциальное поведение ребенка;</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детская агрессия;</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отсутствие интереса к обучению;</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утрата взаимопонимания родителей и детей;</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депрессия у детей;</w:t>
      </w:r>
    </w:p>
    <w:p w:rsid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ребенок – жертва буллинга (школьной травли);</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переживания ранней влюбленности;</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стойкая неуспеваемость; </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50585F" w:rsidRPr="0050585F" w:rsidRDefault="0050585F"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50585F">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50585F" w:rsidRP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F7E00" w:rsidRPr="001F7E00" w:rsidRDefault="001F7E00" w:rsidP="00A7420B">
      <w:pPr>
        <w:pStyle w:val="af9"/>
        <w:numPr>
          <w:ilvl w:val="0"/>
          <w:numId w:val="38"/>
        </w:numPr>
        <w:tabs>
          <w:tab w:val="left" w:pos="993"/>
        </w:tabs>
        <w:spacing w:after="0" w:line="240" w:lineRule="auto"/>
        <w:ind w:hanging="720"/>
        <w:jc w:val="both"/>
        <w:rPr>
          <w:rFonts w:ascii="Times New Roman" w:eastAsia="Bookman Old Style" w:hAnsi="Times New Roman" w:cs="Times New Roman"/>
          <w:b/>
          <w:color w:val="000000"/>
          <w:sz w:val="24"/>
          <w:szCs w:val="24"/>
        </w:rPr>
      </w:pPr>
      <w:r w:rsidRPr="001F7E00">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F7E00" w:rsidRPr="001F7E00" w:rsidRDefault="001F7E00" w:rsidP="001F7E0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F7E00">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w:t>
      </w:r>
      <w:r>
        <w:rPr>
          <w:rFonts w:ascii="Times New Roman" w:eastAsia="Bookman Old Style" w:hAnsi="Times New Roman" w:cs="Times New Roman"/>
          <w:color w:val="000000"/>
          <w:sz w:val="24"/>
          <w:szCs w:val="24"/>
        </w:rPr>
        <w:t xml:space="preserve">дметов, </w:t>
      </w:r>
      <w:r w:rsidRPr="00E863F2">
        <w:rPr>
          <w:rFonts w:ascii="Times New Roman" w:eastAsia="Bookman Old Style" w:hAnsi="Times New Roman" w:cs="Times New Roman"/>
          <w:color w:val="000000"/>
          <w:sz w:val="24"/>
          <w:szCs w:val="24"/>
        </w:rPr>
        <w:t xml:space="preserve"> учителя-предметники.</w:t>
      </w:r>
    </w:p>
    <w:p w:rsidR="00E863F2" w:rsidRPr="00E863F2" w:rsidRDefault="00E863F2"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E863F2">
        <w:rPr>
          <w:rFonts w:ascii="Times New Roman" w:eastAsia="Bookman Old Style" w:hAnsi="Times New Roman" w:cs="Times New Roman"/>
          <w:b/>
          <w:color w:val="000000"/>
          <w:sz w:val="24"/>
          <w:szCs w:val="24"/>
        </w:rPr>
        <w:t xml:space="preserve">Расширение участия родителей </w:t>
      </w:r>
      <w:r>
        <w:rPr>
          <w:rFonts w:ascii="Times New Roman" w:eastAsia="Bookman Old Style" w:hAnsi="Times New Roman" w:cs="Times New Roman"/>
          <w:b/>
          <w:color w:val="000000"/>
          <w:sz w:val="24"/>
          <w:szCs w:val="24"/>
        </w:rPr>
        <w:t xml:space="preserve">(законных представителей) </w:t>
      </w:r>
      <w:r w:rsidRPr="00E863F2">
        <w:rPr>
          <w:rFonts w:ascii="Times New Roman" w:eastAsia="Bookman Old Style" w:hAnsi="Times New Roman" w:cs="Times New Roman"/>
          <w:b/>
          <w:color w:val="000000"/>
          <w:sz w:val="24"/>
          <w:szCs w:val="24"/>
        </w:rPr>
        <w:t>в управлении учреждением.</w:t>
      </w:r>
    </w:p>
    <w:p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E863F2" w:rsidRPr="00E863F2" w:rsidRDefault="00E863F2" w:rsidP="00E863F2">
      <w:pPr>
        <w:spacing w:after="0" w:line="240" w:lineRule="auto"/>
        <w:ind w:firstLine="709"/>
        <w:jc w:val="both"/>
        <w:rPr>
          <w:rFonts w:ascii="Times New Roman" w:eastAsia="Calibri" w:hAnsi="Times New Roman" w:cs="Times New Roman"/>
          <w:sz w:val="24"/>
          <w:szCs w:val="24"/>
        </w:rPr>
      </w:pPr>
      <w:r w:rsidRPr="00E863F2">
        <w:rPr>
          <w:rFonts w:ascii="Times New Roman" w:eastAsia="Calibri" w:hAnsi="Times New Roman" w:cs="Times New Roman"/>
          <w:sz w:val="24"/>
          <w:szCs w:val="24"/>
        </w:rPr>
        <w:t xml:space="preserve">Расширение участия родителей </w:t>
      </w:r>
      <w:r w:rsidRPr="00E863F2">
        <w:rPr>
          <w:rFonts w:ascii="Times New Roman" w:eastAsia="Calibri" w:hAnsi="Times New Roman" w:cs="Times New Roman"/>
          <w:color w:val="000000"/>
          <w:sz w:val="24"/>
          <w:szCs w:val="24"/>
        </w:rPr>
        <w:t xml:space="preserve">(законных представителей) </w:t>
      </w:r>
      <w:r w:rsidRPr="00E863F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w:t>
      </w:r>
      <w:r w:rsidRPr="00FD3074">
        <w:rPr>
          <w:rFonts w:ascii="Times New Roman" w:eastAsia="Bookman Old Style" w:hAnsi="Times New Roman" w:cs="Times New Roman"/>
          <w:sz w:val="24"/>
          <w:szCs w:val="24"/>
        </w:rPr>
        <w:lastRenderedPageBreak/>
        <w:t>представителей родительского сообщества в Управляющем совете общеобразовательной организации;</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FD3074" w:rsidRDefault="00FD3074" w:rsidP="00FD3074">
      <w:pPr>
        <w:tabs>
          <w:tab w:val="left" w:pos="709"/>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r>
        <w:rPr>
          <w:rFonts w:ascii="Times New Roman" w:eastAsia="Bookman Old Style" w:hAnsi="Times New Roman" w:cs="Times New Roman"/>
          <w:iCs/>
          <w:w w:val="0"/>
          <w:sz w:val="24"/>
          <w:szCs w:val="24"/>
        </w:rPr>
        <w:t>;</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внедрение/совершенствование практики заполнения родителями карт наблюдений за развитием детей;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проведение открытых занятий и мастер-классов для родителей;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проведение </w:t>
      </w:r>
      <w:r w:rsidRPr="00FD3074">
        <w:rPr>
          <w:rFonts w:ascii="Times New Roman" w:eastAsia="Bookman Old Style" w:hAnsi="Times New Roman" w:cs="Times New Roman"/>
          <w:sz w:val="24"/>
          <w:szCs w:val="24"/>
        </w:rPr>
        <w:t>родительских дней</w:t>
      </w:r>
      <w:r w:rsidRPr="00FD3074">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41" w:name="_Hlk85440179"/>
      <w:bookmarkEnd w:id="141"/>
    </w:p>
    <w:p w:rsidR="00C8404A" w:rsidRDefault="00C8404A"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C8404A">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42617E" w:rsidRPr="001E063B" w:rsidRDefault="0042617E" w:rsidP="0042617E">
      <w:pPr>
        <w:spacing w:after="0" w:line="240" w:lineRule="auto"/>
        <w:jc w:val="center"/>
        <w:rPr>
          <w:rFonts w:ascii="Times New Roman" w:eastAsia="Calibri" w:hAnsi="Times New Roman" w:cs="Times New Roman"/>
          <w:b/>
          <w:iCs/>
          <w:w w:val="0"/>
          <w:sz w:val="24"/>
          <w:szCs w:val="24"/>
        </w:rPr>
      </w:pPr>
      <w:r w:rsidRPr="001E063B">
        <w:rPr>
          <w:rFonts w:ascii="Times New Roman" w:eastAsia="Calibri" w:hAnsi="Times New Roman" w:cs="Times New Roman"/>
          <w:b/>
          <w:bCs/>
          <w:sz w:val="24"/>
          <w:szCs w:val="24"/>
        </w:rPr>
        <w:t xml:space="preserve">МОДУЛЬ </w:t>
      </w:r>
      <w:r w:rsidRPr="001E063B">
        <w:rPr>
          <w:rFonts w:ascii="Times New Roman" w:eastAsia="Calibri" w:hAnsi="Times New Roman" w:cs="Times New Roman"/>
          <w:b/>
          <w:iCs/>
          <w:w w:val="0"/>
          <w:sz w:val="24"/>
          <w:szCs w:val="24"/>
        </w:rPr>
        <w:t>«САМОУПРАВЛЕНИЕ»</w:t>
      </w:r>
    </w:p>
    <w:p w:rsidR="002F4F36" w:rsidRPr="002F4F36" w:rsidRDefault="002F4F36" w:rsidP="002F4F36">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2F4F36">
        <w:rPr>
          <w:rFonts w:ascii="Times New Roman" w:eastAsia="Batang" w:hAnsi="Times New Roman" w:cs="Times New Roman"/>
          <w:kern w:val="2"/>
          <w:sz w:val="24"/>
          <w:szCs w:val="24"/>
          <w:lang w:eastAsia="ko-KR"/>
        </w:rPr>
        <w:lastRenderedPageBreak/>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F4F36" w:rsidRPr="002F4F36" w:rsidRDefault="002F4F36" w:rsidP="002F4F36">
      <w:pPr>
        <w:tabs>
          <w:tab w:val="left" w:pos="851"/>
        </w:tabs>
        <w:spacing w:after="0" w:line="240" w:lineRule="auto"/>
        <w:ind w:firstLine="709"/>
        <w:jc w:val="both"/>
        <w:rPr>
          <w:rFonts w:ascii="Times New Roman" w:eastAsia="Calibri" w:hAnsi="Times New Roman" w:cs="Times New Roman"/>
          <w:i/>
          <w:sz w:val="24"/>
          <w:szCs w:val="24"/>
        </w:rPr>
      </w:pPr>
      <w:r w:rsidRPr="002F4F36">
        <w:rPr>
          <w:rFonts w:ascii="Times New Roman" w:eastAsia="№Е" w:hAnsi="Times New Roman" w:cs="Times New Roman"/>
          <w:sz w:val="24"/>
          <w:szCs w:val="24"/>
        </w:rPr>
        <w:t>Модуль «Самоуправление» реализуется через</w:t>
      </w:r>
      <w:r w:rsidRPr="002F4F36">
        <w:rPr>
          <w:rFonts w:ascii="Times New Roman" w:eastAsia="Calibri" w:hAnsi="Times New Roman" w:cs="Times New Roman"/>
          <w:sz w:val="24"/>
          <w:szCs w:val="24"/>
        </w:rPr>
        <w:t>:</w:t>
      </w:r>
    </w:p>
    <w:p w:rsidR="002F4F36" w:rsidRPr="002F4F36" w:rsidRDefault="002F4F36" w:rsidP="002F4F36">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F4F36" w:rsidRPr="002F4F36" w:rsidRDefault="002F4F36" w:rsidP="002F4F36">
      <w:pPr>
        <w:adjustRightInd w:val="0"/>
        <w:spacing w:after="0" w:line="240" w:lineRule="auto"/>
        <w:ind w:firstLine="709"/>
        <w:jc w:val="both"/>
        <w:rPr>
          <w:rFonts w:ascii="Times New Roman" w:eastAsia="№Е" w:hAnsi="Times New Roman" w:cs="Times New Roman"/>
          <w:sz w:val="24"/>
          <w:szCs w:val="24"/>
        </w:rPr>
      </w:pPr>
      <w:r w:rsidRPr="002F4F36">
        <w:rPr>
          <w:rFonts w:ascii="Times New Roman" w:eastAsia="№Е" w:hAnsi="Times New Roman" w:cs="Times New Roman"/>
          <w:sz w:val="24"/>
          <w:szCs w:val="24"/>
        </w:rPr>
        <w:t>Самоуправление в школе имеет следующую структуру:</w:t>
      </w:r>
    </w:p>
    <w:p w:rsidR="002F4F36" w:rsidRPr="002F4F36" w:rsidRDefault="002F4F36" w:rsidP="002F4F36">
      <w:pPr>
        <w:adjustRightInd w:val="0"/>
        <w:spacing w:after="0" w:line="240" w:lineRule="auto"/>
        <w:ind w:firstLine="709"/>
        <w:rPr>
          <w:rFonts w:ascii="Times New Roman" w:eastAsia="Calibri" w:hAnsi="Times New Roman" w:cs="Times New Roman"/>
          <w:b/>
          <w:sz w:val="24"/>
          <w:szCs w:val="24"/>
        </w:rPr>
      </w:pPr>
      <w:r w:rsidRPr="002F4F36">
        <w:rPr>
          <w:rFonts w:ascii="Times New Roman" w:eastAsia="Calibri" w:hAnsi="Times New Roman" w:cs="Times New Roman"/>
          <w:b/>
          <w:sz w:val="24"/>
          <w:szCs w:val="24"/>
        </w:rPr>
        <w:t xml:space="preserve">а) Общее собрание обучающихся класса.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E063B">
        <w:rPr>
          <w:rFonts w:ascii="Times New Roman" w:eastAsia="Calibri" w:hAnsi="Times New Roman" w:cs="Times New Roman"/>
          <w:sz w:val="24"/>
          <w:szCs w:val="24"/>
        </w:rPr>
        <w:t>Общее собрание обучающихся класса</w:t>
      </w:r>
      <w:r w:rsidRPr="001E063B">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E063B" w:rsidRPr="001E063B" w:rsidRDefault="001E063B" w:rsidP="001E063B">
      <w:pPr>
        <w:adjustRightInd w:val="0"/>
        <w:spacing w:after="0" w:line="240" w:lineRule="auto"/>
        <w:ind w:firstLine="709"/>
        <w:jc w:val="both"/>
        <w:rPr>
          <w:rFonts w:ascii="Times New Roman" w:eastAsia="№Е" w:hAnsi="Times New Roman" w:cs="Times New Roman"/>
          <w:b/>
          <w:sz w:val="24"/>
          <w:szCs w:val="24"/>
        </w:rPr>
      </w:pPr>
      <w:r w:rsidRPr="001E063B">
        <w:rPr>
          <w:rFonts w:ascii="Times New Roman" w:eastAsia="№Е" w:hAnsi="Times New Roman" w:cs="Times New Roman"/>
          <w:b/>
          <w:sz w:val="24"/>
          <w:szCs w:val="24"/>
        </w:rPr>
        <w:t xml:space="preserve">б) Совет класса.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Совет класса - орган классного самоуправления. В Совет класса</w:t>
      </w:r>
      <w:r w:rsidRPr="001E063B">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Функции Совета класса (СК)</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участвует в обсуждении и составлении плана работы класса;</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обсуждает и решает вопросы о поощрениях;</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поддерживает связь с Советом учащихся.</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Е" w:hAnsi="Times New Roman" w:cs="Times New Roman"/>
          <w:b/>
          <w:sz w:val="24"/>
          <w:szCs w:val="24"/>
        </w:rPr>
        <w:t>в) Совет учащихся</w:t>
      </w:r>
      <w:r w:rsidRPr="001E063B">
        <w:rPr>
          <w:rFonts w:ascii="Times New Roman" w:eastAsia="Calibri" w:hAnsi="Times New Roman" w:cs="Times New Roman"/>
          <w:b/>
          <w:sz w:val="24"/>
          <w:szCs w:val="24"/>
        </w:rPr>
        <w:t xml:space="preserve">. </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избирается сроком на 1 год из числа учащихся 5-11 классов.</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lastRenderedPageBreak/>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 xml:space="preserve">Цель </w:t>
      </w:r>
      <w:r w:rsidRPr="001E063B">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Основные задачи</w:t>
      </w:r>
      <w:r w:rsidRPr="001E063B">
        <w:rPr>
          <w:rFonts w:ascii="Times New Roman" w:eastAsia="Calibri" w:hAnsi="Times New Roman" w:cs="Times New Roman"/>
          <w:sz w:val="24"/>
          <w:szCs w:val="24"/>
        </w:rPr>
        <w:t xml:space="preserve"> деятельности Совета учащихся: </w:t>
      </w:r>
    </w:p>
    <w:p w:rsid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xml:space="preserve">- представлять интересы школьников в деятельности управления СОШ </w:t>
      </w:r>
      <w:r w:rsidR="004B1680">
        <w:rPr>
          <w:rFonts w:ascii="Times New Roman" w:eastAsia="Bookman Old Style" w:hAnsi="Times New Roman" w:cs="Times New Roman"/>
          <w:iCs/>
          <w:w w:val="0"/>
          <w:sz w:val="24"/>
          <w:szCs w:val="24"/>
        </w:rPr>
        <w:t>_____________________</w:t>
      </w:r>
      <w:r w:rsidRPr="00117332">
        <w:rPr>
          <w:rFonts w:ascii="Times New Roman" w:eastAsia="Bookman Old Style" w:hAnsi="Times New Roman" w:cs="Times New Roman"/>
          <w:iCs/>
          <w:w w:val="0"/>
          <w:sz w:val="24"/>
          <w:szCs w:val="24"/>
        </w:rPr>
        <w:t>, защищать права обучающихся;</w:t>
      </w:r>
    </w:p>
    <w:p w:rsid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поддерживать и развивать инициативы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A02FFB" w:rsidRPr="00A02FFB" w:rsidRDefault="00A02FFB" w:rsidP="00A02FFB">
      <w:pPr>
        <w:spacing w:after="0" w:line="240" w:lineRule="auto"/>
        <w:jc w:val="center"/>
        <w:rPr>
          <w:rFonts w:ascii="Times New Roman" w:eastAsia="Calibri" w:hAnsi="Times New Roman" w:cs="Times New Roman"/>
          <w:b/>
          <w:bCs/>
          <w:sz w:val="24"/>
          <w:szCs w:val="24"/>
        </w:rPr>
      </w:pPr>
      <w:r w:rsidRPr="00A02FFB">
        <w:rPr>
          <w:rFonts w:ascii="Times New Roman" w:eastAsia="Calibri" w:hAnsi="Times New Roman" w:cs="Times New Roman"/>
          <w:b/>
          <w:bCs/>
          <w:sz w:val="24"/>
          <w:szCs w:val="24"/>
        </w:rPr>
        <w:t>МОДУЛЬ «ПРОФОРИЕНТАЦИЯ»</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iCs/>
          <w:w w:val="1"/>
          <w:sz w:val="24"/>
          <w:szCs w:val="24"/>
        </w:rPr>
      </w:pPr>
      <w:r w:rsidRPr="00A02FFB">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765A76">
        <w:rPr>
          <w:rFonts w:ascii="Times New Roman" w:eastAsia="Calibri" w:hAnsi="Times New Roman" w:cs="Times New Roman"/>
          <w:sz w:val="24"/>
          <w:szCs w:val="24"/>
        </w:rPr>
        <w:t>_____________________</w:t>
      </w:r>
      <w:r w:rsidRPr="00A02FFB">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Е" w:hAnsi="Times New Roman" w:cs="Times New Roman"/>
          <w:sz w:val="24"/>
          <w:szCs w:val="24"/>
        </w:rPr>
        <w:t>Эта работа организуется через</w:t>
      </w:r>
      <w:r w:rsidRPr="00A02FFB">
        <w:rPr>
          <w:rFonts w:ascii="Times New Roman" w:eastAsia="Calibri" w:hAnsi="Times New Roman" w:cs="Times New Roman"/>
          <w:sz w:val="24"/>
          <w:szCs w:val="24"/>
        </w:rPr>
        <w:t>:</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«Профессии, востребованные в нашем</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lastRenderedPageBreak/>
        <w:t>- встречи с людьми разных профессий;</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Pr>
          <w:rFonts w:ascii="Times New Roman" w:eastAsia="Bookman Old Style" w:hAnsi="Times New Roman" w:cs="Times New Roman"/>
          <w:iCs/>
          <w:w w:val="0"/>
          <w:sz w:val="24"/>
          <w:szCs w:val="24"/>
        </w:rPr>
        <w:t>Верхнеказымское ЛПУ МГ</w:t>
      </w:r>
      <w:r w:rsidRPr="00A02FFB">
        <w:rPr>
          <w:rFonts w:ascii="Times New Roman" w:eastAsia="Bookman Old Style" w:hAnsi="Times New Roman" w:cs="Times New Roman"/>
          <w:iCs/>
          <w:w w:val="0"/>
          <w:sz w:val="24"/>
          <w:szCs w:val="24"/>
        </w:rPr>
        <w:t>),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A02FFB">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02FFB" w:rsidRPr="00A02FFB" w:rsidRDefault="00A02FFB" w:rsidP="00A02FFB">
      <w:pPr>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Для школьников 1–4 классов:</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«Первое путешествие в мир многообразия профессий».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педагогов:</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родителей: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A02FFB" w:rsidRPr="00A02FFB" w:rsidRDefault="00A02FFB" w:rsidP="00A02FFB">
      <w:pPr>
        <w:spacing w:after="0" w:line="240" w:lineRule="auto"/>
        <w:jc w:val="center"/>
        <w:rPr>
          <w:rFonts w:ascii="Times New Roman" w:eastAsia="Calibri" w:hAnsi="Times New Roman" w:cs="Times New Roman"/>
          <w:b/>
          <w:w w:val="0"/>
          <w:sz w:val="24"/>
          <w:szCs w:val="24"/>
        </w:rPr>
      </w:pPr>
      <w:r w:rsidRPr="00A02FFB">
        <w:rPr>
          <w:rFonts w:ascii="Times New Roman" w:eastAsia="Calibri" w:hAnsi="Times New Roman" w:cs="Times New Roman"/>
          <w:b/>
          <w:w w:val="0"/>
          <w:sz w:val="24"/>
          <w:szCs w:val="24"/>
        </w:rPr>
        <w:t>МОДУЛЬ «СОЦИАЛЬНОЕ ПАРТНЁРСТВО»</w:t>
      </w:r>
    </w:p>
    <w:p w:rsidR="0030152C" w:rsidRDefault="0030152C" w:rsidP="0030152C">
      <w:pPr>
        <w:shd w:val="clear" w:color="auto" w:fill="FFFFFF" w:themeFill="background1"/>
        <w:spacing w:after="0" w:line="240" w:lineRule="auto"/>
        <w:ind w:firstLine="709"/>
        <w:jc w:val="both"/>
        <w:rPr>
          <w:rFonts w:ascii="Times New Roman" w:hAnsi="Times New Roman" w:cs="Times New Roman"/>
          <w:sz w:val="24"/>
          <w:szCs w:val="24"/>
        </w:rPr>
      </w:pPr>
      <w:r w:rsidRPr="0030152C">
        <w:rPr>
          <w:rFonts w:ascii="Times New Roman"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w:t>
      </w:r>
      <w:r w:rsidR="0046195E">
        <w:rPr>
          <w:rFonts w:ascii="Times New Roman" w:hAnsi="Times New Roman" w:cs="Times New Roman"/>
          <w:sz w:val="24"/>
          <w:szCs w:val="24"/>
        </w:rPr>
        <w:t>города</w:t>
      </w:r>
      <w:r w:rsidRPr="0030152C">
        <w:rPr>
          <w:rFonts w:ascii="Times New Roman" w:hAnsi="Times New Roman" w:cs="Times New Roman"/>
          <w:sz w:val="24"/>
          <w:szCs w:val="24"/>
        </w:rPr>
        <w:t xml:space="preserve"> и </w:t>
      </w:r>
      <w:r w:rsidR="0046195E">
        <w:rPr>
          <w:rFonts w:ascii="Times New Roman" w:hAnsi="Times New Roman" w:cs="Times New Roman"/>
          <w:sz w:val="24"/>
          <w:szCs w:val="24"/>
        </w:rPr>
        <w:t>области</w:t>
      </w:r>
      <w:r w:rsidRPr="0030152C">
        <w:rPr>
          <w:rFonts w:ascii="Times New Roman" w:hAnsi="Times New Roman" w:cs="Times New Roman"/>
          <w:sz w:val="24"/>
          <w:szCs w:val="24"/>
        </w:rPr>
        <w:t xml:space="preserve">. </w:t>
      </w:r>
    </w:p>
    <w:tbl>
      <w:tblPr>
        <w:tblStyle w:val="1120"/>
        <w:tblW w:w="9493" w:type="dxa"/>
        <w:jc w:val="center"/>
        <w:tblLook w:val="04A0"/>
      </w:tblPr>
      <w:tblGrid>
        <w:gridCol w:w="562"/>
        <w:gridCol w:w="4962"/>
        <w:gridCol w:w="3969"/>
      </w:tblGrid>
      <w:tr w:rsidR="00F92BC7" w:rsidRPr="00F92BC7" w:rsidTr="00F92BC7">
        <w:trPr>
          <w:jc w:val="center"/>
        </w:trPr>
        <w:tc>
          <w:tcPr>
            <w:tcW w:w="562"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lastRenderedPageBreak/>
              <w:t>№ п/п</w:t>
            </w:r>
          </w:p>
        </w:tc>
        <w:tc>
          <w:tcPr>
            <w:tcW w:w="4962"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Организация, учреждение, предприятия</w:t>
            </w:r>
          </w:p>
        </w:tc>
        <w:tc>
          <w:tcPr>
            <w:tcW w:w="3969"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Направления сотрудничества</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rsidR="00F92BC7" w:rsidRPr="00765A76" w:rsidRDefault="00765A76" w:rsidP="00F92BC7">
            <w:pPr>
              <w:shd w:val="clear" w:color="auto" w:fill="FFFFFF"/>
              <w:contextualSpacing/>
              <w:textAlignment w:val="baseline"/>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bdr w:val="none" w:sz="0" w:space="0" w:color="auto" w:frame="1"/>
                <w:lang w:val="ru-RU"/>
              </w:rPr>
              <w:t>М</w:t>
            </w:r>
            <w:r w:rsidR="00F92BC7" w:rsidRPr="00765A76">
              <w:rPr>
                <w:rFonts w:ascii="Times New Roman" w:hAnsi="Times New Roman" w:cs="Times New Roman"/>
                <w:color w:val="C00000"/>
                <w:sz w:val="24"/>
                <w:szCs w:val="24"/>
                <w:bdr w:val="none" w:sz="0" w:space="0" w:color="auto" w:frame="1"/>
                <w:lang w:val="ru-RU"/>
              </w:rPr>
              <w:t>етодический</w:t>
            </w:r>
            <w:r w:rsidR="00F92BC7" w:rsidRPr="00765A76">
              <w:rPr>
                <w:rFonts w:ascii="Times New Roman" w:hAnsi="Times New Roman" w:cs="Times New Roman"/>
                <w:color w:val="C00000"/>
                <w:sz w:val="24"/>
                <w:szCs w:val="24"/>
                <w:bdr w:val="none" w:sz="0" w:space="0" w:color="auto" w:frame="1"/>
              </w:rPr>
              <w:t> </w:t>
            </w:r>
            <w:r w:rsidR="00F92BC7" w:rsidRPr="00765A76">
              <w:rPr>
                <w:rFonts w:ascii="Times New Roman" w:hAnsi="Times New Roman" w:cs="Times New Roman"/>
                <w:color w:val="C00000"/>
                <w:sz w:val="24"/>
                <w:szCs w:val="24"/>
                <w:bdr w:val="none" w:sz="0" w:space="0" w:color="auto" w:frame="1"/>
                <w:lang w:val="ru-RU"/>
              </w:rPr>
              <w:t>центр информационно-технического</w:t>
            </w:r>
            <w:r w:rsidR="00F92BC7" w:rsidRPr="00765A76">
              <w:rPr>
                <w:rFonts w:ascii="Times New Roman" w:hAnsi="Times New Roman" w:cs="Times New Roman"/>
                <w:color w:val="C00000"/>
                <w:sz w:val="24"/>
                <w:szCs w:val="24"/>
                <w:bdr w:val="none" w:sz="0" w:space="0" w:color="auto" w:frame="1"/>
              </w:rPr>
              <w:t> </w:t>
            </w:r>
            <w:r w:rsidR="00F92BC7" w:rsidRPr="00765A76">
              <w:rPr>
                <w:rFonts w:ascii="Times New Roman" w:hAnsi="Times New Roman" w:cs="Times New Roman"/>
                <w:color w:val="C00000"/>
                <w:sz w:val="24"/>
                <w:szCs w:val="24"/>
                <w:bdr w:val="none" w:sz="0" w:space="0" w:color="auto" w:frame="1"/>
                <w:lang w:val="ru-RU"/>
              </w:rPr>
              <w:t>обеспечения</w:t>
            </w:r>
          </w:p>
          <w:p w:rsidR="00F92BC7" w:rsidRPr="00F92BC7" w:rsidRDefault="00F92BC7" w:rsidP="00F92BC7">
            <w:pPr>
              <w:keepNext/>
              <w:keepLines/>
              <w:shd w:val="clear" w:color="auto" w:fill="FFFFFF"/>
              <w:contextualSpacing/>
              <w:textAlignment w:val="baseline"/>
              <w:outlineLvl w:val="1"/>
              <w:rPr>
                <w:rFonts w:ascii="Times New Roman" w:hAnsi="Times New Roman" w:cs="Times New Roman"/>
                <w:sz w:val="24"/>
                <w:szCs w:val="24"/>
              </w:rPr>
            </w:pPr>
            <w:bookmarkStart w:id="142" w:name="_Toc171605073"/>
            <w:bookmarkStart w:id="143" w:name="_Toc171606034"/>
            <w:r w:rsidRPr="00765A76">
              <w:rPr>
                <w:rFonts w:ascii="Times New Roman" w:hAnsi="Times New Roman" w:cs="Times New Roman"/>
                <w:color w:val="C00000"/>
                <w:sz w:val="24"/>
                <w:szCs w:val="24"/>
                <w:bdr w:val="none" w:sz="0" w:space="0" w:color="auto" w:frame="1"/>
              </w:rPr>
              <w:t>му</w:t>
            </w:r>
            <w:r w:rsidR="00765A76" w:rsidRPr="00765A76">
              <w:rPr>
                <w:rFonts w:ascii="Times New Roman" w:hAnsi="Times New Roman" w:cs="Times New Roman"/>
                <w:color w:val="C00000"/>
                <w:sz w:val="24"/>
                <w:szCs w:val="24"/>
                <w:bdr w:val="none" w:sz="0" w:space="0" w:color="auto" w:frame="1"/>
              </w:rPr>
              <w:t>ниципальной системы образования</w:t>
            </w:r>
            <w:bookmarkEnd w:id="142"/>
            <w:bookmarkEnd w:id="143"/>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Комиссия по делам несовершеннолетних и защите их прав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ОДН ОМВД, ГИБДД ОМВД России по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району.</w:t>
            </w:r>
          </w:p>
          <w:p w:rsidR="00F92BC7" w:rsidRPr="00765A76" w:rsidRDefault="00F92BC7" w:rsidP="00F92BC7">
            <w:pPr>
              <w:widowControl w:val="0"/>
              <w:shd w:val="clear" w:color="auto" w:fill="FFFFFF"/>
              <w:rPr>
                <w:rFonts w:ascii="Times New Roman" w:hAnsi="Times New Roman" w:cs="Times New Roman"/>
                <w:color w:val="C00000"/>
                <w:sz w:val="24"/>
                <w:szCs w:val="24"/>
                <w:lang w:val="ru-RU" w:bidi="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765A76">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Бюджетное учреждение ХМАО – Югры «</w:t>
            </w:r>
            <w:r w:rsidR="00765A76" w:rsidRPr="00765A76">
              <w:rPr>
                <w:rFonts w:ascii="Times New Roman" w:hAnsi="Times New Roman" w:cs="Times New Roman"/>
                <w:color w:val="C00000"/>
                <w:sz w:val="24"/>
                <w:szCs w:val="24"/>
                <w:lang w:val="ru-RU"/>
              </w:rPr>
              <w:t>_____________</w:t>
            </w:r>
            <w:r w:rsidRPr="00765A76">
              <w:rPr>
                <w:rFonts w:ascii="Times New Roman" w:hAnsi="Times New Roman" w:cs="Times New Roman"/>
                <w:color w:val="C00000"/>
                <w:sz w:val="24"/>
                <w:szCs w:val="24"/>
                <w:lang w:val="ru-RU"/>
              </w:rPr>
              <w:t xml:space="preserve"> районная больница».</w:t>
            </w:r>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shd w:val="clear" w:color="auto" w:fill="FFFFFF"/>
              <w:rPr>
                <w:rFonts w:ascii="Times New Roman" w:hAnsi="Times New Roman" w:cs="Times New Roman"/>
                <w:color w:val="C00000"/>
                <w:sz w:val="24"/>
                <w:szCs w:val="24"/>
              </w:rPr>
            </w:pPr>
            <w:r w:rsidRPr="00765A76">
              <w:rPr>
                <w:rFonts w:ascii="Times New Roman" w:hAnsi="Times New Roman" w:cs="Times New Roman"/>
                <w:color w:val="C00000"/>
                <w:sz w:val="24"/>
                <w:szCs w:val="24"/>
              </w:rPr>
              <w:t xml:space="preserve">Прокуратура г. </w:t>
            </w:r>
            <w:r w:rsidR="00765A76" w:rsidRPr="00765A76">
              <w:rPr>
                <w:rFonts w:ascii="Times New Roman" w:hAnsi="Times New Roman" w:cs="Times New Roman"/>
                <w:color w:val="C00000"/>
                <w:sz w:val="24"/>
                <w:szCs w:val="24"/>
              </w:rPr>
              <w:t>_____________________</w:t>
            </w:r>
            <w:r w:rsidRPr="00765A76">
              <w:rPr>
                <w:rFonts w:ascii="Times New Roman" w:hAnsi="Times New Roman" w:cs="Times New Roman"/>
                <w:color w:val="C00000"/>
                <w:sz w:val="24"/>
                <w:szCs w:val="24"/>
              </w:rPr>
              <w:t>.</w:t>
            </w:r>
          </w:p>
          <w:p w:rsidR="00F92BC7" w:rsidRPr="00765A76" w:rsidRDefault="00F92BC7" w:rsidP="00F92BC7">
            <w:pPr>
              <w:shd w:val="clear" w:color="auto" w:fill="FFFFFF"/>
              <w:ind w:firstLine="709"/>
              <w:rPr>
                <w:rFonts w:ascii="Times New Roman" w:hAnsi="Times New Roman" w:cs="Times New Roman"/>
                <w:color w:val="C00000"/>
                <w:sz w:val="24"/>
                <w:szCs w:val="24"/>
              </w:rPr>
            </w:pPr>
          </w:p>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Отдел опеки и попечительства администрации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w:t>
            </w:r>
          </w:p>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Профилактика нарушения прав несовершеннолетних.</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rsidR="00F92BC7" w:rsidRPr="00765A76" w:rsidRDefault="00F92BC7" w:rsidP="00F92BC7">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 xml:space="preserve">Бюджетное учреждение </w:t>
            </w:r>
            <w:r w:rsidR="00765A76" w:rsidRPr="00765A76">
              <w:rPr>
                <w:rFonts w:ascii="Times New Roman" w:hAnsi="Times New Roman" w:cs="Times New Roman"/>
                <w:color w:val="C00000"/>
                <w:sz w:val="24"/>
                <w:szCs w:val="24"/>
                <w:lang w:val="ru-RU"/>
              </w:rPr>
              <w:t>_________________</w:t>
            </w:r>
            <w:r w:rsidRPr="00765A76">
              <w:rPr>
                <w:rFonts w:ascii="Times New Roman" w:hAnsi="Times New Roman" w:cs="Times New Roman"/>
                <w:color w:val="C00000"/>
                <w:sz w:val="24"/>
                <w:szCs w:val="24"/>
                <w:lang w:val="ru-RU"/>
              </w:rPr>
              <w:t xml:space="preserve"> «</w:t>
            </w:r>
            <w:r w:rsidR="00765A76" w:rsidRPr="00765A76">
              <w:rPr>
                <w:rFonts w:ascii="Times New Roman" w:hAnsi="Times New Roman" w:cs="Times New Roman"/>
                <w:color w:val="C00000"/>
                <w:sz w:val="24"/>
                <w:szCs w:val="24"/>
                <w:lang w:val="ru-RU"/>
              </w:rPr>
              <w:t>_____________________</w:t>
            </w:r>
            <w:r w:rsidRPr="00765A76">
              <w:rPr>
                <w:rFonts w:ascii="Times New Roman" w:hAnsi="Times New Roman" w:cs="Times New Roman"/>
                <w:color w:val="C00000"/>
                <w:sz w:val="24"/>
                <w:szCs w:val="24"/>
                <w:lang w:val="ru-RU"/>
              </w:rPr>
              <w:t xml:space="preserve"> комплексный центр социального обслуживания населения».</w:t>
            </w:r>
          </w:p>
          <w:p w:rsidR="00F92BC7" w:rsidRPr="00765A76" w:rsidRDefault="00F92BC7" w:rsidP="00F92BC7">
            <w:pPr>
              <w:shd w:val="clear" w:color="auto" w:fill="FFFFFF"/>
              <w:ind w:firstLine="709"/>
              <w:rPr>
                <w:rFonts w:ascii="Times New Roman" w:hAnsi="Times New Roman" w:cs="Times New Roman"/>
                <w:color w:val="C00000"/>
                <w:sz w:val="24"/>
                <w:szCs w:val="24"/>
                <w:lang w:val="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Управление социальной защиты населения по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району.</w:t>
            </w:r>
          </w:p>
        </w:tc>
        <w:tc>
          <w:tcPr>
            <w:tcW w:w="3969" w:type="dxa"/>
          </w:tcPr>
          <w:p w:rsidR="00F92BC7" w:rsidRPr="00F92BC7" w:rsidRDefault="00F92BC7" w:rsidP="00F92BC7">
            <w:pPr>
              <w:shd w:val="clear" w:color="auto" w:fill="FFFFFF"/>
              <w:rPr>
                <w:rFonts w:ascii="Times New Roman" w:hAnsi="Times New Roman" w:cs="Times New Roman"/>
                <w:sz w:val="24"/>
                <w:szCs w:val="24"/>
                <w:lang w:val="ru-RU"/>
              </w:rPr>
            </w:pPr>
            <w:r w:rsidRPr="00F92BC7">
              <w:rPr>
                <w:rFonts w:ascii="Times New Roman" w:hAnsi="Times New Roman" w:cs="Times New Roman"/>
                <w:sz w:val="24"/>
                <w:szCs w:val="24"/>
                <w:lang w:val="ru-RU"/>
              </w:rPr>
              <w:t xml:space="preserve">Организация и проведение мероприятий, направленных на оказание социальной помощи </w:t>
            </w:r>
            <w:r w:rsidRPr="00F92BC7">
              <w:rPr>
                <w:rFonts w:ascii="Times New Roman" w:hAnsi="Times New Roman" w:cs="Times New Roman"/>
                <w:sz w:val="24"/>
                <w:szCs w:val="24"/>
                <w:lang w:val="ru-RU"/>
              </w:rPr>
              <w:lastRenderedPageBreak/>
              <w:t>семьям.</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учреждение дополнительного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«Дворец детского (юношеского) творчества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bidi="ru-RU"/>
              </w:rPr>
              <w:t>МКУ «МЦ «Спутник».</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Организация занятости, временного трудоустройства обучающихся.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образовательное учреждение дополнительного образования детей в области культуры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«Детская школа искусств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w:t>
            </w: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Организация творческой деятельности учащихся, профориентация.</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Бюджетное учреждение профессионального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политехнический колледж».</w:t>
            </w: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Обмен опытом. Профориентация.</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учреждение культуры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«СДК «</w:t>
            </w:r>
            <w:r w:rsidR="00765A76" w:rsidRPr="00765A76">
              <w:rPr>
                <w:rFonts w:ascii="Times New Roman" w:hAnsi="Times New Roman" w:cs="Times New Roman"/>
                <w:color w:val="C00000"/>
                <w:sz w:val="24"/>
                <w:szCs w:val="24"/>
                <w:lang w:val="ru-RU" w:bidi="ru-RU"/>
              </w:rPr>
              <w:t>_______________</w:t>
            </w:r>
            <w:r w:rsidRPr="00765A76">
              <w:rPr>
                <w:rFonts w:ascii="Times New Roman" w:hAnsi="Times New Roman" w:cs="Times New Roman"/>
                <w:color w:val="C00000"/>
                <w:sz w:val="24"/>
                <w:szCs w:val="24"/>
                <w:lang w:val="ru-RU" w:bidi="ru-RU"/>
              </w:rPr>
              <w:t>»</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7A390C"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hyperlink r:id="rId19" w:history="1">
              <w:r w:rsidR="00F92BC7" w:rsidRPr="00765A76">
                <w:rPr>
                  <w:rFonts w:ascii="Times New Roman" w:hAnsi="Times New Roman" w:cs="Times New Roman"/>
                  <w:color w:val="C00000"/>
                  <w:sz w:val="24"/>
                  <w:szCs w:val="24"/>
                  <w:lang w:val="ru-RU" w:bidi="ru-RU"/>
                </w:rPr>
                <w:t xml:space="preserve">Муниципальное автономное учреждение культуры </w:t>
              </w:r>
              <w:r w:rsidR="00765A76" w:rsidRPr="00765A76">
                <w:rPr>
                  <w:rFonts w:ascii="Times New Roman" w:hAnsi="Times New Roman" w:cs="Times New Roman"/>
                  <w:color w:val="C00000"/>
                  <w:sz w:val="24"/>
                  <w:szCs w:val="24"/>
                  <w:lang w:val="ru-RU" w:bidi="ru-RU"/>
                </w:rPr>
                <w:t>_____________________</w:t>
              </w:r>
              <w:r w:rsidR="00F92BC7" w:rsidRPr="00765A76">
                <w:rPr>
                  <w:rFonts w:ascii="Times New Roman" w:hAnsi="Times New Roman" w:cs="Times New Roman"/>
                  <w:color w:val="C00000"/>
                  <w:sz w:val="24"/>
                  <w:szCs w:val="24"/>
                  <w:lang w:val="ru-RU" w:bidi="ru-RU"/>
                </w:rPr>
                <w:t xml:space="preserve"> района «Этнокультурный центр»</w:t>
              </w:r>
            </w:hyperlink>
            <w:r w:rsidR="00F92BC7" w:rsidRPr="00765A76">
              <w:rPr>
                <w:rFonts w:ascii="Times New Roman" w:hAnsi="Times New Roman" w:cs="Times New Roman"/>
                <w:color w:val="C00000"/>
                <w:sz w:val="24"/>
                <w:szCs w:val="24"/>
                <w:lang w:val="ru-RU" w:bidi="ru-RU"/>
              </w:rPr>
              <w:t>.</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Вовлечение учащихся в творческие конкурсы, организация досуга,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Казенное учреждение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лесхоз».</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Духовно-нравственное, экологическое, эстетическое, трудовое воспитание.</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765A76"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val="ru-RU" w:bidi="ru-RU"/>
              </w:rPr>
              <w:t>____________</w:t>
            </w:r>
            <w:r w:rsidR="00F92BC7" w:rsidRPr="00765A76">
              <w:rPr>
                <w:rFonts w:ascii="Times New Roman" w:hAnsi="Times New Roman" w:cs="Times New Roman"/>
                <w:color w:val="C00000"/>
                <w:sz w:val="24"/>
                <w:szCs w:val="24"/>
                <w:lang w:bidi="ru-RU"/>
              </w:rPr>
              <w:t xml:space="preserve"> централизованная библиотечная система.</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бюджетное учреждение дополнительного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«Детско-юношеская спортивная школа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Комитет по делам молодежи, физической культуре и спорту администрации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w:t>
            </w: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F92BC7" w:rsidP="00F92BC7">
            <w:pPr>
              <w:widowControl w:val="0"/>
              <w:shd w:val="clear" w:color="auto" w:fill="FFFFFF"/>
              <w:tabs>
                <w:tab w:val="left" w:pos="1051"/>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bidi="ru-RU"/>
              </w:rPr>
              <w:t xml:space="preserve">Центр </w:t>
            </w:r>
            <w:r w:rsidRPr="00765A76">
              <w:rPr>
                <w:rFonts w:ascii="Times New Roman" w:hAnsi="Times New Roman" w:cs="Times New Roman"/>
                <w:color w:val="C00000"/>
                <w:spacing w:val="-1"/>
                <w:sz w:val="24"/>
                <w:szCs w:val="24"/>
                <w:lang w:bidi="ru-RU"/>
              </w:rPr>
              <w:t>занятости</w:t>
            </w:r>
            <w:r w:rsidRPr="00765A76">
              <w:rPr>
                <w:rFonts w:ascii="Times New Roman" w:hAnsi="Times New Roman" w:cs="Times New Roman"/>
                <w:color w:val="C00000"/>
                <w:sz w:val="24"/>
                <w:szCs w:val="24"/>
                <w:lang w:bidi="ru-RU"/>
              </w:rPr>
              <w:t xml:space="preserve"> населения.</w:t>
            </w:r>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bidi="ru-RU"/>
              </w:rPr>
            </w:pPr>
            <w:r w:rsidRPr="00F92BC7">
              <w:rPr>
                <w:rFonts w:ascii="Times New Roman" w:hAnsi="Times New Roman" w:cs="Times New Roman"/>
                <w:sz w:val="24"/>
                <w:szCs w:val="24"/>
                <w:lang w:bidi="ru-RU"/>
              </w:rPr>
              <w:t>Профориентационная работа.</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rsidR="00F92BC7" w:rsidRPr="00765A76" w:rsidRDefault="00F92BC7" w:rsidP="00F92BC7">
            <w:pPr>
              <w:widowControl w:val="0"/>
              <w:shd w:val="clear" w:color="auto" w:fill="FFFFFF"/>
              <w:tabs>
                <w:tab w:val="left" w:pos="1051"/>
              </w:tabs>
              <w:rPr>
                <w:rFonts w:ascii="Times New Roman" w:hAnsi="Times New Roman" w:cs="Times New Roman"/>
                <w:color w:val="C00000"/>
                <w:sz w:val="24"/>
                <w:szCs w:val="24"/>
                <w:lang w:val="ru-RU" w:bidi="ru-RU"/>
              </w:rPr>
            </w:pPr>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765A76" w:rsidRDefault="00765A76" w:rsidP="00F92BC7">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_____________</w:t>
            </w:r>
            <w:r w:rsidR="00F92BC7" w:rsidRPr="00765A76">
              <w:rPr>
                <w:rFonts w:ascii="Times New Roman" w:hAnsi="Times New Roman" w:cs="Times New Roman"/>
                <w:color w:val="C00000"/>
                <w:sz w:val="24"/>
                <w:szCs w:val="24"/>
                <w:lang w:val="ru-RU"/>
              </w:rPr>
              <w:t xml:space="preserve">городское отделение (инвалидов, семей погибших ветеранов Афганистана) Российского Союза ветеранов Афганистана «Рейд». </w:t>
            </w:r>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Гражданско-патриотическое, духовно-нравственное воспитание школьников, профилактика правонарушений.</w:t>
            </w:r>
          </w:p>
        </w:tc>
      </w:tr>
    </w:tbl>
    <w:p w:rsidR="00D85CA5" w:rsidRPr="00D85CA5" w:rsidRDefault="00D85CA5" w:rsidP="00765A76">
      <w:pPr>
        <w:tabs>
          <w:tab w:val="left" w:pos="851"/>
        </w:tabs>
        <w:spacing w:after="0" w:line="240" w:lineRule="auto"/>
        <w:ind w:left="426"/>
        <w:jc w:val="both"/>
        <w:rPr>
          <w:rFonts w:ascii="Times New Roman" w:hAnsi="Times New Roman" w:cs="Times New Roman"/>
          <w:sz w:val="24"/>
          <w:szCs w:val="24"/>
        </w:rPr>
      </w:pPr>
      <w:r w:rsidRPr="00D85CA5">
        <w:rPr>
          <w:rFonts w:ascii="Times New Roman" w:hAnsi="Times New Roman" w:cs="Times New Roman"/>
          <w:sz w:val="24"/>
          <w:szCs w:val="24"/>
        </w:rPr>
        <w:t>Реализация воспитательного потенциала социального партнёрства предусматривает:</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b/>
          <w:i/>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85CA5" w:rsidRDefault="00D85CA5" w:rsidP="00765A76">
      <w:pPr>
        <w:tabs>
          <w:tab w:val="left" w:pos="851"/>
        </w:tabs>
        <w:spacing w:after="0" w:line="240" w:lineRule="auto"/>
        <w:ind w:left="426"/>
        <w:jc w:val="center"/>
        <w:rPr>
          <w:rFonts w:ascii="Times New Roman" w:eastAsia="Calibri" w:hAnsi="Times New Roman" w:cs="Times New Roman"/>
          <w:b/>
          <w:sz w:val="24"/>
          <w:szCs w:val="24"/>
        </w:rPr>
      </w:pPr>
      <w:r w:rsidRPr="00D85CA5">
        <w:rPr>
          <w:rFonts w:ascii="Times New Roman" w:eastAsia="Calibri" w:hAnsi="Times New Roman" w:cs="Times New Roman"/>
          <w:b/>
          <w:w w:val="0"/>
          <w:sz w:val="24"/>
          <w:szCs w:val="24"/>
        </w:rPr>
        <w:t xml:space="preserve">МОДУЛЬ </w:t>
      </w:r>
      <w:r w:rsidRPr="00D85CA5">
        <w:rPr>
          <w:rFonts w:ascii="Times New Roman" w:eastAsia="Calibri" w:hAnsi="Times New Roman" w:cs="Times New Roman"/>
          <w:b/>
          <w:sz w:val="24"/>
          <w:szCs w:val="24"/>
        </w:rPr>
        <w:t>«ОРГАНИЗАЦИЯ ПРЕДМЕТНО-ПРОСТРАНСТВЕННОЙ СРЕДЫ»</w:t>
      </w:r>
    </w:p>
    <w:p w:rsidR="00AF6B4F" w:rsidRPr="00AF6B4F" w:rsidRDefault="00AF6B4F" w:rsidP="00765A76">
      <w:pPr>
        <w:spacing w:after="0" w:line="240" w:lineRule="auto"/>
        <w:ind w:left="426"/>
        <w:jc w:val="both"/>
        <w:rPr>
          <w:rFonts w:ascii="Times New Roman" w:eastAsia="№Е" w:hAnsi="Times New Roman" w:cs="Times New Roman"/>
          <w:color w:val="000000"/>
          <w:sz w:val="24"/>
          <w:szCs w:val="24"/>
          <w:lang w:eastAsia="ru-RU"/>
        </w:rPr>
      </w:pPr>
      <w:r>
        <w:rPr>
          <w:rFonts w:ascii="Times New Roman" w:eastAsia="Calibri" w:hAnsi="Times New Roman" w:cs="Times New Roman"/>
          <w:b/>
          <w:sz w:val="24"/>
          <w:szCs w:val="24"/>
        </w:rPr>
        <w:tab/>
      </w:r>
      <w:r w:rsidRPr="00AF6B4F">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оформление внешнего вида здания, фасада, холла при входе</w:t>
      </w:r>
      <w:bookmarkStart w:id="144" w:name="_Hlk106819027"/>
      <w:r w:rsidRPr="00AF6B4F">
        <w:rPr>
          <w:rFonts w:ascii="Times New Roman" w:eastAsia="Bookman Old Style" w:hAnsi="Times New Roman" w:cs="Times New Roman"/>
          <w:iCs/>
          <w:w w:val="0"/>
          <w:sz w:val="24"/>
          <w:szCs w:val="24"/>
        </w:rPr>
        <w:t xml:space="preserve"> в </w:t>
      </w:r>
      <w:bookmarkEnd w:id="144"/>
      <w:r w:rsidRPr="00AF6B4F">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размещение карт России, </w:t>
      </w:r>
      <w:r w:rsidR="004B1680">
        <w:rPr>
          <w:rFonts w:ascii="Times New Roman" w:eastAsia="Bookman Old Style" w:hAnsi="Times New Roman" w:cs="Times New Roman"/>
          <w:iCs/>
          <w:w w:val="0"/>
          <w:sz w:val="24"/>
          <w:szCs w:val="24"/>
        </w:rPr>
        <w:t>_______________________</w:t>
      </w:r>
      <w:r w:rsidRPr="00AF6B4F">
        <w:rPr>
          <w:rFonts w:ascii="Times New Roman" w:eastAsia="Bookman Old Style" w:hAnsi="Times New Roman" w:cs="Times New Roman"/>
          <w:iCs/>
          <w:w w:val="0"/>
          <w:sz w:val="24"/>
          <w:szCs w:val="24"/>
        </w:rPr>
        <w:t xml:space="preserve">, </w:t>
      </w:r>
      <w:r w:rsidR="00765A76">
        <w:rPr>
          <w:rFonts w:ascii="Times New Roman" w:eastAsia="Bookman Old Style" w:hAnsi="Times New Roman" w:cs="Times New Roman"/>
          <w:iCs/>
          <w:w w:val="0"/>
          <w:sz w:val="24"/>
          <w:szCs w:val="24"/>
        </w:rPr>
        <w:t>_____________________</w:t>
      </w:r>
      <w:r w:rsidRPr="00AF6B4F">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4B1680">
        <w:rPr>
          <w:rFonts w:ascii="Times New Roman" w:eastAsia="Bookman Old Style" w:hAnsi="Times New Roman" w:cs="Times New Roman"/>
          <w:iCs/>
          <w:w w:val="0"/>
          <w:sz w:val="24"/>
          <w:szCs w:val="24"/>
        </w:rPr>
        <w:t>_________________________</w:t>
      </w:r>
      <w:r w:rsidRPr="00AF6B4F">
        <w:rPr>
          <w:rFonts w:ascii="Times New Roman" w:eastAsia="Bookman Old Style" w:hAnsi="Times New Roman" w:cs="Times New Roman"/>
          <w:iCs/>
          <w:w w:val="0"/>
          <w:sz w:val="24"/>
          <w:szCs w:val="24"/>
        </w:rPr>
        <w:t xml:space="preserve">, </w:t>
      </w:r>
      <w:r w:rsidR="00765A76">
        <w:rPr>
          <w:rFonts w:ascii="Times New Roman" w:eastAsia="Bookman Old Style" w:hAnsi="Times New Roman" w:cs="Times New Roman"/>
          <w:iCs/>
          <w:w w:val="0"/>
          <w:sz w:val="24"/>
          <w:szCs w:val="24"/>
        </w:rPr>
        <w:t>_____________________</w:t>
      </w:r>
      <w:r w:rsidRPr="00AF6B4F">
        <w:rPr>
          <w:rFonts w:ascii="Times New Roman" w:eastAsia="Bookman Old Style" w:hAnsi="Times New Roman" w:cs="Times New Roman"/>
          <w:iCs/>
          <w:w w:val="0"/>
          <w:sz w:val="24"/>
          <w:szCs w:val="24"/>
        </w:rPr>
        <w:t xml:space="preserve"> района, предметов традиционной культуры и быта, духовной культуры народов России;</w:t>
      </w:r>
    </w:p>
    <w:p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F3C40" w:rsidRPr="001F3C40"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Calibri" w:hAnsi="Times New Roman" w:cs="Times New Roman"/>
          <w:b/>
          <w:sz w:val="24"/>
          <w:szCs w:val="24"/>
        </w:rPr>
        <w:tab/>
      </w:r>
      <w:r w:rsidR="001F3C40" w:rsidRPr="001F3C40">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w:t>
      </w:r>
      <w:r w:rsidR="001F3C40" w:rsidRPr="001F3C40">
        <w:rPr>
          <w:rFonts w:ascii="Times New Roman" w:eastAsia="Bookman Old Style" w:hAnsi="Times New Roman" w:cs="Times New Roman"/>
          <w:sz w:val="24"/>
          <w:szCs w:val="24"/>
        </w:rPr>
        <w:lastRenderedPageBreak/>
        <w:t xml:space="preserve">для общественно-гражданского почитания лиц, мест, событий в истории России; мемориалов воинской славы, памятников, памятных досок;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 xml:space="preserve">п.;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популяризацию символики общеобразовательной организации(эмблема, флаг, логотип, элементы костюма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п.), используемой как повседневно, так и в торжественные моменты;</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220E7" w:rsidRPr="003220E7" w:rsidRDefault="003220E7" w:rsidP="00765A76">
      <w:pPr>
        <w:tabs>
          <w:tab w:val="left" w:pos="0"/>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220E7" w:rsidRPr="003220E7" w:rsidRDefault="003220E7" w:rsidP="00765A76">
      <w:pPr>
        <w:tabs>
          <w:tab w:val="left" w:pos="993"/>
        </w:tabs>
        <w:spacing w:after="0" w:line="240" w:lineRule="auto"/>
        <w:ind w:left="426"/>
        <w:jc w:val="both"/>
        <w:rPr>
          <w:rFonts w:ascii="Times New Roman" w:eastAsia="Calibri" w:hAnsi="Times New Roman" w:cs="Times New Roman"/>
          <w:b/>
          <w:w w:val="0"/>
          <w:sz w:val="24"/>
          <w:szCs w:val="24"/>
        </w:rPr>
      </w:pPr>
      <w:r w:rsidRPr="003220E7">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220E7" w:rsidRDefault="003220E7" w:rsidP="00765A76">
      <w:pPr>
        <w:tabs>
          <w:tab w:val="left" w:pos="851"/>
        </w:tabs>
        <w:spacing w:after="0" w:line="240" w:lineRule="auto"/>
        <w:ind w:left="426"/>
        <w:jc w:val="center"/>
        <w:rPr>
          <w:rFonts w:ascii="Times New Roman" w:eastAsia="Calibri" w:hAnsi="Times New Roman" w:cs="Times New Roman"/>
          <w:b/>
          <w:sz w:val="24"/>
          <w:szCs w:val="24"/>
        </w:rPr>
      </w:pPr>
      <w:r w:rsidRPr="003220E7">
        <w:rPr>
          <w:rFonts w:ascii="Times New Roman" w:eastAsia="Calibri" w:hAnsi="Times New Roman" w:cs="Times New Roman"/>
          <w:b/>
          <w:w w:val="0"/>
          <w:sz w:val="24"/>
          <w:szCs w:val="24"/>
        </w:rPr>
        <w:t xml:space="preserve">МОДУЛЬ </w:t>
      </w:r>
      <w:r w:rsidRPr="003220E7">
        <w:rPr>
          <w:rFonts w:ascii="Times New Roman" w:eastAsia="Calibri" w:hAnsi="Times New Roman" w:cs="Times New Roman"/>
          <w:b/>
          <w:sz w:val="24"/>
          <w:szCs w:val="24"/>
        </w:rPr>
        <w:t>«ВНЕШКОЛЬНЫЕ МЕРОПРИЯТИЯ»</w:t>
      </w:r>
    </w:p>
    <w:p w:rsidR="00D02419" w:rsidRPr="00D02419" w:rsidRDefault="00D02419" w:rsidP="00765A76">
      <w:pPr>
        <w:spacing w:after="0" w:line="240" w:lineRule="auto"/>
        <w:ind w:left="426"/>
        <w:jc w:val="both"/>
        <w:rPr>
          <w:rFonts w:ascii="Times New Roman" w:eastAsia="№Е" w:hAnsi="Times New Roman" w:cs="Times New Roman"/>
          <w:color w:val="000000"/>
          <w:sz w:val="24"/>
          <w:szCs w:val="24"/>
          <w:lang w:eastAsia="ru-RU"/>
        </w:rPr>
      </w:pPr>
      <w:r w:rsidRPr="00D02419">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экскурсии, походы выходного дня</w:t>
      </w:r>
      <w:r>
        <w:rPr>
          <w:rFonts w:ascii="Times New Roman" w:eastAsia="Bookman Old Style" w:hAnsi="Times New Roman" w:cs="Times New Roman"/>
          <w:iCs/>
          <w:w w:val="0"/>
          <w:sz w:val="24"/>
          <w:szCs w:val="24"/>
        </w:rPr>
        <w:t xml:space="preserve"> (в музей, картинную галерею, </w:t>
      </w:r>
      <w:r w:rsidRPr="00D02419">
        <w:rPr>
          <w:rFonts w:ascii="Times New Roman" w:eastAsia="Bookman Old Style" w:hAnsi="Times New Roman" w:cs="Times New Roman"/>
          <w:iCs/>
          <w:w w:val="0"/>
          <w:sz w:val="24"/>
          <w:szCs w:val="24"/>
        </w:rPr>
        <w:t>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lastRenderedPageBreak/>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02419" w:rsidRPr="00F27D91"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7D91" w:rsidRPr="00F27D91" w:rsidRDefault="00F27D91" w:rsidP="00F27D91">
      <w:pPr>
        <w:tabs>
          <w:tab w:val="left" w:pos="851"/>
        </w:tabs>
        <w:spacing w:after="0" w:line="240" w:lineRule="auto"/>
        <w:jc w:val="center"/>
        <w:rPr>
          <w:rFonts w:ascii="Times New Roman" w:eastAsia="Calibri" w:hAnsi="Times New Roman" w:cs="Times New Roman"/>
          <w:b/>
          <w:w w:val="0"/>
          <w:sz w:val="24"/>
          <w:szCs w:val="24"/>
        </w:rPr>
      </w:pPr>
      <w:r w:rsidRPr="00F27D91">
        <w:rPr>
          <w:rFonts w:ascii="Times New Roman" w:eastAsia="Calibri" w:hAnsi="Times New Roman" w:cs="Times New Roman"/>
          <w:b/>
          <w:w w:val="0"/>
          <w:sz w:val="24"/>
          <w:szCs w:val="24"/>
        </w:rPr>
        <w:t xml:space="preserve">МОДУЛЬ </w:t>
      </w:r>
      <w:r w:rsidRPr="00F27D91">
        <w:rPr>
          <w:rFonts w:ascii="Times New Roman" w:eastAsia="Calibri" w:hAnsi="Times New Roman" w:cs="Times New Roman"/>
          <w:b/>
          <w:iCs/>
          <w:w w:val="0"/>
          <w:sz w:val="24"/>
          <w:szCs w:val="24"/>
        </w:rPr>
        <w:t>«ДЕТСКИЕ ОБЩЕСТВЕННЫЕ ОБЪЕДИНЕНИЯ»</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В школе действуют детские общественные объединения:</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b/>
          <w:iCs/>
          <w:w w:val="0"/>
          <w:sz w:val="24"/>
          <w:szCs w:val="24"/>
        </w:rPr>
        <w:t>Российское движение детей и молодежи (РДДМ)</w:t>
      </w:r>
      <w:r w:rsidRPr="00F27D91">
        <w:rPr>
          <w:rFonts w:ascii="Times New Roman" w:hAnsi="Times New Roman" w:cs="Times New Roman"/>
          <w:iCs/>
          <w:w w:val="0"/>
          <w:sz w:val="24"/>
          <w:szCs w:val="24"/>
        </w:rPr>
        <w:t xml:space="preserve"> – общероссийская общественно-государственная детско-юношеская организация;</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«Юнармия»</w:t>
      </w:r>
      <w:r w:rsidRPr="00F27D91">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F27D91" w:rsidRPr="00F27D91" w:rsidRDefault="00F27D91" w:rsidP="004B1680">
      <w:pPr>
        <w:shd w:val="clear" w:color="auto" w:fill="FFFFFF"/>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iCs/>
          <w:w w:val="0"/>
          <w:sz w:val="24"/>
          <w:szCs w:val="24"/>
        </w:rPr>
        <w:t xml:space="preserve">Отряд юных инспекторов дорожного движения </w:t>
      </w:r>
      <w:r w:rsidRPr="00F27D91">
        <w:rPr>
          <w:rFonts w:ascii="Times New Roman" w:eastAsia="Calibri" w:hAnsi="Times New Roman" w:cs="Times New Roman"/>
          <w:iCs/>
          <w:w w:val="0"/>
          <w:sz w:val="24"/>
          <w:szCs w:val="24"/>
        </w:rPr>
        <w:t xml:space="preserve">– </w:t>
      </w:r>
      <w:r w:rsidRPr="00F27D91">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F27D91">
        <w:rPr>
          <w:rFonts w:ascii="Times New Roman" w:eastAsia="Calibri" w:hAnsi="Times New Roman" w:cs="Times New Roman"/>
          <w:bCs/>
          <w:sz w:val="24"/>
          <w:szCs w:val="24"/>
          <w:shd w:val="clear" w:color="auto" w:fill="FFFFFF"/>
        </w:rPr>
        <w:t>дорожно</w:t>
      </w:r>
      <w:r w:rsidRPr="00F27D91">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F27D91">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sz w:val="24"/>
          <w:szCs w:val="24"/>
          <w:shd w:val="clear" w:color="auto" w:fill="FFFFFF"/>
        </w:rPr>
        <w:t xml:space="preserve">Объединение «Школьный музей» </w:t>
      </w:r>
      <w:r w:rsidRPr="00F27D91">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музея,проводит экскурсии для обучающихся и жителей поселка.</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b/>
          <w:sz w:val="24"/>
          <w:szCs w:val="24"/>
          <w:shd w:val="clear" w:color="auto" w:fill="FFFFFF"/>
        </w:rPr>
      </w:pPr>
      <w:r w:rsidRPr="00F27D91">
        <w:rPr>
          <w:rFonts w:ascii="Times New Roman" w:eastAsia="Calibri" w:hAnsi="Times New Roman" w:cs="Times New Roman"/>
          <w:b/>
          <w:sz w:val="24"/>
          <w:szCs w:val="24"/>
        </w:rPr>
        <w:t xml:space="preserve">Общественное объединение «Школьный спортивный клуб «Атлант» </w:t>
      </w:r>
      <w:r w:rsidRPr="00F27D91">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Объединение добровольцев (волонтёров) «</w:t>
      </w:r>
      <w:r w:rsidR="00CC4541">
        <w:rPr>
          <w:rFonts w:ascii="Times New Roman" w:eastAsia="Calibri" w:hAnsi="Times New Roman" w:cs="Times New Roman"/>
          <w:b/>
          <w:iCs/>
          <w:w w:val="0"/>
          <w:sz w:val="24"/>
          <w:szCs w:val="24"/>
        </w:rPr>
        <w:t>ОСА</w:t>
      </w:r>
      <w:r w:rsidRPr="00F27D91">
        <w:rPr>
          <w:rFonts w:ascii="Times New Roman" w:eastAsia="Calibri" w:hAnsi="Times New Roman" w:cs="Times New Roman"/>
          <w:b/>
          <w:iCs/>
          <w:w w:val="0"/>
          <w:sz w:val="24"/>
          <w:szCs w:val="24"/>
        </w:rPr>
        <w:t>»</w:t>
      </w:r>
      <w:r w:rsidRPr="00F27D91">
        <w:rPr>
          <w:rFonts w:ascii="Times New Roman" w:eastAsia="Calibri" w:hAnsi="Times New Roman" w:cs="Times New Roman"/>
          <w:iCs/>
          <w:w w:val="0"/>
          <w:sz w:val="24"/>
          <w:szCs w:val="24"/>
        </w:rPr>
        <w:t xml:space="preserve"> - </w:t>
      </w:r>
      <w:r w:rsidRPr="00F27D91">
        <w:rPr>
          <w:rFonts w:ascii="Times New Roman" w:eastAsia="Calibri" w:hAnsi="Times New Roman" w:cs="Times New Roman"/>
          <w:bCs/>
          <w:sz w:val="24"/>
          <w:szCs w:val="24"/>
          <w:shd w:val="clear" w:color="auto" w:fill="FFFFFF"/>
        </w:rPr>
        <w:t>это</w:t>
      </w:r>
      <w:r w:rsidRPr="00F27D91">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F27D91" w:rsidRPr="00F27D91" w:rsidRDefault="00F27D91" w:rsidP="004B1680">
      <w:pPr>
        <w:spacing w:after="0" w:line="240" w:lineRule="auto"/>
        <w:ind w:left="567" w:firstLine="284"/>
        <w:jc w:val="both"/>
        <w:rPr>
          <w:rFonts w:ascii="Times New Roman" w:eastAsia="№Е" w:hAnsi="Times New Roman" w:cs="Times New Roman"/>
          <w:i/>
          <w:sz w:val="24"/>
          <w:szCs w:val="24"/>
          <w:lang w:eastAsia="ru-RU"/>
        </w:rPr>
      </w:pPr>
      <w:r w:rsidRPr="00F27D91">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F27D91">
        <w:rPr>
          <w:rFonts w:ascii="Times New Roman" w:eastAsia="Calibri" w:hAnsi="Times New Roman" w:cs="Times New Roman"/>
          <w:sz w:val="24"/>
          <w:szCs w:val="24"/>
          <w:lang w:eastAsia="ru-RU"/>
        </w:rPr>
        <w:t>(</w:t>
      </w:r>
      <w:r w:rsidRPr="00F27D91">
        <w:rPr>
          <w:rFonts w:ascii="Times New Roman" w:eastAsia="Calibri" w:hAnsi="Times New Roman" w:cs="Times New Roman"/>
          <w:sz w:val="24"/>
          <w:szCs w:val="24"/>
          <w:lang w:eastAsia="ko-KR"/>
        </w:rPr>
        <w:t>выбор</w:t>
      </w:r>
      <w:r w:rsidRPr="00F27D91">
        <w:rPr>
          <w:rFonts w:ascii="Times New Roman" w:eastAsia="Calibri" w:hAnsi="Times New Roman" w:cs="Times New Roman"/>
          <w:sz w:val="24"/>
          <w:szCs w:val="24"/>
          <w:lang w:eastAsia="ru-RU"/>
        </w:rPr>
        <w:t>ы</w:t>
      </w:r>
      <w:r w:rsidRPr="00F27D91">
        <w:rPr>
          <w:rFonts w:ascii="Times New Roman" w:eastAsia="Calibri" w:hAnsi="Times New Roman" w:cs="Times New Roman"/>
          <w:sz w:val="24"/>
          <w:szCs w:val="24"/>
          <w:lang w:eastAsia="ko-KR"/>
        </w:rPr>
        <w:t xml:space="preserve"> руководящих органов объединения, подотчетност</w:t>
      </w:r>
      <w:r w:rsidRPr="00F27D91">
        <w:rPr>
          <w:rFonts w:ascii="Times New Roman" w:eastAsia="Calibri" w:hAnsi="Times New Roman" w:cs="Times New Roman"/>
          <w:sz w:val="24"/>
          <w:szCs w:val="24"/>
          <w:lang w:eastAsia="ru-RU"/>
        </w:rPr>
        <w:t>ь</w:t>
      </w:r>
      <w:r w:rsidRPr="00F27D9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F27D91" w:rsidRPr="00F27D91" w:rsidRDefault="00F27D91" w:rsidP="004B1680">
      <w:pPr>
        <w:spacing w:after="0" w:line="240" w:lineRule="auto"/>
        <w:jc w:val="both"/>
        <w:rPr>
          <w:rFonts w:ascii="Times New Roman" w:eastAsia="№Е" w:hAnsi="Times New Roman" w:cs="Times New Roman"/>
          <w:sz w:val="24"/>
          <w:szCs w:val="24"/>
          <w:lang w:eastAsia="ru-RU"/>
        </w:rPr>
      </w:pPr>
      <w:r w:rsidRPr="00F27D91">
        <w:rPr>
          <w:rFonts w:ascii="Times New Roman" w:eastAsia="Calibri" w:hAnsi="Times New Roman" w:cs="Times New Roman"/>
          <w:sz w:val="24"/>
          <w:szCs w:val="24"/>
          <w:lang w:eastAsia="ru-RU"/>
        </w:rPr>
        <w:t>организацию общественно полезных дел</w:t>
      </w:r>
      <w:r w:rsidRPr="00F27D91">
        <w:rPr>
          <w:rFonts w:ascii="Times New Roman" w:eastAsia="№Е" w:hAnsi="Times New Roman" w:cs="Times New Roman"/>
          <w:sz w:val="24"/>
          <w:szCs w:val="24"/>
          <w:lang w:eastAsia="ru-RU"/>
        </w:rPr>
        <w:t>;</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ru-RU"/>
        </w:rPr>
      </w:pPr>
      <w:r w:rsidRPr="00F27D91">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rsidRPr="00F27D91">
        <w:rPr>
          <w:rFonts w:ascii="Times New Roman" w:eastAsia="Calibri" w:hAnsi="Times New Roman" w:cs="Times New Roman"/>
          <w:sz w:val="24"/>
          <w:szCs w:val="24"/>
          <w:lang w:eastAsia="ko-KR"/>
        </w:rPr>
        <w:lastRenderedPageBreak/>
        <w:t>планирования дел в школе и микрорайоне, совместного пения, празднования знаменательных для членов объединения событий;</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27D91" w:rsidRPr="00F27D91" w:rsidRDefault="00F27D91" w:rsidP="004B1680">
      <w:pPr>
        <w:spacing w:after="0" w:line="240" w:lineRule="auto"/>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B3E3D" w:rsidRPr="008B3E3D" w:rsidRDefault="008B3E3D" w:rsidP="008B3E3D">
      <w:pPr>
        <w:spacing w:after="0" w:line="240" w:lineRule="auto"/>
        <w:ind w:firstLine="708"/>
        <w:rPr>
          <w:rFonts w:ascii="Times New Roman" w:eastAsia="Calibri" w:hAnsi="Times New Roman" w:cs="Times New Roman"/>
          <w:b/>
          <w:sz w:val="24"/>
          <w:szCs w:val="24"/>
        </w:rPr>
      </w:pPr>
      <w:r w:rsidRPr="008B3E3D">
        <w:rPr>
          <w:rFonts w:ascii="Times New Roman" w:eastAsia="Calibri" w:hAnsi="Times New Roman" w:cs="Times New Roman"/>
          <w:b/>
          <w:sz w:val="24"/>
          <w:szCs w:val="24"/>
        </w:rPr>
        <w:t xml:space="preserve"> ОРГАНИЗАЦИОННЫЙ РАЗДЕЛ</w:t>
      </w:r>
    </w:p>
    <w:p w:rsidR="008B3E3D" w:rsidRPr="008B3E3D" w:rsidRDefault="008B3E3D" w:rsidP="008B3E3D">
      <w:pPr>
        <w:keepNext/>
        <w:keepLines/>
        <w:spacing w:after="0" w:line="240" w:lineRule="auto"/>
        <w:ind w:firstLine="708"/>
        <w:jc w:val="both"/>
        <w:outlineLvl w:val="0"/>
        <w:rPr>
          <w:rFonts w:ascii="Times New Roman" w:eastAsia="Calibri" w:hAnsi="Times New Roman" w:cs="Times New Roman"/>
          <w:b/>
          <w:sz w:val="24"/>
          <w:szCs w:val="24"/>
        </w:rPr>
      </w:pPr>
      <w:bookmarkStart w:id="145" w:name="_Toc171605074"/>
      <w:bookmarkStart w:id="146" w:name="_Toc171606035"/>
      <w:r w:rsidRPr="008B3E3D">
        <w:rPr>
          <w:rFonts w:ascii="Times New Roman" w:eastAsia="Calibri" w:hAnsi="Times New Roman" w:cs="Times New Roman"/>
          <w:b/>
          <w:sz w:val="24"/>
          <w:szCs w:val="24"/>
        </w:rPr>
        <w:t>Кадровое обеспечение</w:t>
      </w:r>
      <w:bookmarkEnd w:id="145"/>
      <w:bookmarkEnd w:id="146"/>
    </w:p>
    <w:p w:rsidR="00CC4541" w:rsidRPr="008353C0" w:rsidRDefault="00CC4541" w:rsidP="00CC4541">
      <w:pPr>
        <w:shd w:val="clear" w:color="auto" w:fill="FFFFFF"/>
        <w:spacing w:after="0" w:line="240" w:lineRule="auto"/>
        <w:ind w:firstLine="709"/>
        <w:rPr>
          <w:rFonts w:ascii="Times New Roman" w:eastAsia="Times New Roman" w:hAnsi="Times New Roman" w:cs="Times New Roman"/>
          <w:color w:val="181818"/>
          <w:lang w:eastAsia="ru-RU"/>
        </w:rPr>
      </w:pPr>
      <w:bookmarkStart w:id="147" w:name="_Toc114488324"/>
      <w:bookmarkStart w:id="148" w:name="_Toc171605075"/>
      <w:bookmarkStart w:id="149" w:name="_Toc171606036"/>
      <w:r>
        <w:rPr>
          <w:rFonts w:ascii="Times New Roman" w:eastAsia="Times New Roman" w:hAnsi="Times New Roman" w:cs="Times New Roman"/>
          <w:color w:val="181818"/>
          <w:lang w:eastAsia="ru-RU"/>
        </w:rPr>
        <w:t>В школе 37</w:t>
      </w:r>
      <w:r w:rsidRPr="008353C0">
        <w:rPr>
          <w:rFonts w:ascii="Times New Roman" w:eastAsia="Times New Roman" w:hAnsi="Times New Roman" w:cs="Times New Roman"/>
          <w:color w:val="181818"/>
          <w:lang w:eastAsia="ru-RU"/>
        </w:rPr>
        <w:t xml:space="preserve"> классов-комплектов. Общая численн</w:t>
      </w:r>
      <w:r>
        <w:rPr>
          <w:rFonts w:ascii="Times New Roman" w:eastAsia="Times New Roman" w:hAnsi="Times New Roman" w:cs="Times New Roman"/>
          <w:color w:val="181818"/>
          <w:lang w:eastAsia="ru-RU"/>
        </w:rPr>
        <w:t>ость педагогических работников 60 человек</w:t>
      </w:r>
      <w:r w:rsidRPr="008353C0">
        <w:rPr>
          <w:rFonts w:ascii="Times New Roman" w:eastAsia="Times New Roman" w:hAnsi="Times New Roman" w:cs="Times New Roman"/>
          <w:color w:val="181818"/>
          <w:lang w:eastAsia="ru-RU"/>
        </w:rPr>
        <w:t xml:space="preserve">. </w:t>
      </w:r>
    </w:p>
    <w:p w:rsidR="00CC4541" w:rsidRPr="008353C0" w:rsidRDefault="00CC4541" w:rsidP="00CC4541">
      <w:pPr>
        <w:shd w:val="clear" w:color="auto" w:fill="FFFFFF"/>
        <w:spacing w:after="0" w:line="240" w:lineRule="auto"/>
        <w:ind w:firstLine="709"/>
        <w:jc w:val="both"/>
        <w:rPr>
          <w:rFonts w:ascii="Times New Roman" w:eastAsia="Times New Roman" w:hAnsi="Times New Roman" w:cs="Times New Roman"/>
          <w:color w:val="181818"/>
          <w:lang w:eastAsia="ru-RU"/>
        </w:rPr>
      </w:pPr>
      <w:r w:rsidRPr="00BB1C22">
        <w:rPr>
          <w:rFonts w:ascii="Times New Roman" w:eastAsia="Times New Roman" w:hAnsi="Times New Roman" w:cs="Times New Roman"/>
          <w:lang w:eastAsia="ru-RU"/>
        </w:rPr>
        <w:t>90 %</w:t>
      </w:r>
      <w:r w:rsidRPr="008353C0">
        <w:rPr>
          <w:rFonts w:ascii="Times New Roman" w:eastAsia="Times New Roman" w:hAnsi="Times New Roman" w:cs="Times New Roman"/>
          <w:color w:val="181818"/>
          <w:lang w:eastAsia="ru-RU"/>
        </w:rPr>
        <w:t xml:space="preserve"> от общей численности педагогических работников имеют высшее </w:t>
      </w:r>
      <w:r>
        <w:rPr>
          <w:rFonts w:ascii="Times New Roman" w:eastAsia="Times New Roman" w:hAnsi="Times New Roman" w:cs="Times New Roman"/>
          <w:color w:val="181818"/>
          <w:lang w:eastAsia="ru-RU"/>
        </w:rPr>
        <w:t xml:space="preserve">педагогическое образование, </w:t>
      </w:r>
      <w:r w:rsidRPr="00BB1C22">
        <w:rPr>
          <w:rFonts w:ascii="Times New Roman" w:eastAsia="Times New Roman" w:hAnsi="Times New Roman" w:cs="Times New Roman"/>
          <w:lang w:eastAsia="ru-RU"/>
        </w:rPr>
        <w:t>76 %</w:t>
      </w:r>
      <w:r w:rsidRPr="008353C0">
        <w:rPr>
          <w:rFonts w:ascii="Times New Roman" w:eastAsia="Times New Roman" w:hAnsi="Times New Roman" w:cs="Times New Roman"/>
          <w:color w:val="181818"/>
          <w:lang w:eastAsia="ru-RU"/>
        </w:rPr>
        <w:t xml:space="preserve"> педагогических работников имеют высшую квалификационную категорию, </w:t>
      </w:r>
      <w:r w:rsidRPr="00BB1C22">
        <w:rPr>
          <w:rFonts w:ascii="Times New Roman" w:eastAsia="Times New Roman" w:hAnsi="Times New Roman" w:cs="Times New Roman"/>
          <w:lang w:eastAsia="ru-RU"/>
        </w:rPr>
        <w:t>10 %</w:t>
      </w:r>
      <w:r w:rsidRPr="00BB1C22">
        <w:rPr>
          <w:rFonts w:ascii="Times New Roman" w:eastAsia="Calibri" w:hAnsi="Times New Roman" w:cs="Times New Roman"/>
        </w:rPr>
        <w:t xml:space="preserve"> –</w:t>
      </w:r>
      <w:r w:rsidRPr="00924D8E">
        <w:rPr>
          <w:rFonts w:ascii="Times New Roman" w:eastAsia="Calibri" w:hAnsi="Times New Roman" w:cs="Times New Roman"/>
          <w:color w:val="C00000"/>
        </w:rPr>
        <w:t xml:space="preserve"> </w:t>
      </w:r>
      <w:r w:rsidRPr="008353C0">
        <w:rPr>
          <w:rFonts w:ascii="Times New Roman" w:eastAsia="Times New Roman" w:hAnsi="Times New Roman" w:cs="Times New Roman"/>
          <w:color w:val="181818"/>
          <w:lang w:eastAsia="ru-RU"/>
        </w:rPr>
        <w:t>первую квалификационную категорию.                </w:t>
      </w:r>
    </w:p>
    <w:p w:rsidR="00CC4541" w:rsidRPr="008353C0" w:rsidRDefault="00CC4541" w:rsidP="00CC4541">
      <w:pPr>
        <w:shd w:val="clear" w:color="auto" w:fill="FFFFFF"/>
        <w:spacing w:after="0" w:line="240" w:lineRule="auto"/>
        <w:ind w:firstLine="709"/>
        <w:rPr>
          <w:rFonts w:ascii="Times New Roman" w:eastAsia="Times New Roman" w:hAnsi="Times New Roman" w:cs="Times New Roman"/>
          <w:color w:val="181818"/>
          <w:lang w:eastAsia="ru-RU"/>
        </w:rPr>
      </w:pPr>
      <w:r w:rsidRPr="008353C0">
        <w:rPr>
          <w:rFonts w:ascii="Times New Roman" w:eastAsia="Times New Roman" w:hAnsi="Times New Roman" w:cs="Times New Roman"/>
          <w:color w:val="181818"/>
          <w:lang w:eastAsia="ru-RU"/>
        </w:rPr>
        <w:t>Кадровое обеспечение воспитательной деятельности:</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заместители директора (</w:t>
      </w:r>
      <w:r>
        <w:rPr>
          <w:rFonts w:ascii="Times New Roman" w:eastAsia="Bookman Old Style" w:hAnsi="Times New Roman" w:cs="Times New Roman"/>
          <w:iCs/>
          <w:w w:val="0"/>
        </w:rPr>
        <w:t>4</w:t>
      </w:r>
      <w:r w:rsidRPr="008353C0">
        <w:rPr>
          <w:rFonts w:ascii="Times New Roman" w:eastAsia="Bookman Old Style" w:hAnsi="Times New Roman" w:cs="Times New Roman"/>
          <w:iCs/>
          <w:w w:val="0"/>
        </w:rPr>
        <w:t>)</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классные руководители (</w:t>
      </w:r>
      <w:r>
        <w:rPr>
          <w:rFonts w:ascii="Times New Roman" w:eastAsia="Bookman Old Style" w:hAnsi="Times New Roman" w:cs="Times New Roman"/>
          <w:iCs/>
          <w:w w:val="0"/>
        </w:rPr>
        <w:t>37</w:t>
      </w:r>
      <w:r w:rsidRPr="008353C0">
        <w:rPr>
          <w:rFonts w:ascii="Times New Roman" w:eastAsia="Bookman Old Style" w:hAnsi="Times New Roman" w:cs="Times New Roman"/>
          <w:iCs/>
          <w:w w:val="0"/>
        </w:rPr>
        <w:t>);</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педагог-психолог (1);</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социальный педагог (1);</w:t>
      </w:r>
      <w:r w:rsidRPr="008353C0">
        <w:rPr>
          <w:rFonts w:ascii="Times New Roman" w:eastAsia="Bookman Old Style" w:hAnsi="Times New Roman" w:cs="Times New Roman"/>
          <w:iCs/>
          <w:w w:val="0"/>
          <w:lang w:val="en-US"/>
        </w:rPr>
        <w:t>  </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учитель-логопед (1);</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xml:space="preserve">- </w:t>
      </w:r>
      <w:r w:rsidRPr="008353C0">
        <w:rPr>
          <w:rFonts w:ascii="Times New Roman" w:eastAsia="Bookman Old Style" w:hAnsi="Times New Roman" w:cs="Times New Roman"/>
          <w:iCs/>
          <w:w w:val="0"/>
        </w:rPr>
        <w:t>- педагог-библиотекарь (1);</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педагог-организатор (1);</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преподаватель организатор ОБЖ (1).</w:t>
      </w:r>
    </w:p>
    <w:p w:rsidR="00CC4541" w:rsidRPr="008353C0" w:rsidRDefault="00CC4541" w:rsidP="00CC454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Calibri" w:hAnsi="Times New Roman" w:cs="Times New Roman"/>
        </w:rPr>
        <w:t xml:space="preserve">Психолого-педагогическое сопровождение обучающихся, в том числе с ОВЗ и других категорий, осуществляют </w:t>
      </w:r>
      <w:r w:rsidRPr="008353C0">
        <w:rPr>
          <w:rFonts w:ascii="Times New Roman" w:eastAsia="Bookman Old Style" w:hAnsi="Times New Roman" w:cs="Times New Roman"/>
          <w:iCs/>
          <w:w w:val="0"/>
        </w:rPr>
        <w:t>классные руководители</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педагог-психолог</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социальны</w:t>
      </w:r>
      <w:r w:rsidRPr="008353C0">
        <w:rPr>
          <w:rFonts w:ascii="Times New Roman" w:eastAsia="Calibri" w:hAnsi="Times New Roman" w:cs="Times New Roman"/>
          <w:iCs/>
          <w:w w:val="0"/>
        </w:rPr>
        <w:t>й</w:t>
      </w:r>
      <w:r w:rsidRPr="008353C0">
        <w:rPr>
          <w:rFonts w:ascii="Times New Roman" w:eastAsia="Bookman Old Style" w:hAnsi="Times New Roman" w:cs="Times New Roman"/>
          <w:iCs/>
          <w:w w:val="0"/>
        </w:rPr>
        <w:t xml:space="preserve"> педагог</w:t>
      </w:r>
      <w:r w:rsidRPr="008353C0">
        <w:rPr>
          <w:rFonts w:ascii="Times New Roman" w:eastAsia="Calibri" w:hAnsi="Times New Roman" w:cs="Times New Roman"/>
          <w:iCs/>
          <w:w w:val="0"/>
        </w:rPr>
        <w:t xml:space="preserve">, </w:t>
      </w:r>
      <w:r w:rsidRPr="008353C0">
        <w:rPr>
          <w:rFonts w:ascii="Times New Roman" w:eastAsia="Times New Roman" w:hAnsi="Times New Roman" w:cs="Times New Roman"/>
          <w:color w:val="181818"/>
          <w:lang w:eastAsia="ru-RU"/>
        </w:rPr>
        <w:t>учитель-логопед.</w:t>
      </w:r>
    </w:p>
    <w:p w:rsidR="00110453" w:rsidRPr="00110453" w:rsidRDefault="00110453" w:rsidP="00110453">
      <w:pPr>
        <w:keepNext/>
        <w:keepLines/>
        <w:spacing w:after="0" w:line="240" w:lineRule="auto"/>
        <w:ind w:firstLine="709"/>
        <w:jc w:val="both"/>
        <w:outlineLvl w:val="0"/>
        <w:rPr>
          <w:rFonts w:ascii="Times New Roman" w:eastAsia="Calibri" w:hAnsi="Times New Roman" w:cs="Times New Roman"/>
          <w:b/>
          <w:sz w:val="24"/>
          <w:szCs w:val="24"/>
        </w:rPr>
      </w:pPr>
      <w:r w:rsidRPr="00110453">
        <w:rPr>
          <w:rFonts w:ascii="Times New Roman" w:eastAsia="Calibri" w:hAnsi="Times New Roman" w:cs="Times New Roman"/>
          <w:b/>
          <w:sz w:val="24"/>
          <w:szCs w:val="24"/>
        </w:rPr>
        <w:t>Нормативно-методическое обеспечение</w:t>
      </w:r>
      <w:bookmarkEnd w:id="147"/>
      <w:bookmarkEnd w:id="148"/>
      <w:bookmarkEnd w:id="149"/>
    </w:p>
    <w:p w:rsidR="00CC4541" w:rsidRDefault="00110453" w:rsidP="00110453">
      <w:pPr>
        <w:keepNext/>
        <w:keepLines/>
        <w:spacing w:after="0" w:line="240" w:lineRule="auto"/>
        <w:jc w:val="both"/>
        <w:outlineLvl w:val="0"/>
        <w:rPr>
          <w:rFonts w:ascii="Times New Roman" w:eastAsia="Calibri" w:hAnsi="Times New Roman" w:cs="Times New Roman"/>
          <w:sz w:val="24"/>
          <w:szCs w:val="24"/>
        </w:rPr>
      </w:pPr>
      <w:bookmarkStart w:id="150" w:name="_Toc171605076"/>
      <w:bookmarkStart w:id="151" w:name="_Toc171606037"/>
      <w:r w:rsidRPr="00110453">
        <w:rPr>
          <w:rFonts w:ascii="Times New Roman" w:eastAsia="Calibri" w:hAnsi="Times New Roman" w:cs="Times New Roman"/>
          <w:sz w:val="24"/>
          <w:szCs w:val="24"/>
        </w:rPr>
        <w:t>Локальные нормативные акты по вопросам воспитательной деятельности размещены на сайте школы.</w:t>
      </w:r>
      <w:r w:rsidR="00CC4541">
        <w:rPr>
          <w:rFonts w:ascii="Times New Roman" w:eastAsia="Calibri" w:hAnsi="Times New Roman" w:cs="Times New Roman"/>
          <w:sz w:val="24"/>
          <w:szCs w:val="24"/>
        </w:rPr>
        <w:t xml:space="preserve">  </w:t>
      </w:r>
    </w:p>
    <w:bookmarkStart w:id="152" w:name="__RefHeading___11"/>
    <w:bookmarkStart w:id="153" w:name="_Toc114488326"/>
    <w:bookmarkStart w:id="154" w:name="_Toc171605077"/>
    <w:bookmarkStart w:id="155" w:name="_Toc171606038"/>
    <w:bookmarkEnd w:id="150"/>
    <w:bookmarkEnd w:id="151"/>
    <w:bookmarkEnd w:id="152"/>
    <w:p w:rsidR="00CC4541" w:rsidRDefault="007A390C" w:rsidP="004B1680">
      <w:pPr>
        <w:keepNext/>
        <w:keepLines/>
        <w:spacing w:after="0" w:line="240" w:lineRule="auto"/>
        <w:jc w:val="both"/>
        <w:outlineLvl w:val="0"/>
        <w:rPr>
          <w:rFonts w:ascii="Times New Roman" w:hAnsi="Times New Roman" w:cs="Times New Roman"/>
          <w:color w:val="C00000"/>
          <w:sz w:val="24"/>
          <w:szCs w:val="24"/>
        </w:rPr>
      </w:pPr>
      <w:r>
        <w:rPr>
          <w:rFonts w:ascii="Times New Roman" w:hAnsi="Times New Roman" w:cs="Times New Roman"/>
          <w:color w:val="C00000"/>
          <w:sz w:val="24"/>
          <w:szCs w:val="24"/>
        </w:rPr>
        <w:fldChar w:fldCharType="begin"/>
      </w:r>
      <w:r w:rsidR="00CC4541">
        <w:rPr>
          <w:rFonts w:ascii="Times New Roman" w:hAnsi="Times New Roman" w:cs="Times New Roman"/>
          <w:color w:val="C00000"/>
          <w:sz w:val="24"/>
          <w:szCs w:val="24"/>
        </w:rPr>
        <w:instrText xml:space="preserve"> HYPERLINK "</w:instrText>
      </w:r>
      <w:r w:rsidR="00CC4541" w:rsidRPr="00CC4541">
        <w:rPr>
          <w:rFonts w:ascii="Times New Roman" w:hAnsi="Times New Roman" w:cs="Times New Roman"/>
          <w:color w:val="C00000"/>
          <w:sz w:val="24"/>
          <w:szCs w:val="24"/>
        </w:rPr>
        <w:instrText>https://sh23-velikij-novgorod-r49.gosweb.gosuslugi.ru/</w:instrText>
      </w:r>
      <w:r w:rsidR="00CC4541">
        <w:rPr>
          <w:rFonts w:ascii="Times New Roman" w:hAnsi="Times New Roman" w:cs="Times New Roman"/>
          <w:color w:val="C00000"/>
          <w:sz w:val="24"/>
          <w:szCs w:val="24"/>
        </w:rPr>
        <w:instrText xml:space="preserve">" </w:instrText>
      </w:r>
      <w:r>
        <w:rPr>
          <w:rFonts w:ascii="Times New Roman" w:hAnsi="Times New Roman" w:cs="Times New Roman"/>
          <w:color w:val="C00000"/>
          <w:sz w:val="24"/>
          <w:szCs w:val="24"/>
        </w:rPr>
        <w:fldChar w:fldCharType="separate"/>
      </w:r>
      <w:r w:rsidR="00CC4541" w:rsidRPr="007D5BED">
        <w:rPr>
          <w:rStyle w:val="afb"/>
          <w:rFonts w:ascii="Times New Roman" w:hAnsi="Times New Roman" w:cs="Times New Roman"/>
          <w:sz w:val="24"/>
          <w:szCs w:val="24"/>
        </w:rPr>
        <w:t>https://sh23-velikij-novgorod-r49.gosweb.gosuslugi.ru/</w:t>
      </w:r>
      <w:r>
        <w:rPr>
          <w:rFonts w:ascii="Times New Roman" w:hAnsi="Times New Roman" w:cs="Times New Roman"/>
          <w:color w:val="C00000"/>
          <w:sz w:val="24"/>
          <w:szCs w:val="24"/>
        </w:rPr>
        <w:fldChar w:fldCharType="end"/>
      </w:r>
    </w:p>
    <w:p w:rsidR="00CC4541" w:rsidRDefault="00CC4541" w:rsidP="004B1680">
      <w:pPr>
        <w:keepNext/>
        <w:keepLines/>
        <w:spacing w:after="0" w:line="240" w:lineRule="auto"/>
        <w:jc w:val="both"/>
        <w:outlineLvl w:val="0"/>
        <w:rPr>
          <w:rFonts w:ascii="Times New Roman" w:hAnsi="Times New Roman" w:cs="Times New Roman"/>
          <w:color w:val="C00000"/>
          <w:sz w:val="24"/>
          <w:szCs w:val="24"/>
        </w:rPr>
      </w:pPr>
    </w:p>
    <w:p w:rsidR="00110453" w:rsidRPr="00110453" w:rsidRDefault="00110453" w:rsidP="004B1680">
      <w:pPr>
        <w:keepNext/>
        <w:keepLines/>
        <w:spacing w:after="0" w:line="240" w:lineRule="auto"/>
        <w:jc w:val="both"/>
        <w:outlineLvl w:val="0"/>
        <w:rPr>
          <w:rFonts w:ascii="Times New Roman" w:eastAsia="Calibri" w:hAnsi="Times New Roman" w:cs="Times New Roman"/>
          <w:b/>
          <w:sz w:val="24"/>
          <w:szCs w:val="24"/>
        </w:rPr>
      </w:pPr>
      <w:r w:rsidRPr="00110453">
        <w:rPr>
          <w:rFonts w:ascii="Times New Roman" w:eastAsia="Calibri" w:hAnsi="Times New Roman" w:cs="Times New Roman"/>
          <w:b/>
          <w:sz w:val="24"/>
          <w:szCs w:val="24"/>
        </w:rPr>
        <w:t>Требования к условиям работы с обучающимися с особыми образовательными потребностями</w:t>
      </w:r>
      <w:bookmarkEnd w:id="153"/>
      <w:bookmarkEnd w:id="154"/>
      <w:bookmarkEnd w:id="155"/>
    </w:p>
    <w:p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10453">
        <w:rPr>
          <w:rFonts w:ascii="Times New Roman" w:eastAsia="Calibri" w:hAnsi="Times New Roman" w:cs="Times New Roman"/>
          <w:iCs/>
          <w:sz w:val="24"/>
          <w:szCs w:val="24"/>
        </w:rPr>
        <w:t>обучающихся с</w:t>
      </w:r>
      <w:r w:rsidRPr="00110453">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воспитывающей среды:</w:t>
      </w:r>
      <w:r w:rsidRPr="00110453">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общности:</w:t>
      </w:r>
      <w:r w:rsidRPr="00110453">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деятельностей:</w:t>
      </w:r>
      <w:r w:rsidRPr="00110453">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w:t>
      </w:r>
      <w:r w:rsidRPr="00110453">
        <w:rPr>
          <w:rFonts w:ascii="Times New Roman" w:eastAsia="Calibri" w:hAnsi="Times New Roman" w:cs="Times New Roman"/>
          <w:sz w:val="24"/>
          <w:szCs w:val="24"/>
        </w:rPr>
        <w:lastRenderedPageBreak/>
        <w:t xml:space="preserve">опыт работы в команде, развивает активность и ответственность каждого обучающегося в социальной ситуации его развития. </w:t>
      </w:r>
    </w:p>
    <w:p w:rsidR="00110453" w:rsidRPr="00110453" w:rsidRDefault="00110453" w:rsidP="0011045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10453">
        <w:rPr>
          <w:rFonts w:ascii="Times New Roman" w:eastAsia="Times New Roman" w:hAnsi="Times New Roman" w:cs="Times New Roman"/>
          <w:b/>
          <w:color w:val="181818"/>
          <w:sz w:val="24"/>
          <w:szCs w:val="24"/>
          <w:lang w:eastAsia="ru-RU"/>
        </w:rPr>
        <w:t>На уровне событий:</w:t>
      </w:r>
      <w:r w:rsidRPr="00110453">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110453">
        <w:rPr>
          <w:rFonts w:ascii="Times New Roman" w:eastAsia="Bookman Old Style" w:hAnsi="Times New Roman" w:cs="Times New Roman"/>
          <w:iCs/>
          <w:sz w:val="24"/>
          <w:szCs w:val="24"/>
        </w:rPr>
        <w:t>обучающихся с</w:t>
      </w:r>
      <w:r w:rsidRPr="00110453">
        <w:rPr>
          <w:rFonts w:ascii="Times New Roman" w:eastAsia="Bookman Old Style" w:hAnsi="Times New Roman" w:cs="Times New Roman"/>
          <w:sz w:val="24"/>
          <w:szCs w:val="24"/>
        </w:rPr>
        <w:t xml:space="preserve"> особыми образовательными потребностями.</w:t>
      </w:r>
    </w:p>
    <w:p w:rsidR="00110453" w:rsidRPr="00110453" w:rsidRDefault="00110453" w:rsidP="004B1680">
      <w:pPr>
        <w:keepNext/>
        <w:keepLines/>
        <w:spacing w:after="0" w:line="240" w:lineRule="auto"/>
        <w:ind w:left="709"/>
        <w:jc w:val="both"/>
        <w:outlineLvl w:val="0"/>
        <w:rPr>
          <w:rFonts w:ascii="Times New Roman" w:eastAsia="Calibri" w:hAnsi="Times New Roman" w:cs="Times New Roman"/>
          <w:b/>
          <w:sz w:val="24"/>
          <w:szCs w:val="24"/>
        </w:rPr>
      </w:pPr>
      <w:bookmarkStart w:id="156" w:name="__RefHeading___12"/>
      <w:bookmarkStart w:id="157" w:name="_Toc114488327"/>
      <w:bookmarkStart w:id="158" w:name="_Toc171605078"/>
      <w:bookmarkStart w:id="159" w:name="_Toc171606039"/>
      <w:bookmarkEnd w:id="156"/>
      <w:r w:rsidRPr="00110453">
        <w:rPr>
          <w:rFonts w:ascii="Times New Roman" w:eastAsia="Calibri" w:hAnsi="Times New Roman" w:cs="Times New Roman"/>
          <w:b/>
          <w:sz w:val="24"/>
          <w:szCs w:val="24"/>
        </w:rPr>
        <w:t>Система поощрения социальной успешности и проявлений активной жизненной позиции обучающихся</w:t>
      </w:r>
      <w:bookmarkEnd w:id="157"/>
      <w:bookmarkEnd w:id="158"/>
      <w:bookmarkEnd w:id="159"/>
    </w:p>
    <w:p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xml:space="preserve">- привлечения к участию в системе поощрений на всех стадиях родителей (законных </w:t>
      </w:r>
      <w:r w:rsidRPr="00110453">
        <w:rPr>
          <w:rFonts w:ascii="Times New Roman" w:eastAsia="Bookman Old Style" w:hAnsi="Times New Roman" w:cs="Times New Roman"/>
          <w:sz w:val="24"/>
          <w:szCs w:val="24"/>
        </w:rPr>
        <w:lastRenderedPageBreak/>
        <w:t>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10453" w:rsidRPr="00110453" w:rsidRDefault="00110453" w:rsidP="00110453">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10453" w:rsidRPr="00CC4541" w:rsidRDefault="00110453" w:rsidP="00110453">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 xml:space="preserve">Обучающиеся </w:t>
      </w:r>
      <w:r w:rsidR="00CC4541" w:rsidRPr="00CC4541">
        <w:rPr>
          <w:rFonts w:ascii="Times New Roman" w:eastAsia="Times New Roman" w:hAnsi="Times New Roman" w:cs="Times New Roman"/>
          <w:color w:val="000000" w:themeColor="text1"/>
          <w:sz w:val="24"/>
          <w:szCs w:val="24"/>
          <w:lang w:eastAsia="ru-RU"/>
        </w:rPr>
        <w:t>МАОУ «</w:t>
      </w:r>
      <w:r w:rsidRPr="00CC4541">
        <w:rPr>
          <w:rFonts w:ascii="Times New Roman" w:eastAsia="Times New Roman" w:hAnsi="Times New Roman" w:cs="Times New Roman"/>
          <w:color w:val="000000" w:themeColor="text1"/>
          <w:sz w:val="24"/>
          <w:szCs w:val="24"/>
          <w:lang w:eastAsia="ru-RU"/>
        </w:rPr>
        <w:t>СОШ</w:t>
      </w:r>
      <w:r w:rsidR="00CC4541" w:rsidRPr="00CC4541">
        <w:rPr>
          <w:rFonts w:ascii="Times New Roman" w:eastAsia="Times New Roman" w:hAnsi="Times New Roman" w:cs="Times New Roman"/>
          <w:color w:val="000000" w:themeColor="text1"/>
          <w:sz w:val="24"/>
          <w:szCs w:val="24"/>
          <w:lang w:eastAsia="ru-RU"/>
        </w:rPr>
        <w:t xml:space="preserve"> № 23»</w:t>
      </w:r>
      <w:r w:rsidRPr="00CC4541">
        <w:rPr>
          <w:rFonts w:ascii="Times New Roman" w:eastAsia="Times New Roman" w:hAnsi="Times New Roman" w:cs="Times New Roman"/>
          <w:color w:val="000000" w:themeColor="text1"/>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10453" w:rsidRPr="00CC4541"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10453" w:rsidRPr="00CC4541"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общественно полезную деятельность;</w:t>
      </w:r>
    </w:p>
    <w:p w:rsidR="00110453" w:rsidRPr="00CC4541"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 xml:space="preserve">особо значимые в жизни </w:t>
      </w:r>
      <w:r w:rsidR="00CC4541" w:rsidRPr="00CC4541">
        <w:rPr>
          <w:rFonts w:ascii="Times New Roman" w:eastAsia="Times New Roman" w:hAnsi="Times New Roman" w:cs="Times New Roman"/>
          <w:color w:val="000000" w:themeColor="text1"/>
          <w:sz w:val="24"/>
          <w:szCs w:val="24"/>
          <w:lang w:eastAsia="ru-RU"/>
        </w:rPr>
        <w:t xml:space="preserve">МАОУ «СОШ № 23» </w:t>
      </w:r>
      <w:r w:rsidRPr="00CC4541">
        <w:rPr>
          <w:rFonts w:ascii="Times New Roman" w:eastAsia="Times New Roman" w:hAnsi="Times New Roman" w:cs="Times New Roman"/>
          <w:color w:val="000000" w:themeColor="text1"/>
          <w:sz w:val="24"/>
          <w:szCs w:val="24"/>
          <w:lang w:eastAsia="ru-RU"/>
        </w:rPr>
        <w:t>благородные поступки.</w:t>
      </w:r>
    </w:p>
    <w:p w:rsidR="00110453" w:rsidRPr="00CC4541" w:rsidRDefault="00110453" w:rsidP="00110453">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 xml:space="preserve">В </w:t>
      </w:r>
      <w:r w:rsidR="00CC4541" w:rsidRPr="00CC4541">
        <w:rPr>
          <w:rFonts w:ascii="Times New Roman" w:eastAsia="Times New Roman" w:hAnsi="Times New Roman" w:cs="Times New Roman"/>
          <w:color w:val="000000" w:themeColor="text1"/>
          <w:sz w:val="24"/>
          <w:szCs w:val="24"/>
          <w:lang w:eastAsia="ru-RU"/>
        </w:rPr>
        <w:t xml:space="preserve">МАОУ «СОШ № 23» </w:t>
      </w:r>
      <w:r w:rsidRPr="00CC4541">
        <w:rPr>
          <w:rFonts w:ascii="Times New Roman" w:eastAsia="Times New Roman" w:hAnsi="Times New Roman" w:cs="Times New Roman"/>
          <w:color w:val="000000" w:themeColor="text1"/>
          <w:sz w:val="24"/>
          <w:szCs w:val="24"/>
          <w:lang w:eastAsia="ru-RU"/>
        </w:rPr>
        <w:t>применяются следующие виды поощрений учащихся:</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вручение похвального листа «За отличные успехи в учении» (по итогам учебного года);</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награждение обучающегося грамотой, дипломом, благодарственным письмом;</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направление благодарственного письма родителям (законным представителям) обучающегося;</w:t>
      </w:r>
    </w:p>
    <w:p w:rsidR="00110453" w:rsidRPr="00CC4541"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иные поощрения.</w:t>
      </w:r>
    </w:p>
    <w:p w:rsidR="00110453" w:rsidRPr="00CC4541" w:rsidRDefault="00110453" w:rsidP="00110453">
      <w:pPr>
        <w:tabs>
          <w:tab w:val="left" w:pos="42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 xml:space="preserve">Решение о награждении принимается педагогическим советом, </w:t>
      </w:r>
      <w:r w:rsidR="00CC4541" w:rsidRPr="00CC4541">
        <w:rPr>
          <w:rFonts w:ascii="Times New Roman" w:eastAsia="Times New Roman" w:hAnsi="Times New Roman" w:cs="Times New Roman"/>
          <w:color w:val="000000" w:themeColor="text1"/>
          <w:sz w:val="24"/>
          <w:szCs w:val="24"/>
          <w:lang w:eastAsia="ru-RU"/>
        </w:rPr>
        <w:t xml:space="preserve">МАОУ «СОШ № 23» </w:t>
      </w:r>
      <w:r w:rsidRPr="00CC4541">
        <w:rPr>
          <w:rFonts w:ascii="Times New Roman" w:eastAsia="Times New Roman" w:hAnsi="Times New Roman" w:cs="Times New Roman"/>
          <w:color w:val="000000" w:themeColor="text1"/>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10453" w:rsidRPr="00CC4541" w:rsidRDefault="00110453" w:rsidP="00110453">
      <w:pPr>
        <w:tabs>
          <w:tab w:val="left" w:pos="42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7545C8" w:rsidRPr="00CC4541" w:rsidRDefault="007545C8" w:rsidP="007545C8">
      <w:pPr>
        <w:tabs>
          <w:tab w:val="left" w:pos="42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CC4541">
        <w:rPr>
          <w:rFonts w:ascii="Times New Roman" w:eastAsia="Times New Roman" w:hAnsi="Times New Roman" w:cs="Times New Roman"/>
          <w:color w:val="000000" w:themeColor="text1"/>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7545C8" w:rsidRPr="007545C8" w:rsidRDefault="007545C8" w:rsidP="007545C8">
      <w:pPr>
        <w:keepNext/>
        <w:keepLines/>
        <w:spacing w:after="0" w:line="240" w:lineRule="auto"/>
        <w:ind w:firstLine="709"/>
        <w:jc w:val="both"/>
        <w:outlineLvl w:val="0"/>
        <w:rPr>
          <w:rFonts w:ascii="Times New Roman" w:eastAsia="Calibri" w:hAnsi="Times New Roman" w:cs="Times New Roman"/>
          <w:b/>
          <w:sz w:val="24"/>
          <w:szCs w:val="24"/>
        </w:rPr>
      </w:pPr>
      <w:bookmarkStart w:id="160" w:name="__RefHeading___13"/>
      <w:bookmarkStart w:id="161" w:name="_Toc114488328"/>
      <w:bookmarkStart w:id="162" w:name="_Toc171605079"/>
      <w:bookmarkStart w:id="163" w:name="_Toc171606040"/>
      <w:bookmarkEnd w:id="160"/>
      <w:r w:rsidRPr="007545C8">
        <w:rPr>
          <w:rFonts w:ascii="Times New Roman" w:eastAsia="Calibri" w:hAnsi="Times New Roman" w:cs="Times New Roman"/>
          <w:b/>
          <w:sz w:val="24"/>
          <w:szCs w:val="24"/>
        </w:rPr>
        <w:t>Анализ воспитательного процесса</w:t>
      </w:r>
      <w:bookmarkEnd w:id="161"/>
      <w:bookmarkEnd w:id="162"/>
      <w:bookmarkEnd w:id="163"/>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Основные принципы самоанализа воспитательной работы:</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lastRenderedPageBreak/>
        <w:t xml:space="preserve">- взаимное уважение всех участников образовательных отношений; </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A3944" w:rsidRPr="00AA3944" w:rsidRDefault="00AA3944" w:rsidP="00AA3944">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b/>
          <w:sz w:val="24"/>
          <w:szCs w:val="24"/>
        </w:rPr>
      </w:pPr>
      <w:r w:rsidRPr="00AA3944">
        <w:rPr>
          <w:rFonts w:ascii="Times New Roman" w:eastAsia="Calibri" w:hAnsi="Times New Roman" w:cs="Times New Roman"/>
          <w:b/>
          <w:sz w:val="24"/>
          <w:szCs w:val="24"/>
        </w:rPr>
        <w:t>Основные направления анализа воспитательного процесса:</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Анализ проводится классными руководителями вместе с </w:t>
      </w:r>
      <w:bookmarkStart w:id="164" w:name="_Hlk100927456"/>
      <w:r w:rsidRPr="00AA3944">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164"/>
      <w:r w:rsidRPr="00AA3944">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2. Состояние совместной деятельности обучающихся и взрослых.</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воспитательного потенциала урочной деятельности;</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организуемой внеурочной деятельности обучающихся;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классных руководителей и их классов;</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проводимых общешкольных основных дел, мероприятий;</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xml:space="preserve">- внешкольных мероприятий; </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создания и поддержки предметно-пространственной среды;</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взаимодействия с родительским сообществом;</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ученического самоуправления;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lastRenderedPageBreak/>
        <w:t>- деятельности по профилактике и безопасности;</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потенциала социального партнёрства;</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по профориентации обучающихся;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детских общественных объединений.</w:t>
      </w:r>
    </w:p>
    <w:p w:rsidR="008C514A" w:rsidRPr="008C514A" w:rsidRDefault="008C514A" w:rsidP="008C514A">
      <w:pPr>
        <w:tabs>
          <w:tab w:val="left" w:pos="567"/>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C514A" w:rsidRPr="008C514A" w:rsidRDefault="008C514A" w:rsidP="008C514A">
      <w:pPr>
        <w:tabs>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3E2448" w:rsidRPr="007545C8" w:rsidRDefault="003E2448" w:rsidP="007545C8">
      <w:pPr>
        <w:tabs>
          <w:tab w:val="left" w:pos="851"/>
        </w:tabs>
        <w:spacing w:after="0" w:line="240" w:lineRule="auto"/>
        <w:ind w:firstLine="709"/>
        <w:jc w:val="both"/>
        <w:rPr>
          <w:rFonts w:ascii="Times New Roman" w:eastAsia="Calibri" w:hAnsi="Times New Roman" w:cs="Times New Roman"/>
          <w:sz w:val="24"/>
          <w:szCs w:val="24"/>
        </w:rPr>
      </w:pPr>
    </w:p>
    <w:p w:rsidR="00FF7CCC" w:rsidRPr="00523695" w:rsidRDefault="00EF47CA" w:rsidP="00A7420B">
      <w:pPr>
        <w:pStyle w:val="2"/>
        <w:numPr>
          <w:ilvl w:val="1"/>
          <w:numId w:val="30"/>
        </w:numPr>
        <w:ind w:left="2552" w:hanging="425"/>
      </w:pPr>
      <w:bookmarkStart w:id="165" w:name="_Toc171606041"/>
      <w:r w:rsidRPr="00523695">
        <w:t>П</w:t>
      </w:r>
      <w:r w:rsidR="00FF7CCC" w:rsidRPr="00523695">
        <w:t>рограмма коррекционной работы</w:t>
      </w:r>
      <w:bookmarkEnd w:id="165"/>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обеспечивать:</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FF7CCC" w:rsidRPr="00FF7CCC" w:rsidRDefault="00FF7CCC" w:rsidP="00FF7CCC">
      <w:pPr>
        <w:pStyle w:val="af9"/>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содержать:</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перечень дополнительных коррекционно-развивающих занятий (при наличии);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планируемые результаты коррекционной работы и подходы к их оценке.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w:t>
      </w:r>
      <w:r w:rsidRPr="00FF7CCC">
        <w:rPr>
          <w:rFonts w:ascii="Times New Roman" w:hAnsi="Times New Roman" w:cs="Times New Roman"/>
          <w:sz w:val="24"/>
          <w:szCs w:val="24"/>
        </w:rPr>
        <w:lastRenderedPageBreak/>
        <w:t>дифференцированного психолого-педагогического сопровождения, индивидуализации и дифференциации образовательного процесса.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Цели, задачи и принципы построения программы коррекционной работы.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Перечень и содержание направлений работы.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Механизмы реализации программы.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Условия реализации программы.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Планируемые результаты реализации программы.</w:t>
      </w:r>
    </w:p>
    <w:p w:rsidR="00FF7CCC" w:rsidRPr="00FF7CCC" w:rsidRDefault="00FF7CCC" w:rsidP="00A7420B">
      <w:pPr>
        <w:pStyle w:val="3"/>
        <w:keepNext w:val="0"/>
        <w:keepLines w:val="0"/>
        <w:widowControl w:val="0"/>
        <w:numPr>
          <w:ilvl w:val="2"/>
          <w:numId w:val="35"/>
        </w:numPr>
        <w:tabs>
          <w:tab w:val="left" w:pos="851"/>
        </w:tabs>
        <w:autoSpaceDE w:val="0"/>
        <w:autoSpaceDN w:val="0"/>
        <w:spacing w:before="0" w:line="240" w:lineRule="auto"/>
        <w:ind w:left="0" w:firstLine="0"/>
        <w:jc w:val="both"/>
        <w:rPr>
          <w:rFonts w:ascii="Times New Roman" w:hAnsi="Times New Roman" w:cs="Times New Roman"/>
          <w:b w:val="0"/>
          <w:color w:val="auto"/>
          <w:sz w:val="24"/>
          <w:szCs w:val="24"/>
        </w:rPr>
      </w:pPr>
      <w:bookmarkStart w:id="166" w:name="_Toc114235918"/>
      <w:bookmarkStart w:id="167" w:name="_Toc171605081"/>
      <w:bookmarkStart w:id="168" w:name="_Toc171606042"/>
      <w:r w:rsidRPr="00FF7CCC">
        <w:rPr>
          <w:rFonts w:ascii="Times New Roman" w:hAnsi="Times New Roman" w:cs="Times New Roman"/>
          <w:color w:val="auto"/>
          <w:sz w:val="24"/>
          <w:szCs w:val="24"/>
        </w:rPr>
        <w:t>Цели, задачи и принципы построения программы коррекционной работы</w:t>
      </w:r>
      <w:bookmarkEnd w:id="166"/>
      <w:bookmarkEnd w:id="167"/>
      <w:bookmarkEnd w:id="168"/>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программы: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Содержание программы коррекционной работы определяют следующие принципы: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 xml:space="preserve">Преемственность. </w:t>
      </w:r>
      <w:r w:rsidRPr="00FF7CC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Соблюдение интересов обучающихся.</w:t>
      </w:r>
      <w:r w:rsidRPr="00FF7CC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Непрерывность.</w:t>
      </w:r>
      <w:r w:rsidRPr="00FF7CC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Вариативность.</w:t>
      </w:r>
      <w:r w:rsidRPr="00FF7CC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Комплексность и системность</w:t>
      </w:r>
      <w:r w:rsidRPr="00FF7CC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9" w:name="_Toc114235919"/>
      <w:bookmarkStart w:id="170" w:name="_Toc171605082"/>
      <w:bookmarkStart w:id="171" w:name="_Toc171606043"/>
      <w:r w:rsidRPr="00FF7CCC">
        <w:rPr>
          <w:rFonts w:ascii="Times New Roman" w:hAnsi="Times New Roman" w:cs="Times New Roman"/>
          <w:color w:val="auto"/>
          <w:sz w:val="24"/>
          <w:szCs w:val="24"/>
        </w:rPr>
        <w:t>Перечень и содержание направлений работы</w:t>
      </w:r>
      <w:bookmarkEnd w:id="169"/>
      <w:bookmarkEnd w:id="170"/>
      <w:bookmarkEnd w:id="171"/>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Характеристика содержания направлений коррекционной работы</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Диагностическая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адаптивных возможностей и уровня социализации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Коррекционно-развивающая и психопрофилактическая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формирование способов регуляции поведения и эмоциональных состояний;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Консультативная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Информационно-просветительская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преодоление трудностей речевого развития;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72" w:name="_Toc114235920"/>
      <w:bookmarkStart w:id="173" w:name="_Toc171605083"/>
      <w:bookmarkStart w:id="174" w:name="_Toc171606044"/>
      <w:r w:rsidRPr="00FF7CCC">
        <w:rPr>
          <w:rFonts w:ascii="Times New Roman" w:hAnsi="Times New Roman" w:cs="Times New Roman"/>
          <w:color w:val="auto"/>
          <w:sz w:val="24"/>
          <w:szCs w:val="24"/>
        </w:rPr>
        <w:t>Механизмы реализации программы</w:t>
      </w:r>
      <w:bookmarkEnd w:id="172"/>
      <w:bookmarkEnd w:id="173"/>
      <w:bookmarkEnd w:id="174"/>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w:t>
      </w:r>
      <w:r w:rsidRPr="00FF7CCC">
        <w:rPr>
          <w:rFonts w:ascii="Times New Roman" w:hAnsi="Times New Roman" w:cs="Times New Roman"/>
          <w:sz w:val="24"/>
          <w:szCs w:val="24"/>
        </w:rPr>
        <w:lastRenderedPageBreak/>
        <w:t>положение и регламент работы которой разрабатывается образовательной организацией самостоятельно и утверждается локальным актом.</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i/>
          <w:sz w:val="24"/>
          <w:szCs w:val="24"/>
        </w:rPr>
        <w:t>Организация сетевого взаимодействия</w:t>
      </w:r>
      <w:r w:rsidRPr="00FF7CC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75" w:name="_Toc114235921"/>
      <w:bookmarkStart w:id="176" w:name="_Toc171605084"/>
      <w:bookmarkStart w:id="177" w:name="_Toc171606045"/>
      <w:r w:rsidRPr="00FF7CCC">
        <w:rPr>
          <w:rFonts w:ascii="Times New Roman" w:hAnsi="Times New Roman" w:cs="Times New Roman"/>
          <w:color w:val="auto"/>
          <w:sz w:val="24"/>
          <w:szCs w:val="24"/>
        </w:rPr>
        <w:t>Требования к условиям реализации программы</w:t>
      </w:r>
      <w:bookmarkEnd w:id="175"/>
      <w:bookmarkEnd w:id="176"/>
      <w:bookmarkEnd w:id="177"/>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Психолого-педагогическое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дифференцированных условий (оптимальный режим учебных нагрузок);</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психолого-педагогических условий (коррекционно-развивающая направленность учебно-воспитательного процесса;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учет индивидуальных особенностей и особых образовательных, социально-коммуникативных потребностей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соблюдение комфортного психоэмоционального режима;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специальных методов, приемов, средств обучения;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Программно-методическое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Кадровое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Материально-техническое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lastRenderedPageBreak/>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—обеспечивающей воспитание, обучение, социальную адаптацию и интеграцию;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78" w:name="_Toc114235922"/>
      <w:bookmarkStart w:id="179" w:name="_Toc171605085"/>
      <w:bookmarkStart w:id="180" w:name="_Toc171606046"/>
      <w:r w:rsidRPr="00FF7CCC">
        <w:rPr>
          <w:rFonts w:ascii="Times New Roman" w:hAnsi="Times New Roman" w:cs="Times New Roman"/>
          <w:color w:val="auto"/>
          <w:sz w:val="24"/>
          <w:szCs w:val="24"/>
        </w:rPr>
        <w:t>Планируемые результаты коррекционной работы</w:t>
      </w:r>
      <w:bookmarkEnd w:id="178"/>
      <w:bookmarkEnd w:id="179"/>
      <w:bookmarkEnd w:id="180"/>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НОО.</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8353C0" w:rsidRPr="00523695" w:rsidRDefault="008353C0" w:rsidP="00523695">
      <w:pPr>
        <w:pStyle w:val="1"/>
        <w:rPr>
          <w:sz w:val="24"/>
          <w:szCs w:val="24"/>
          <w:lang w:eastAsia="ru-RU"/>
        </w:rPr>
      </w:pPr>
      <w:bookmarkStart w:id="181" w:name="_Toc114488329"/>
      <w:bookmarkStart w:id="182" w:name="_Toc171606047"/>
      <w:r w:rsidRPr="00523695">
        <w:rPr>
          <w:sz w:val="24"/>
          <w:szCs w:val="24"/>
          <w:lang w:eastAsia="ru-RU"/>
        </w:rPr>
        <w:lastRenderedPageBreak/>
        <w:t>3. Организационный раздел</w:t>
      </w:r>
      <w:bookmarkEnd w:id="181"/>
      <w:bookmarkEnd w:id="182"/>
    </w:p>
    <w:p w:rsidR="008353C0" w:rsidRPr="005A1C75" w:rsidRDefault="008353C0" w:rsidP="00523695">
      <w:pPr>
        <w:pStyle w:val="2"/>
        <w:rPr>
          <w:rFonts w:ascii="Times New Roman" w:hAnsi="Times New Roman" w:cs="Times New Roman"/>
        </w:rPr>
      </w:pPr>
      <w:bookmarkStart w:id="183" w:name="_Toc171606048"/>
      <w:bookmarkStart w:id="184" w:name="_Toc114488330"/>
      <w:r w:rsidRPr="005A1C75">
        <w:rPr>
          <w:rFonts w:ascii="Times New Roman" w:hAnsi="Times New Roman" w:cs="Times New Roman"/>
        </w:rPr>
        <w:t>3.1. Учебный план</w:t>
      </w:r>
      <w:bookmarkEnd w:id="183"/>
      <w:bookmarkEnd w:id="184"/>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Учебный план начального общего образования муниципальное автономное общеобразовательное учреждение "Средняя общеобразовательная школа №23"(далее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Учебный план является частью образовательной программымуниципальное автономное общеобразовательное учреждение "Средняя общеобразовательная школа №23",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A2622E" w:rsidRPr="00A2622E" w:rsidRDefault="00A2622E" w:rsidP="00A2622E">
      <w:pPr>
        <w:spacing w:after="0" w:line="240" w:lineRule="auto"/>
        <w:ind w:firstLine="567"/>
        <w:jc w:val="both"/>
        <w:rPr>
          <w:rFonts w:asciiTheme="majorBidi" w:hAnsiTheme="majorBidi" w:cstheme="majorBidi"/>
          <w:sz w:val="24"/>
          <w:szCs w:val="24"/>
        </w:rPr>
      </w:pPr>
      <w:r w:rsidRPr="00A2622E">
        <w:rPr>
          <w:rStyle w:val="markedcontent"/>
          <w:rFonts w:asciiTheme="majorBidi" w:hAnsiTheme="majorBidi" w:cstheme="majorBidi"/>
          <w:sz w:val="24"/>
          <w:szCs w:val="24"/>
        </w:rPr>
        <w:t>Учебный год в муниципальное автономное общеобразовательное учреждение "Средняя общеобразовательная школа №23"начинается</w:t>
      </w:r>
      <w:r w:rsidRPr="00A2622E">
        <w:rPr>
          <w:rFonts w:asciiTheme="majorBidi" w:hAnsiTheme="majorBidi" w:cstheme="majorBidi"/>
          <w:sz w:val="24"/>
          <w:szCs w:val="24"/>
        </w:rPr>
        <w:t>02.09.2024</w:t>
      </w:r>
      <w:r w:rsidRPr="00A2622E">
        <w:rPr>
          <w:rStyle w:val="markedcontent"/>
          <w:rFonts w:asciiTheme="majorBidi" w:hAnsiTheme="majorBidi" w:cstheme="majorBidi"/>
          <w:sz w:val="24"/>
          <w:szCs w:val="24"/>
        </w:rPr>
        <w:t xml:space="preserve">и заканчивается </w:t>
      </w:r>
      <w:r w:rsidRPr="00A2622E">
        <w:rPr>
          <w:rFonts w:asciiTheme="majorBidi" w:hAnsiTheme="majorBidi" w:cstheme="majorBidi"/>
          <w:sz w:val="24"/>
          <w:szCs w:val="24"/>
        </w:rPr>
        <w:t xml:space="preserve">30.05.2025. </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2622E" w:rsidRPr="00A2622E" w:rsidRDefault="00A2622E" w:rsidP="00A2622E">
      <w:pPr>
        <w:pStyle w:val="af9"/>
        <w:numPr>
          <w:ilvl w:val="0"/>
          <w:numId w:val="33"/>
        </w:numPr>
        <w:spacing w:after="0" w:line="240" w:lineRule="auto"/>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A2622E" w:rsidRPr="00A2622E" w:rsidRDefault="00A2622E" w:rsidP="00A2622E">
      <w:pPr>
        <w:pStyle w:val="af9"/>
        <w:numPr>
          <w:ilvl w:val="0"/>
          <w:numId w:val="33"/>
        </w:numPr>
        <w:spacing w:after="0" w:line="240" w:lineRule="auto"/>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для обучающихся 2-4 классов - не более 5 уроков.</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A2622E">
        <w:rPr>
          <w:rFonts w:asciiTheme="majorBidi" w:hAnsiTheme="majorBidi" w:cstheme="majorBidi"/>
          <w:sz w:val="24"/>
          <w:szCs w:val="24"/>
        </w:rPr>
        <w:t>40</w:t>
      </w:r>
      <w:r w:rsidRPr="00A2622E">
        <w:rPr>
          <w:rStyle w:val="markedcontent"/>
          <w:rFonts w:asciiTheme="majorBidi" w:hAnsiTheme="majorBidi" w:cstheme="majorBidi"/>
          <w:sz w:val="24"/>
          <w:szCs w:val="24"/>
        </w:rPr>
        <w:t xml:space="preserve"> минут, за исключением 1 класса.</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A2622E" w:rsidRPr="00A2622E" w:rsidRDefault="00A2622E" w:rsidP="00A2622E">
      <w:pPr>
        <w:pStyle w:val="af9"/>
        <w:numPr>
          <w:ilvl w:val="0"/>
          <w:numId w:val="32"/>
        </w:numPr>
        <w:spacing w:after="0" w:line="240" w:lineRule="auto"/>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A2622E" w:rsidRPr="00A2622E" w:rsidRDefault="00A2622E" w:rsidP="00A2622E">
      <w:pPr>
        <w:pStyle w:val="af9"/>
        <w:numPr>
          <w:ilvl w:val="0"/>
          <w:numId w:val="32"/>
        </w:numPr>
        <w:spacing w:after="0" w:line="240" w:lineRule="auto"/>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2622E" w:rsidRPr="00A2622E" w:rsidRDefault="00A2622E" w:rsidP="00A2622E">
      <w:pPr>
        <w:pStyle w:val="af9"/>
        <w:numPr>
          <w:ilvl w:val="0"/>
          <w:numId w:val="32"/>
        </w:numPr>
        <w:spacing w:after="0" w:line="240" w:lineRule="auto"/>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w:t>
      </w:r>
      <w:r w:rsidRPr="00A2622E">
        <w:rPr>
          <w:rStyle w:val="markedcontent"/>
          <w:rFonts w:asciiTheme="majorBidi" w:hAnsiTheme="majorBidi" w:cstheme="majorBidi"/>
          <w:sz w:val="24"/>
          <w:szCs w:val="24"/>
        </w:rPr>
        <w:lastRenderedPageBreak/>
        <w:t>дней, летом — не менее 8 недель. Для первоклассников предусмотрены дополнительные недельные каникулы в середине третьей четверти.</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2622E" w:rsidRPr="00A2622E" w:rsidRDefault="00A2622E" w:rsidP="00A2622E">
      <w:pPr>
        <w:spacing w:after="0" w:line="240" w:lineRule="auto"/>
        <w:ind w:firstLine="567"/>
        <w:jc w:val="both"/>
        <w:rPr>
          <w:rFonts w:asciiTheme="majorBidi" w:hAnsiTheme="majorBidi" w:cstheme="majorBidi"/>
          <w:sz w:val="24"/>
          <w:szCs w:val="24"/>
        </w:rPr>
      </w:pPr>
      <w:r w:rsidRPr="00A2622E">
        <w:rPr>
          <w:rStyle w:val="markedcontent"/>
          <w:rFonts w:asciiTheme="majorBidi" w:hAnsiTheme="majorBidi" w:cstheme="majorBidi"/>
          <w:sz w:val="24"/>
          <w:szCs w:val="24"/>
        </w:rPr>
        <w:t xml:space="preserve">В муниципальное автономное общеобразовательное учреждение "Средняя общеобразовательная школа №23" языком обучения является </w:t>
      </w:r>
      <w:r w:rsidRPr="00A2622E">
        <w:rPr>
          <w:rFonts w:asciiTheme="majorBidi" w:hAnsiTheme="majorBidi" w:cstheme="majorBidi"/>
          <w:sz w:val="24"/>
          <w:szCs w:val="24"/>
        </w:rPr>
        <w:t>русский язык.</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При изучении предметов иностранный языкосуществляется деление учащихся на подгруппы.</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w:t>
      </w:r>
      <w:r>
        <w:rPr>
          <w:rStyle w:val="markedcontent"/>
          <w:rFonts w:asciiTheme="majorBidi" w:hAnsiTheme="majorBidi" w:cstheme="majorBidi"/>
          <w:sz w:val="24"/>
          <w:szCs w:val="24"/>
        </w:rPr>
        <w:t xml:space="preserve"> </w:t>
      </w:r>
      <w:r w:rsidRPr="00A2622E">
        <w:rPr>
          <w:rStyle w:val="markedcontent"/>
          <w:rFonts w:asciiTheme="majorBidi" w:hAnsiTheme="majorBidi" w:cstheme="majorBidi"/>
          <w:sz w:val="24"/>
          <w:szCs w:val="24"/>
        </w:rPr>
        <w:t>графиком.</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Промежуточная</w:t>
      </w:r>
      <w:r>
        <w:rPr>
          <w:rStyle w:val="markedcontent"/>
          <w:rFonts w:asciiTheme="majorBidi" w:hAnsiTheme="majorBidi" w:cstheme="majorBidi"/>
          <w:sz w:val="24"/>
          <w:szCs w:val="24"/>
        </w:rPr>
        <w:t xml:space="preserve"> </w:t>
      </w:r>
      <w:r w:rsidRPr="00A2622E">
        <w:rPr>
          <w:rStyle w:val="markedcontent"/>
          <w:rFonts w:asciiTheme="majorBidi" w:hAnsiTheme="majorBidi" w:cstheme="majorBidi"/>
          <w:sz w:val="24"/>
          <w:szCs w:val="24"/>
        </w:rPr>
        <w:t>аттестация проходит на последней учебной неделе четверти.</w:t>
      </w:r>
      <w:r>
        <w:rPr>
          <w:rStyle w:val="markedcontent"/>
          <w:rFonts w:asciiTheme="majorBidi" w:hAnsiTheme="majorBidi" w:cstheme="majorBidi"/>
          <w:sz w:val="24"/>
          <w:szCs w:val="24"/>
        </w:rPr>
        <w:t xml:space="preserve"> </w:t>
      </w:r>
      <w:r w:rsidRPr="00A2622E">
        <w:rPr>
          <w:rStyle w:val="markedcontent"/>
          <w:rFonts w:asciiTheme="majorBidi" w:hAnsiTheme="majorBidi" w:cstheme="majorBidi"/>
          <w:sz w:val="24"/>
          <w:szCs w:val="24"/>
        </w:rPr>
        <w:t>Формы и порядок проведения промежуточной аттестации определяются «Положением о формах, периодичности и порядке</w:t>
      </w:r>
      <w:r w:rsidRPr="00A2622E">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автономное общеобразовательное учреждение "Средняя общеобразовательная школа №23".</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2622E" w:rsidRPr="00A2622E" w:rsidRDefault="00A2622E" w:rsidP="00A2622E">
      <w:pPr>
        <w:spacing w:after="0" w:line="240" w:lineRule="auto"/>
        <w:ind w:firstLine="567"/>
        <w:jc w:val="both"/>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A2622E" w:rsidRPr="006E1004" w:rsidRDefault="00A2622E" w:rsidP="00A2622E">
      <w:pPr>
        <w:ind w:firstLine="567"/>
        <w:jc w:val="both"/>
        <w:rPr>
          <w:rStyle w:val="markedcontent"/>
          <w:rFonts w:asciiTheme="majorBidi" w:hAnsiTheme="majorBidi" w:cstheme="majorBidi"/>
          <w:sz w:val="28"/>
          <w:szCs w:val="28"/>
        </w:rPr>
      </w:pPr>
    </w:p>
    <w:p w:rsidR="00A2622E" w:rsidRPr="006E1004" w:rsidRDefault="00A2622E" w:rsidP="00A2622E">
      <w:pPr>
        <w:ind w:firstLine="567"/>
        <w:jc w:val="both"/>
        <w:rPr>
          <w:rStyle w:val="markedcontent"/>
          <w:rFonts w:asciiTheme="majorBidi" w:hAnsiTheme="majorBidi" w:cstheme="majorBidi"/>
          <w:sz w:val="28"/>
          <w:szCs w:val="28"/>
        </w:rPr>
      </w:pPr>
    </w:p>
    <w:p w:rsidR="00A2622E" w:rsidRPr="006E1004" w:rsidRDefault="00A2622E" w:rsidP="00A2622E">
      <w:pPr>
        <w:ind w:firstLine="567"/>
        <w:jc w:val="both"/>
        <w:rPr>
          <w:rStyle w:val="markedcontent"/>
          <w:rFonts w:asciiTheme="majorBidi" w:hAnsiTheme="majorBidi" w:cstheme="majorBidi"/>
          <w:sz w:val="28"/>
          <w:szCs w:val="28"/>
        </w:rPr>
      </w:pPr>
    </w:p>
    <w:p w:rsidR="00A2622E" w:rsidRPr="006E1004" w:rsidRDefault="00A2622E" w:rsidP="00A2622E">
      <w:pPr>
        <w:ind w:firstLine="567"/>
        <w:jc w:val="both"/>
        <w:rPr>
          <w:rStyle w:val="markedcontent"/>
          <w:rFonts w:asciiTheme="majorBidi" w:hAnsiTheme="majorBidi" w:cstheme="majorBidi"/>
          <w:sz w:val="28"/>
          <w:szCs w:val="28"/>
        </w:rPr>
      </w:pPr>
    </w:p>
    <w:p w:rsidR="00A2622E" w:rsidRPr="006E1004" w:rsidRDefault="00A2622E" w:rsidP="00A2622E">
      <w:pPr>
        <w:ind w:firstLine="567"/>
        <w:jc w:val="both"/>
        <w:rPr>
          <w:rStyle w:val="markedcontent"/>
          <w:rFonts w:asciiTheme="majorBidi" w:hAnsiTheme="majorBidi" w:cstheme="majorBidi"/>
          <w:sz w:val="28"/>
          <w:szCs w:val="28"/>
        </w:rPr>
      </w:pPr>
    </w:p>
    <w:p w:rsidR="00A2622E" w:rsidRPr="006E1004" w:rsidRDefault="00A2622E" w:rsidP="00A2622E">
      <w:pPr>
        <w:ind w:firstLine="567"/>
        <w:jc w:val="both"/>
        <w:rPr>
          <w:rStyle w:val="markedcontent"/>
          <w:rFonts w:asciiTheme="majorBidi" w:hAnsiTheme="majorBidi" w:cstheme="majorBidi"/>
          <w:sz w:val="28"/>
          <w:szCs w:val="28"/>
        </w:rPr>
      </w:pPr>
    </w:p>
    <w:p w:rsidR="002E0A86" w:rsidRPr="00A2622E" w:rsidRDefault="002E0A86" w:rsidP="002E0A86">
      <w:pPr>
        <w:spacing w:after="0"/>
        <w:ind w:firstLine="567"/>
        <w:jc w:val="center"/>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lastRenderedPageBreak/>
        <w:t>УЧЕБНЫЙ ПЛАН</w:t>
      </w:r>
    </w:p>
    <w:p w:rsidR="002E0A86" w:rsidRPr="00A2622E" w:rsidRDefault="00E13A0E" w:rsidP="002E0A86">
      <w:pPr>
        <w:spacing w:after="0"/>
        <w:ind w:firstLine="567"/>
        <w:jc w:val="center"/>
        <w:rPr>
          <w:rStyle w:val="markedcontent"/>
          <w:rFonts w:asciiTheme="majorBidi" w:hAnsiTheme="majorBidi" w:cstheme="majorBidi"/>
          <w:sz w:val="24"/>
          <w:szCs w:val="24"/>
        </w:rPr>
      </w:pPr>
      <w:r w:rsidRPr="00A2622E">
        <w:rPr>
          <w:rStyle w:val="markedcontent"/>
          <w:rFonts w:asciiTheme="majorBidi" w:hAnsiTheme="majorBidi" w:cstheme="majorBidi"/>
          <w:sz w:val="24"/>
          <w:szCs w:val="24"/>
        </w:rPr>
        <w:t>на 2024</w:t>
      </w:r>
      <w:r w:rsidR="002E0A86" w:rsidRPr="00A2622E">
        <w:rPr>
          <w:rStyle w:val="markedcontent"/>
          <w:rFonts w:asciiTheme="majorBidi" w:hAnsiTheme="majorBidi" w:cstheme="majorBidi"/>
          <w:sz w:val="24"/>
          <w:szCs w:val="24"/>
        </w:rPr>
        <w:t>-202</w:t>
      </w:r>
      <w:r w:rsidRPr="00A2622E">
        <w:rPr>
          <w:rStyle w:val="markedcontent"/>
          <w:rFonts w:asciiTheme="majorBidi" w:hAnsiTheme="majorBidi" w:cstheme="majorBidi"/>
          <w:sz w:val="24"/>
          <w:szCs w:val="24"/>
        </w:rPr>
        <w:t>5</w:t>
      </w:r>
      <w:r w:rsidR="002E0A86" w:rsidRPr="00A2622E">
        <w:rPr>
          <w:rStyle w:val="markedcontent"/>
          <w:rFonts w:asciiTheme="majorBidi" w:hAnsiTheme="majorBidi" w:cstheme="majorBidi"/>
          <w:sz w:val="24"/>
          <w:szCs w:val="24"/>
        </w:rPr>
        <w:t xml:space="preserve"> учебный год</w:t>
      </w:r>
    </w:p>
    <w:p w:rsidR="00EB6C7D" w:rsidRPr="00A2622E" w:rsidRDefault="00EB6C7D" w:rsidP="002E0A86">
      <w:pPr>
        <w:spacing w:after="0"/>
        <w:ind w:firstLine="567"/>
        <w:jc w:val="center"/>
        <w:rPr>
          <w:rStyle w:val="markedcontent"/>
          <w:rFonts w:asciiTheme="majorBidi" w:hAnsiTheme="majorBidi" w:cstheme="majorBidi"/>
          <w:sz w:val="24"/>
          <w:szCs w:val="24"/>
        </w:rPr>
      </w:pPr>
    </w:p>
    <w:p w:rsidR="00EB6C7D" w:rsidRDefault="00EB6C7D" w:rsidP="002E0A86">
      <w:pPr>
        <w:spacing w:after="0"/>
        <w:ind w:firstLine="567"/>
        <w:jc w:val="center"/>
        <w:rPr>
          <w:rStyle w:val="markedcontent"/>
          <w:rFonts w:asciiTheme="majorBidi" w:hAnsiTheme="majorBidi" w:cstheme="majorBidi"/>
          <w:color w:val="C00000"/>
          <w:sz w:val="24"/>
          <w:szCs w:val="24"/>
        </w:rPr>
      </w:pPr>
    </w:p>
    <w:tbl>
      <w:tblPr>
        <w:tblStyle w:val="af8"/>
        <w:tblW w:w="0" w:type="auto"/>
        <w:tblLook w:val="04A0"/>
      </w:tblPr>
      <w:tblGrid>
        <w:gridCol w:w="1577"/>
        <w:gridCol w:w="1623"/>
        <w:gridCol w:w="501"/>
        <w:gridCol w:w="501"/>
        <w:gridCol w:w="501"/>
        <w:gridCol w:w="501"/>
        <w:gridCol w:w="501"/>
        <w:gridCol w:w="501"/>
        <w:gridCol w:w="501"/>
        <w:gridCol w:w="501"/>
        <w:gridCol w:w="501"/>
        <w:gridCol w:w="501"/>
        <w:gridCol w:w="501"/>
        <w:gridCol w:w="501"/>
        <w:gridCol w:w="501"/>
      </w:tblGrid>
      <w:tr w:rsidR="00EB6C7D" w:rsidTr="00470F7D">
        <w:tc>
          <w:tcPr>
            <w:tcW w:w="6000" w:type="dxa"/>
            <w:vMerge w:val="restart"/>
            <w:shd w:val="clear" w:color="auto" w:fill="D9D9D9"/>
          </w:tcPr>
          <w:p w:rsidR="00EB6C7D" w:rsidRDefault="00EB6C7D" w:rsidP="00470F7D">
            <w:r>
              <w:rPr>
                <w:b/>
              </w:rPr>
              <w:t>Предметная область</w:t>
            </w:r>
          </w:p>
        </w:tc>
        <w:tc>
          <w:tcPr>
            <w:tcW w:w="6000" w:type="dxa"/>
            <w:vMerge w:val="restart"/>
            <w:shd w:val="clear" w:color="auto" w:fill="D9D9D9"/>
          </w:tcPr>
          <w:p w:rsidR="00EB6C7D" w:rsidRDefault="00EB6C7D" w:rsidP="00470F7D">
            <w:r>
              <w:rPr>
                <w:b/>
              </w:rPr>
              <w:t>Учебный предмет/курс</w:t>
            </w:r>
          </w:p>
        </w:tc>
        <w:tc>
          <w:tcPr>
            <w:tcW w:w="12610" w:type="dxa"/>
            <w:gridSpan w:val="13"/>
            <w:shd w:val="clear" w:color="auto" w:fill="D9D9D9"/>
          </w:tcPr>
          <w:p w:rsidR="00EB6C7D" w:rsidRDefault="00EB6C7D" w:rsidP="00470F7D">
            <w:pPr>
              <w:jc w:val="center"/>
            </w:pPr>
            <w:r>
              <w:rPr>
                <w:b/>
              </w:rPr>
              <w:t>Количество часов в неделю</w:t>
            </w:r>
          </w:p>
        </w:tc>
      </w:tr>
      <w:tr w:rsidR="00A2622E" w:rsidTr="00470F7D">
        <w:tc>
          <w:tcPr>
            <w:tcW w:w="970" w:type="dxa"/>
            <w:vMerge/>
          </w:tcPr>
          <w:p w:rsidR="00EB6C7D" w:rsidRDefault="00EB6C7D" w:rsidP="00470F7D"/>
        </w:tc>
        <w:tc>
          <w:tcPr>
            <w:tcW w:w="970" w:type="dxa"/>
            <w:vMerge/>
          </w:tcPr>
          <w:p w:rsidR="00EB6C7D" w:rsidRDefault="00EB6C7D" w:rsidP="00470F7D"/>
        </w:tc>
        <w:tc>
          <w:tcPr>
            <w:tcW w:w="0" w:type="dxa"/>
            <w:shd w:val="clear" w:color="auto" w:fill="D9D9D9"/>
          </w:tcPr>
          <w:p w:rsidR="00EB6C7D" w:rsidRDefault="00EB6C7D" w:rsidP="00470F7D">
            <w:pPr>
              <w:jc w:val="center"/>
            </w:pPr>
            <w:r>
              <w:rPr>
                <w:b/>
              </w:rPr>
              <w:t>1а</w:t>
            </w:r>
          </w:p>
        </w:tc>
        <w:tc>
          <w:tcPr>
            <w:tcW w:w="0" w:type="dxa"/>
            <w:shd w:val="clear" w:color="auto" w:fill="D9D9D9"/>
          </w:tcPr>
          <w:p w:rsidR="00EB6C7D" w:rsidRDefault="00EB6C7D" w:rsidP="00470F7D">
            <w:pPr>
              <w:jc w:val="center"/>
            </w:pPr>
            <w:r>
              <w:rPr>
                <w:b/>
              </w:rPr>
              <w:t>1б</w:t>
            </w:r>
          </w:p>
        </w:tc>
        <w:tc>
          <w:tcPr>
            <w:tcW w:w="0" w:type="dxa"/>
            <w:shd w:val="clear" w:color="auto" w:fill="D9D9D9"/>
          </w:tcPr>
          <w:p w:rsidR="00EB6C7D" w:rsidRDefault="00EB6C7D" w:rsidP="00470F7D">
            <w:pPr>
              <w:jc w:val="center"/>
            </w:pPr>
            <w:r>
              <w:rPr>
                <w:b/>
              </w:rPr>
              <w:t>1в</w:t>
            </w:r>
          </w:p>
        </w:tc>
        <w:tc>
          <w:tcPr>
            <w:tcW w:w="0" w:type="dxa"/>
            <w:shd w:val="clear" w:color="auto" w:fill="D9D9D9"/>
          </w:tcPr>
          <w:p w:rsidR="00EB6C7D" w:rsidRDefault="00EB6C7D" w:rsidP="00470F7D">
            <w:pPr>
              <w:jc w:val="center"/>
            </w:pPr>
            <w:r>
              <w:rPr>
                <w:b/>
              </w:rPr>
              <w:t>2а</w:t>
            </w:r>
          </w:p>
        </w:tc>
        <w:tc>
          <w:tcPr>
            <w:tcW w:w="0" w:type="dxa"/>
            <w:shd w:val="clear" w:color="auto" w:fill="D9D9D9"/>
          </w:tcPr>
          <w:p w:rsidR="00EB6C7D" w:rsidRDefault="00EB6C7D" w:rsidP="00470F7D">
            <w:pPr>
              <w:jc w:val="center"/>
            </w:pPr>
            <w:r>
              <w:rPr>
                <w:b/>
              </w:rPr>
              <w:t>2б</w:t>
            </w:r>
          </w:p>
        </w:tc>
        <w:tc>
          <w:tcPr>
            <w:tcW w:w="0" w:type="dxa"/>
            <w:shd w:val="clear" w:color="auto" w:fill="D9D9D9"/>
          </w:tcPr>
          <w:p w:rsidR="00EB6C7D" w:rsidRDefault="00EB6C7D" w:rsidP="00470F7D">
            <w:pPr>
              <w:jc w:val="center"/>
            </w:pPr>
            <w:r>
              <w:rPr>
                <w:b/>
              </w:rPr>
              <w:t>2в</w:t>
            </w:r>
          </w:p>
        </w:tc>
        <w:tc>
          <w:tcPr>
            <w:tcW w:w="0" w:type="dxa"/>
            <w:shd w:val="clear" w:color="auto" w:fill="D9D9D9"/>
          </w:tcPr>
          <w:p w:rsidR="00EB6C7D" w:rsidRDefault="00EB6C7D" w:rsidP="00470F7D">
            <w:pPr>
              <w:jc w:val="center"/>
            </w:pPr>
            <w:r>
              <w:rPr>
                <w:b/>
              </w:rPr>
              <w:t>3а</w:t>
            </w:r>
          </w:p>
        </w:tc>
        <w:tc>
          <w:tcPr>
            <w:tcW w:w="0" w:type="dxa"/>
            <w:shd w:val="clear" w:color="auto" w:fill="D9D9D9"/>
          </w:tcPr>
          <w:p w:rsidR="00EB6C7D" w:rsidRDefault="00EB6C7D" w:rsidP="00470F7D">
            <w:pPr>
              <w:jc w:val="center"/>
            </w:pPr>
            <w:r>
              <w:rPr>
                <w:b/>
              </w:rPr>
              <w:t>3б</w:t>
            </w:r>
          </w:p>
        </w:tc>
        <w:tc>
          <w:tcPr>
            <w:tcW w:w="0" w:type="dxa"/>
            <w:shd w:val="clear" w:color="auto" w:fill="D9D9D9"/>
          </w:tcPr>
          <w:p w:rsidR="00EB6C7D" w:rsidRDefault="00EB6C7D" w:rsidP="00470F7D">
            <w:pPr>
              <w:jc w:val="center"/>
            </w:pPr>
            <w:r>
              <w:rPr>
                <w:b/>
              </w:rPr>
              <w:t>3в</w:t>
            </w:r>
          </w:p>
        </w:tc>
        <w:tc>
          <w:tcPr>
            <w:tcW w:w="0" w:type="dxa"/>
            <w:shd w:val="clear" w:color="auto" w:fill="D9D9D9"/>
          </w:tcPr>
          <w:p w:rsidR="00EB6C7D" w:rsidRDefault="00EB6C7D" w:rsidP="00470F7D">
            <w:pPr>
              <w:jc w:val="center"/>
            </w:pPr>
            <w:r>
              <w:rPr>
                <w:b/>
              </w:rPr>
              <w:t>4а</w:t>
            </w:r>
          </w:p>
        </w:tc>
        <w:tc>
          <w:tcPr>
            <w:tcW w:w="0" w:type="dxa"/>
            <w:shd w:val="clear" w:color="auto" w:fill="D9D9D9"/>
          </w:tcPr>
          <w:p w:rsidR="00EB6C7D" w:rsidRDefault="00EB6C7D" w:rsidP="00470F7D">
            <w:pPr>
              <w:jc w:val="center"/>
            </w:pPr>
            <w:r>
              <w:rPr>
                <w:b/>
              </w:rPr>
              <w:t>4б</w:t>
            </w:r>
          </w:p>
        </w:tc>
        <w:tc>
          <w:tcPr>
            <w:tcW w:w="0" w:type="dxa"/>
            <w:shd w:val="clear" w:color="auto" w:fill="D9D9D9"/>
          </w:tcPr>
          <w:p w:rsidR="00EB6C7D" w:rsidRDefault="00EB6C7D" w:rsidP="00470F7D">
            <w:pPr>
              <w:jc w:val="center"/>
            </w:pPr>
            <w:r>
              <w:rPr>
                <w:b/>
              </w:rPr>
              <w:t>4в</w:t>
            </w:r>
          </w:p>
        </w:tc>
        <w:tc>
          <w:tcPr>
            <w:tcW w:w="0" w:type="dxa"/>
            <w:shd w:val="clear" w:color="auto" w:fill="D9D9D9"/>
          </w:tcPr>
          <w:p w:rsidR="00EB6C7D" w:rsidRDefault="00EB6C7D" w:rsidP="00470F7D">
            <w:pPr>
              <w:jc w:val="center"/>
            </w:pPr>
            <w:r>
              <w:rPr>
                <w:b/>
              </w:rPr>
              <w:t>4г</w:t>
            </w:r>
          </w:p>
        </w:tc>
      </w:tr>
      <w:tr w:rsidR="00EB6C7D" w:rsidTr="00470F7D">
        <w:tc>
          <w:tcPr>
            <w:tcW w:w="14550" w:type="dxa"/>
            <w:gridSpan w:val="15"/>
            <w:shd w:val="clear" w:color="auto" w:fill="FFFFB3"/>
          </w:tcPr>
          <w:p w:rsidR="00EB6C7D" w:rsidRDefault="00EB6C7D" w:rsidP="00470F7D">
            <w:pPr>
              <w:jc w:val="center"/>
            </w:pPr>
            <w:r>
              <w:rPr>
                <w:b/>
              </w:rPr>
              <w:t>Обязательная часть</w:t>
            </w:r>
          </w:p>
        </w:tc>
      </w:tr>
      <w:tr w:rsidR="00EB6C7D" w:rsidTr="00470F7D">
        <w:tc>
          <w:tcPr>
            <w:tcW w:w="970" w:type="dxa"/>
            <w:vMerge w:val="restart"/>
          </w:tcPr>
          <w:p w:rsidR="00EB6C7D" w:rsidRDefault="00EB6C7D" w:rsidP="00470F7D">
            <w:r>
              <w:t>Русский язык и литературное чтение</w:t>
            </w:r>
          </w:p>
        </w:tc>
        <w:tc>
          <w:tcPr>
            <w:tcW w:w="970" w:type="dxa"/>
          </w:tcPr>
          <w:p w:rsidR="00EB6C7D" w:rsidRDefault="00EB6C7D" w:rsidP="00470F7D">
            <w:r>
              <w:t>Русский язык</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r>
      <w:tr w:rsidR="00EB6C7D" w:rsidTr="00470F7D">
        <w:tc>
          <w:tcPr>
            <w:tcW w:w="970" w:type="dxa"/>
            <w:vMerge/>
          </w:tcPr>
          <w:p w:rsidR="00EB6C7D" w:rsidRDefault="00EB6C7D" w:rsidP="00470F7D"/>
        </w:tc>
        <w:tc>
          <w:tcPr>
            <w:tcW w:w="970" w:type="dxa"/>
          </w:tcPr>
          <w:p w:rsidR="00EB6C7D" w:rsidRDefault="00EB6C7D" w:rsidP="00470F7D">
            <w:r>
              <w:t>Литературное чтение</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r>
      <w:tr w:rsidR="00EB6C7D" w:rsidTr="00470F7D">
        <w:tc>
          <w:tcPr>
            <w:tcW w:w="970" w:type="dxa"/>
          </w:tcPr>
          <w:p w:rsidR="00EB6C7D" w:rsidRDefault="00EB6C7D" w:rsidP="00470F7D">
            <w:r>
              <w:t>Иностранный язык</w:t>
            </w:r>
          </w:p>
        </w:tc>
        <w:tc>
          <w:tcPr>
            <w:tcW w:w="970" w:type="dxa"/>
          </w:tcPr>
          <w:p w:rsidR="00EB6C7D" w:rsidRDefault="00EB6C7D" w:rsidP="00470F7D">
            <w:r>
              <w:t>Иностранный язык</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r>
      <w:tr w:rsidR="00EB6C7D" w:rsidTr="00470F7D">
        <w:tc>
          <w:tcPr>
            <w:tcW w:w="970" w:type="dxa"/>
          </w:tcPr>
          <w:p w:rsidR="00EB6C7D" w:rsidRDefault="00EB6C7D" w:rsidP="00470F7D">
            <w:r>
              <w:t>Математика и информатика</w:t>
            </w:r>
          </w:p>
        </w:tc>
        <w:tc>
          <w:tcPr>
            <w:tcW w:w="970" w:type="dxa"/>
          </w:tcPr>
          <w:p w:rsidR="00EB6C7D" w:rsidRDefault="00EB6C7D" w:rsidP="00470F7D">
            <w:r>
              <w:t>Математика</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5</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c>
          <w:tcPr>
            <w:tcW w:w="970" w:type="dxa"/>
          </w:tcPr>
          <w:p w:rsidR="00EB6C7D" w:rsidRDefault="00EB6C7D" w:rsidP="00470F7D">
            <w:pPr>
              <w:jc w:val="center"/>
            </w:pPr>
            <w:r>
              <w:t>4</w:t>
            </w:r>
          </w:p>
        </w:tc>
      </w:tr>
      <w:tr w:rsidR="00EB6C7D" w:rsidTr="00470F7D">
        <w:tc>
          <w:tcPr>
            <w:tcW w:w="970" w:type="dxa"/>
          </w:tcPr>
          <w:p w:rsidR="00EB6C7D" w:rsidRDefault="00EB6C7D" w:rsidP="00470F7D">
            <w:r>
              <w:t>Обществознание и естествознание ("окружающий мир")</w:t>
            </w:r>
          </w:p>
        </w:tc>
        <w:tc>
          <w:tcPr>
            <w:tcW w:w="970" w:type="dxa"/>
          </w:tcPr>
          <w:p w:rsidR="00EB6C7D" w:rsidRDefault="00EB6C7D" w:rsidP="00470F7D">
            <w:r>
              <w:t>Окружающий мир</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r>
      <w:tr w:rsidR="00EB6C7D" w:rsidTr="00470F7D">
        <w:tc>
          <w:tcPr>
            <w:tcW w:w="970" w:type="dxa"/>
          </w:tcPr>
          <w:p w:rsidR="00EB6C7D" w:rsidRDefault="00EB6C7D" w:rsidP="00470F7D">
            <w:r>
              <w:t>Основы религиозных культур и светской этики</w:t>
            </w:r>
          </w:p>
        </w:tc>
        <w:tc>
          <w:tcPr>
            <w:tcW w:w="970" w:type="dxa"/>
          </w:tcPr>
          <w:p w:rsidR="00EB6C7D" w:rsidRDefault="00EB6C7D" w:rsidP="00470F7D">
            <w:r>
              <w:t>Основы религиозных культур и светской этики</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0</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r>
      <w:tr w:rsidR="00EB6C7D" w:rsidTr="00470F7D">
        <w:tc>
          <w:tcPr>
            <w:tcW w:w="970" w:type="dxa"/>
            <w:vMerge w:val="restart"/>
          </w:tcPr>
          <w:p w:rsidR="00EB6C7D" w:rsidRDefault="00EB6C7D" w:rsidP="00470F7D">
            <w:r>
              <w:t>Искусство</w:t>
            </w:r>
          </w:p>
        </w:tc>
        <w:tc>
          <w:tcPr>
            <w:tcW w:w="970" w:type="dxa"/>
          </w:tcPr>
          <w:p w:rsidR="00EB6C7D" w:rsidRDefault="00EB6C7D" w:rsidP="00470F7D">
            <w:r>
              <w:t>Изобразительное искусство</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r>
      <w:tr w:rsidR="00EB6C7D" w:rsidTr="00470F7D">
        <w:tc>
          <w:tcPr>
            <w:tcW w:w="970" w:type="dxa"/>
            <w:vMerge/>
          </w:tcPr>
          <w:p w:rsidR="00EB6C7D" w:rsidRDefault="00EB6C7D" w:rsidP="00470F7D"/>
        </w:tc>
        <w:tc>
          <w:tcPr>
            <w:tcW w:w="970" w:type="dxa"/>
          </w:tcPr>
          <w:p w:rsidR="00EB6C7D" w:rsidRDefault="00EB6C7D" w:rsidP="00470F7D">
            <w:r>
              <w:t>Музыка</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r>
      <w:tr w:rsidR="00EB6C7D" w:rsidTr="00470F7D">
        <w:tc>
          <w:tcPr>
            <w:tcW w:w="970" w:type="dxa"/>
          </w:tcPr>
          <w:p w:rsidR="00EB6C7D" w:rsidRDefault="00EB6C7D" w:rsidP="00470F7D">
            <w:r>
              <w:t>Технология</w:t>
            </w:r>
          </w:p>
        </w:tc>
        <w:tc>
          <w:tcPr>
            <w:tcW w:w="970" w:type="dxa"/>
          </w:tcPr>
          <w:p w:rsidR="00EB6C7D" w:rsidRDefault="00EB6C7D" w:rsidP="00470F7D">
            <w:r>
              <w:t>Труд (технология)</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c>
          <w:tcPr>
            <w:tcW w:w="970" w:type="dxa"/>
          </w:tcPr>
          <w:p w:rsidR="00EB6C7D" w:rsidRDefault="00EB6C7D" w:rsidP="00470F7D">
            <w:pPr>
              <w:jc w:val="center"/>
            </w:pPr>
            <w:r>
              <w:t>1</w:t>
            </w:r>
          </w:p>
        </w:tc>
      </w:tr>
      <w:tr w:rsidR="00EB6C7D" w:rsidTr="00470F7D">
        <w:tc>
          <w:tcPr>
            <w:tcW w:w="970" w:type="dxa"/>
          </w:tcPr>
          <w:p w:rsidR="00EB6C7D" w:rsidRDefault="00EB6C7D" w:rsidP="00470F7D">
            <w:r>
              <w:t>Физическая культура</w:t>
            </w:r>
          </w:p>
        </w:tc>
        <w:tc>
          <w:tcPr>
            <w:tcW w:w="970" w:type="dxa"/>
          </w:tcPr>
          <w:p w:rsidR="00EB6C7D" w:rsidRDefault="00EB6C7D" w:rsidP="00470F7D">
            <w:r>
              <w:t>Физическая культура</w:t>
            </w:r>
          </w:p>
        </w:tc>
        <w:tc>
          <w:tcPr>
            <w:tcW w:w="970" w:type="dxa"/>
          </w:tcPr>
          <w:p w:rsidR="00EB6C7D" w:rsidRDefault="00EB6C7D" w:rsidP="00470F7D">
            <w:pPr>
              <w:jc w:val="center"/>
            </w:pPr>
            <w:r>
              <w:t>3</w:t>
            </w:r>
          </w:p>
        </w:tc>
        <w:tc>
          <w:tcPr>
            <w:tcW w:w="970" w:type="dxa"/>
          </w:tcPr>
          <w:p w:rsidR="00EB6C7D" w:rsidRDefault="00EB6C7D" w:rsidP="00470F7D">
            <w:pPr>
              <w:jc w:val="center"/>
            </w:pPr>
            <w:r>
              <w:t>3</w:t>
            </w:r>
          </w:p>
        </w:tc>
        <w:tc>
          <w:tcPr>
            <w:tcW w:w="970" w:type="dxa"/>
          </w:tcPr>
          <w:p w:rsidR="00EB6C7D" w:rsidRDefault="00EB6C7D" w:rsidP="00470F7D">
            <w:pPr>
              <w:jc w:val="center"/>
            </w:pPr>
            <w:r>
              <w:t>3</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c>
          <w:tcPr>
            <w:tcW w:w="970" w:type="dxa"/>
          </w:tcPr>
          <w:p w:rsidR="00EB6C7D" w:rsidRDefault="00EB6C7D" w:rsidP="00470F7D">
            <w:pPr>
              <w:jc w:val="center"/>
            </w:pPr>
            <w:r>
              <w:t>2</w:t>
            </w:r>
          </w:p>
        </w:tc>
      </w:tr>
      <w:tr w:rsidR="00A2622E" w:rsidTr="00470F7D">
        <w:tc>
          <w:tcPr>
            <w:tcW w:w="1940" w:type="dxa"/>
            <w:gridSpan w:val="2"/>
            <w:shd w:val="clear" w:color="auto" w:fill="00FF00"/>
          </w:tcPr>
          <w:p w:rsidR="00EB6C7D" w:rsidRDefault="00EB6C7D" w:rsidP="00470F7D">
            <w:r>
              <w:t>Итого</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r>
      <w:tr w:rsidR="00A2622E" w:rsidTr="00470F7D">
        <w:tc>
          <w:tcPr>
            <w:tcW w:w="1940" w:type="dxa"/>
            <w:gridSpan w:val="2"/>
            <w:shd w:val="clear" w:color="auto" w:fill="00FF00"/>
          </w:tcPr>
          <w:p w:rsidR="00EB6C7D" w:rsidRDefault="00EB6C7D" w:rsidP="00470F7D">
            <w:r>
              <w:t>ИТОГО недельная нагрузка</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21</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c>
          <w:tcPr>
            <w:tcW w:w="970" w:type="dxa"/>
            <w:shd w:val="clear" w:color="auto" w:fill="00FF00"/>
          </w:tcPr>
          <w:p w:rsidR="00EB6C7D" w:rsidRDefault="00EB6C7D" w:rsidP="00470F7D">
            <w:pPr>
              <w:jc w:val="center"/>
            </w:pPr>
            <w:r>
              <w:t>23</w:t>
            </w:r>
          </w:p>
        </w:tc>
      </w:tr>
      <w:tr w:rsidR="00A2622E" w:rsidTr="00470F7D">
        <w:tc>
          <w:tcPr>
            <w:tcW w:w="1940" w:type="dxa"/>
            <w:gridSpan w:val="2"/>
            <w:shd w:val="clear" w:color="auto" w:fill="FCE3FC"/>
          </w:tcPr>
          <w:p w:rsidR="00EB6C7D" w:rsidRDefault="00EB6C7D" w:rsidP="00470F7D">
            <w:r>
              <w:t>Количество учебных недель</w:t>
            </w:r>
          </w:p>
        </w:tc>
        <w:tc>
          <w:tcPr>
            <w:tcW w:w="970" w:type="dxa"/>
            <w:shd w:val="clear" w:color="auto" w:fill="FCE3FC"/>
          </w:tcPr>
          <w:p w:rsidR="00EB6C7D" w:rsidRDefault="00EB6C7D" w:rsidP="00470F7D">
            <w:pPr>
              <w:jc w:val="center"/>
            </w:pPr>
            <w:r>
              <w:t>33</w:t>
            </w:r>
          </w:p>
        </w:tc>
        <w:tc>
          <w:tcPr>
            <w:tcW w:w="970" w:type="dxa"/>
            <w:shd w:val="clear" w:color="auto" w:fill="FCE3FC"/>
          </w:tcPr>
          <w:p w:rsidR="00EB6C7D" w:rsidRDefault="00EB6C7D" w:rsidP="00470F7D">
            <w:pPr>
              <w:jc w:val="center"/>
            </w:pPr>
            <w:r>
              <w:t>33</w:t>
            </w:r>
          </w:p>
        </w:tc>
        <w:tc>
          <w:tcPr>
            <w:tcW w:w="970" w:type="dxa"/>
            <w:shd w:val="clear" w:color="auto" w:fill="FCE3FC"/>
          </w:tcPr>
          <w:p w:rsidR="00EB6C7D" w:rsidRDefault="00EB6C7D" w:rsidP="00470F7D">
            <w:pPr>
              <w:jc w:val="center"/>
            </w:pPr>
            <w:r>
              <w:t>33</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c>
          <w:tcPr>
            <w:tcW w:w="970" w:type="dxa"/>
            <w:shd w:val="clear" w:color="auto" w:fill="FCE3FC"/>
          </w:tcPr>
          <w:p w:rsidR="00EB6C7D" w:rsidRDefault="00EB6C7D" w:rsidP="00470F7D">
            <w:pPr>
              <w:jc w:val="center"/>
            </w:pPr>
            <w:r>
              <w:t>34</w:t>
            </w:r>
          </w:p>
        </w:tc>
      </w:tr>
      <w:tr w:rsidR="00A2622E" w:rsidTr="00470F7D">
        <w:tc>
          <w:tcPr>
            <w:tcW w:w="1940" w:type="dxa"/>
            <w:gridSpan w:val="2"/>
            <w:shd w:val="clear" w:color="auto" w:fill="FCE3FC"/>
          </w:tcPr>
          <w:p w:rsidR="00EB6C7D" w:rsidRDefault="00EB6C7D" w:rsidP="00470F7D">
            <w:r>
              <w:t>Всего часов в год</w:t>
            </w:r>
          </w:p>
        </w:tc>
        <w:tc>
          <w:tcPr>
            <w:tcW w:w="970" w:type="dxa"/>
            <w:shd w:val="clear" w:color="auto" w:fill="FCE3FC"/>
          </w:tcPr>
          <w:p w:rsidR="00EB6C7D" w:rsidRDefault="00EB6C7D" w:rsidP="00470F7D">
            <w:pPr>
              <w:jc w:val="center"/>
            </w:pPr>
            <w:r>
              <w:t>693</w:t>
            </w:r>
          </w:p>
        </w:tc>
        <w:tc>
          <w:tcPr>
            <w:tcW w:w="970" w:type="dxa"/>
            <w:shd w:val="clear" w:color="auto" w:fill="FCE3FC"/>
          </w:tcPr>
          <w:p w:rsidR="00EB6C7D" w:rsidRDefault="00EB6C7D" w:rsidP="00470F7D">
            <w:pPr>
              <w:jc w:val="center"/>
            </w:pPr>
            <w:r>
              <w:t>693</w:t>
            </w:r>
          </w:p>
        </w:tc>
        <w:tc>
          <w:tcPr>
            <w:tcW w:w="970" w:type="dxa"/>
            <w:shd w:val="clear" w:color="auto" w:fill="FCE3FC"/>
          </w:tcPr>
          <w:p w:rsidR="00EB6C7D" w:rsidRDefault="00EB6C7D" w:rsidP="00470F7D">
            <w:pPr>
              <w:jc w:val="center"/>
            </w:pPr>
            <w:r>
              <w:t>693</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c>
          <w:tcPr>
            <w:tcW w:w="970" w:type="dxa"/>
            <w:shd w:val="clear" w:color="auto" w:fill="FCE3FC"/>
          </w:tcPr>
          <w:p w:rsidR="00EB6C7D" w:rsidRDefault="00EB6C7D" w:rsidP="00470F7D">
            <w:pPr>
              <w:jc w:val="center"/>
            </w:pPr>
            <w:r>
              <w:t>782</w:t>
            </w:r>
          </w:p>
        </w:tc>
      </w:tr>
    </w:tbl>
    <w:p w:rsidR="00EB6C7D" w:rsidRDefault="00EB6C7D" w:rsidP="002E0A86">
      <w:pPr>
        <w:spacing w:after="0"/>
        <w:ind w:firstLine="567"/>
        <w:jc w:val="center"/>
        <w:rPr>
          <w:rStyle w:val="markedcontent"/>
          <w:rFonts w:asciiTheme="majorBidi" w:hAnsiTheme="majorBidi" w:cstheme="majorBidi"/>
          <w:color w:val="C00000"/>
          <w:sz w:val="24"/>
          <w:szCs w:val="24"/>
        </w:rPr>
      </w:pPr>
    </w:p>
    <w:p w:rsidR="000A7CBB" w:rsidRPr="005A6ABA" w:rsidRDefault="000A7CBB"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color w:val="C00000"/>
          <w:lang w:eastAsia="ru-RU"/>
        </w:rPr>
      </w:pPr>
    </w:p>
    <w:p w:rsidR="008353C0" w:rsidRPr="005A6ABA" w:rsidRDefault="008353C0" w:rsidP="00366748">
      <w:pPr>
        <w:pStyle w:val="2"/>
        <w:rPr>
          <w:rFonts w:eastAsia="Times New Roman"/>
          <w:lang w:eastAsia="ru-RU"/>
        </w:rPr>
      </w:pPr>
      <w:bookmarkStart w:id="185" w:name="_Toc171606050"/>
      <w:bookmarkStart w:id="186" w:name="_Toc114488331"/>
      <w:r w:rsidRPr="005A6ABA">
        <w:rPr>
          <w:rFonts w:eastAsia="Times New Roman"/>
          <w:lang w:eastAsia="ru-RU"/>
        </w:rPr>
        <w:t>3.2. Календарный учебный график</w:t>
      </w:r>
      <w:bookmarkEnd w:id="185"/>
      <w:bookmarkEnd w:id="186"/>
      <w:r w:rsidR="00A2622E">
        <w:rPr>
          <w:rFonts w:eastAsia="Times New Roman"/>
          <w:lang w:eastAsia="ru-RU"/>
        </w:rPr>
        <w:t xml:space="preserve"> </w:t>
      </w:r>
    </w:p>
    <w:p w:rsidR="00A2622E" w:rsidRPr="00A2622E" w:rsidRDefault="00A2622E" w:rsidP="00A2622E">
      <w:pPr>
        <w:autoSpaceDE w:val="0"/>
        <w:autoSpaceDN w:val="0"/>
        <w:adjustRightInd w:val="0"/>
        <w:spacing w:after="0" w:line="240" w:lineRule="auto"/>
        <w:ind w:left="195"/>
        <w:jc w:val="center"/>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Календарный учебный график для ООП начального общего образования по четвертям на 2024/2025 учебный год.</w:t>
      </w:r>
    </w:p>
    <w:p w:rsidR="00A2622E" w:rsidRPr="00A2622E" w:rsidRDefault="00A2622E" w:rsidP="00A2622E">
      <w:pPr>
        <w:autoSpaceDE w:val="0"/>
        <w:autoSpaceDN w:val="0"/>
        <w:adjustRightInd w:val="0"/>
        <w:spacing w:after="0" w:line="240" w:lineRule="auto"/>
        <w:ind w:left="195"/>
        <w:jc w:val="center"/>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Начальное общее образование.</w:t>
      </w:r>
    </w:p>
    <w:p w:rsidR="00A2622E" w:rsidRPr="00A2622E" w:rsidRDefault="00A2622E" w:rsidP="00A2622E">
      <w:pPr>
        <w:autoSpaceDE w:val="0"/>
        <w:autoSpaceDN w:val="0"/>
        <w:adjustRightInd w:val="0"/>
        <w:spacing w:after="0" w:line="240" w:lineRule="auto"/>
        <w:ind w:left="195"/>
        <w:jc w:val="center"/>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Пояснительная записка.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color w:val="C00000"/>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 </w:t>
      </w:r>
      <w:r w:rsidRPr="00A2622E">
        <w:rPr>
          <w:rFonts w:ascii="Times New Roman" w:eastAsia="Times New Roman" w:hAnsi="Times New Roman" w:cs="Times New Roman"/>
          <w:sz w:val="24"/>
          <w:szCs w:val="24"/>
          <w:lang w:eastAsia="ru-RU"/>
        </w:rPr>
        <w:t>Календарный учебный график составлен для основной общеобразовательной программы начального общего образования в соответствии:</w:t>
      </w:r>
    </w:p>
    <w:p w:rsidR="00A2622E" w:rsidRPr="00A2622E" w:rsidRDefault="00A2622E" w:rsidP="00A2622E">
      <w:pPr>
        <w:numPr>
          <w:ilvl w:val="0"/>
          <w:numId w:val="15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 частью 1 статьи 34 Федерального закона от 29.12.2012 № 273-ФЗ «Об образовании в Российской Федерации»;</w:t>
      </w:r>
    </w:p>
    <w:p w:rsidR="00A2622E" w:rsidRPr="00A2622E" w:rsidRDefault="00A2622E" w:rsidP="00A2622E">
      <w:pPr>
        <w:numPr>
          <w:ilvl w:val="0"/>
          <w:numId w:val="15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lastRenderedPageBreak/>
        <w:t>СП 2.4.3648-20 «Санитарно-эпидемиологические требования к организациям воспитания и обучения, отдыха и оздоровления детей и молодежи»;</w:t>
      </w:r>
    </w:p>
    <w:p w:rsidR="00A2622E" w:rsidRPr="00A2622E" w:rsidRDefault="00A2622E" w:rsidP="00A2622E">
      <w:pPr>
        <w:numPr>
          <w:ilvl w:val="0"/>
          <w:numId w:val="15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A2622E" w:rsidRPr="00A2622E" w:rsidRDefault="00A2622E" w:rsidP="00A2622E">
      <w:pPr>
        <w:numPr>
          <w:ilvl w:val="0"/>
          <w:numId w:val="15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ФГОС НОО, утвержденным приказом Минпросвещения от 31.05.2021 № 286;</w:t>
      </w:r>
    </w:p>
    <w:p w:rsidR="00A2622E" w:rsidRPr="00A2622E" w:rsidRDefault="00A2622E" w:rsidP="00A2622E">
      <w:pPr>
        <w:numPr>
          <w:ilvl w:val="0"/>
          <w:numId w:val="15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ФОП НОО, утвержденной приказом Минпросвещения от 18.05.2023 № 372.</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1. Даты начала и окончания учебного года.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1.1. Дата начала учебного года: 2 сентября 2024 года.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1.2. Дата окончания учебного года: 29 мая 2025 года.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2. Периоды образовательной деятельности.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2.1. Продолжительность учебного года:</w:t>
      </w:r>
    </w:p>
    <w:p w:rsidR="00A2622E" w:rsidRPr="00A2622E" w:rsidRDefault="00A2622E" w:rsidP="00A2622E">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1-е классы – 33 недели;</w:t>
      </w:r>
    </w:p>
    <w:p w:rsidR="00A2622E" w:rsidRPr="00A2622E" w:rsidRDefault="00A2622E" w:rsidP="00A2622E">
      <w:pPr>
        <w:numPr>
          <w:ilvl w:val="0"/>
          <w:numId w:val="151"/>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2–4-е классы – 34 недели.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2.2. Продолжительность учебных периодов по четвертям.</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p>
    <w:tbl>
      <w:tblPr>
        <w:tblW w:w="5075" w:type="pct"/>
        <w:tblCellSpacing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197"/>
        <w:gridCol w:w="1665"/>
        <w:gridCol w:w="2023"/>
        <w:gridCol w:w="2162"/>
        <w:gridCol w:w="1623"/>
      </w:tblGrid>
      <w:tr w:rsidR="00A2622E" w:rsidRPr="00A2622E" w:rsidTr="00470F7D">
        <w:trPr>
          <w:tblCellSpacing w:w="0" w:type="dxa"/>
        </w:trPr>
        <w:tc>
          <w:tcPr>
            <w:tcW w:w="1136" w:type="pct"/>
            <w:tcBorders>
              <w:top w:val="outset" w:sz="6" w:space="0" w:color="auto"/>
              <w:left w:val="outset" w:sz="6" w:space="0" w:color="auto"/>
              <w:bottom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Учебные периоды</w:t>
            </w:r>
          </w:p>
        </w:tc>
        <w:tc>
          <w:tcPr>
            <w:tcW w:w="861" w:type="pct"/>
            <w:tcBorders>
              <w:top w:val="outset" w:sz="6" w:space="0" w:color="auto"/>
              <w:left w:val="outset" w:sz="6" w:space="0" w:color="auto"/>
              <w:bottom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Классы</w:t>
            </w:r>
          </w:p>
        </w:tc>
        <w:tc>
          <w:tcPr>
            <w:tcW w:w="1046" w:type="pct"/>
            <w:tcBorders>
              <w:top w:val="outset" w:sz="6" w:space="0" w:color="auto"/>
              <w:left w:val="outset" w:sz="6" w:space="0" w:color="auto"/>
              <w:bottom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Срок начала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учебного периода</w:t>
            </w:r>
          </w:p>
        </w:tc>
        <w:tc>
          <w:tcPr>
            <w:tcW w:w="1118" w:type="pct"/>
            <w:tcBorders>
              <w:top w:val="outset" w:sz="6" w:space="0" w:color="auto"/>
              <w:left w:val="outset" w:sz="6" w:space="0" w:color="auto"/>
              <w:bottom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Срок окончания</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учебного периода</w:t>
            </w:r>
          </w:p>
        </w:tc>
        <w:tc>
          <w:tcPr>
            <w:tcW w:w="839" w:type="pct"/>
            <w:tcBorders>
              <w:top w:val="outset" w:sz="6" w:space="0" w:color="auto"/>
              <w:left w:val="outset" w:sz="6" w:space="0" w:color="auto"/>
              <w:bottom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i/>
                <w:iCs/>
                <w:sz w:val="24"/>
                <w:szCs w:val="24"/>
                <w:lang w:eastAsia="ru-RU"/>
              </w:rPr>
            </w:pPr>
            <w:r w:rsidRPr="00A2622E">
              <w:rPr>
                <w:rFonts w:ascii="Times New Roman" w:eastAsia="Times New Roman" w:hAnsi="Times New Roman" w:cs="Times New Roman"/>
                <w:b/>
                <w:bCs/>
                <w:i/>
                <w:iCs/>
                <w:sz w:val="24"/>
                <w:szCs w:val="24"/>
                <w:lang w:eastAsia="ru-RU"/>
              </w:rPr>
              <w:t>Количество учебных недель</w:t>
            </w:r>
          </w:p>
        </w:tc>
      </w:tr>
      <w:tr w:rsidR="00A2622E" w:rsidRPr="00A2622E" w:rsidTr="00470F7D">
        <w:trPr>
          <w:tblCellSpacing w:w="0" w:type="dxa"/>
        </w:trPr>
        <w:tc>
          <w:tcPr>
            <w:tcW w:w="113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 четверть</w:t>
            </w:r>
          </w:p>
        </w:tc>
        <w:tc>
          <w:tcPr>
            <w:tcW w:w="861"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1-4</w:t>
            </w: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02.09.2024</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25.10.2024</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8 </w:t>
            </w:r>
          </w:p>
        </w:tc>
      </w:tr>
      <w:tr w:rsidR="00A2622E" w:rsidRPr="00A2622E" w:rsidTr="00470F7D">
        <w:trPr>
          <w:tblCellSpacing w:w="0" w:type="dxa"/>
        </w:trPr>
        <w:tc>
          <w:tcPr>
            <w:tcW w:w="113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 четверть</w:t>
            </w:r>
          </w:p>
        </w:tc>
        <w:tc>
          <w:tcPr>
            <w:tcW w:w="861"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1-4</w:t>
            </w: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04.11.2024</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27.12.2024</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8 </w:t>
            </w:r>
          </w:p>
        </w:tc>
      </w:tr>
      <w:tr w:rsidR="00A2622E" w:rsidRPr="00A2622E" w:rsidTr="00470F7D">
        <w:trPr>
          <w:tblCellSpacing w:w="0" w:type="dxa"/>
        </w:trPr>
        <w:tc>
          <w:tcPr>
            <w:tcW w:w="1136" w:type="pct"/>
            <w:tcBorders>
              <w:top w:val="outset" w:sz="6" w:space="0" w:color="auto"/>
              <w:left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3 четверть</w:t>
            </w:r>
          </w:p>
        </w:tc>
        <w:tc>
          <w:tcPr>
            <w:tcW w:w="861" w:type="pct"/>
            <w:tcBorders>
              <w:top w:val="outset" w:sz="6" w:space="0" w:color="auto"/>
              <w:left w:val="outset" w:sz="6" w:space="0" w:color="auto"/>
              <w:right w:val="outset" w:sz="6" w:space="0" w:color="auto"/>
            </w:tcBorders>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w:t>
            </w: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09.01.2025</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14.02.2025</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w:t>
            </w:r>
          </w:p>
        </w:tc>
      </w:tr>
      <w:tr w:rsidR="00A2622E" w:rsidRPr="00A2622E" w:rsidTr="00470F7D">
        <w:trPr>
          <w:tblCellSpacing w:w="0" w:type="dxa"/>
        </w:trPr>
        <w:tc>
          <w:tcPr>
            <w:tcW w:w="1136" w:type="pct"/>
            <w:tcBorders>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c>
        <w:tc>
          <w:tcPr>
            <w:tcW w:w="861" w:type="pct"/>
            <w:tcBorders>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24.02.2025</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28.03.2025</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w:t>
            </w:r>
          </w:p>
        </w:tc>
      </w:tr>
      <w:tr w:rsidR="00A2622E" w:rsidRPr="00A2622E" w:rsidTr="00470F7D">
        <w:trPr>
          <w:tblCellSpacing w:w="0" w:type="dxa"/>
        </w:trPr>
        <w:tc>
          <w:tcPr>
            <w:tcW w:w="113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3 четверть</w:t>
            </w:r>
          </w:p>
        </w:tc>
        <w:tc>
          <w:tcPr>
            <w:tcW w:w="861"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2-4</w:t>
            </w: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09.01.2025</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28.03.2025</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11</w:t>
            </w:r>
          </w:p>
        </w:tc>
      </w:tr>
      <w:tr w:rsidR="00A2622E" w:rsidRPr="00A2622E" w:rsidTr="00470F7D">
        <w:trPr>
          <w:tblCellSpacing w:w="0" w:type="dxa"/>
        </w:trPr>
        <w:tc>
          <w:tcPr>
            <w:tcW w:w="113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 четверть</w:t>
            </w:r>
          </w:p>
        </w:tc>
        <w:tc>
          <w:tcPr>
            <w:tcW w:w="861"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1-4</w:t>
            </w:r>
          </w:p>
        </w:tc>
        <w:tc>
          <w:tcPr>
            <w:tcW w:w="1046"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07.04.2025</w:t>
            </w:r>
          </w:p>
        </w:tc>
        <w:tc>
          <w:tcPr>
            <w:tcW w:w="1118"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29.05.2025</w:t>
            </w:r>
          </w:p>
        </w:tc>
        <w:tc>
          <w:tcPr>
            <w:tcW w:w="839" w:type="pct"/>
            <w:tcBorders>
              <w:top w:val="outset" w:sz="6" w:space="0" w:color="auto"/>
              <w:left w:val="outset" w:sz="6" w:space="0" w:color="auto"/>
              <w:bottom w:val="outset" w:sz="6" w:space="0" w:color="auto"/>
              <w:right w:val="outset" w:sz="6" w:space="0" w:color="auto"/>
            </w:tcBorders>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7</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3. Продолжительность каникул, праздничных и выходных дней.</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   В МАОУ «СОШ № 23» устанавливаются следующие сроки проведения школьных каникул: </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2268"/>
        <w:gridCol w:w="2126"/>
        <w:gridCol w:w="2381"/>
      </w:tblGrid>
      <w:tr w:rsidR="00A2622E" w:rsidRPr="00A2622E" w:rsidTr="00470F7D">
        <w:trPr>
          <w:trHeight w:val="360"/>
        </w:trPr>
        <w:tc>
          <w:tcPr>
            <w:tcW w:w="3539" w:type="dxa"/>
            <w:vMerge w:val="restart"/>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Cs/>
                <w:sz w:val="24"/>
                <w:szCs w:val="24"/>
                <w:lang w:eastAsia="ru-RU"/>
              </w:rPr>
            </w:pPr>
            <w:r w:rsidRPr="00A2622E">
              <w:rPr>
                <w:rFonts w:ascii="Times New Roman" w:eastAsia="Times New Roman" w:hAnsi="Times New Roman" w:cs="Times New Roman"/>
                <w:bCs/>
                <w:sz w:val="24"/>
                <w:szCs w:val="24"/>
                <w:lang w:eastAsia="ru-RU"/>
              </w:rPr>
              <w:t>Каникулярный период</w:t>
            </w:r>
          </w:p>
        </w:tc>
        <w:tc>
          <w:tcPr>
            <w:tcW w:w="4394" w:type="dxa"/>
            <w:gridSpan w:val="2"/>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Дата</w:t>
            </w:r>
          </w:p>
        </w:tc>
        <w:tc>
          <w:tcPr>
            <w:tcW w:w="2381" w:type="dxa"/>
            <w:vMerge w:val="restart"/>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Количество дней</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c>
      </w:tr>
      <w:tr w:rsidR="00A2622E" w:rsidRPr="00A2622E" w:rsidTr="00470F7D">
        <w:trPr>
          <w:trHeight w:val="303"/>
        </w:trPr>
        <w:tc>
          <w:tcPr>
            <w:tcW w:w="3539" w:type="dxa"/>
            <w:vMerge/>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начало</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окончание</w:t>
            </w:r>
          </w:p>
        </w:tc>
        <w:tc>
          <w:tcPr>
            <w:tcW w:w="2381" w:type="dxa"/>
            <w:vMerge/>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c>
      </w:tr>
      <w:tr w:rsidR="00A2622E" w:rsidRPr="00A2622E" w:rsidTr="00470F7D">
        <w:tc>
          <w:tcPr>
            <w:tcW w:w="3539" w:type="dxa"/>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Осенние каникулы</w:t>
            </w: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26.10.2024</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03.11.2024</w:t>
            </w:r>
          </w:p>
        </w:tc>
        <w:tc>
          <w:tcPr>
            <w:tcW w:w="2381"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9</w:t>
            </w:r>
          </w:p>
        </w:tc>
      </w:tr>
      <w:tr w:rsidR="00A2622E" w:rsidRPr="00A2622E" w:rsidTr="00470F7D">
        <w:tc>
          <w:tcPr>
            <w:tcW w:w="3539" w:type="dxa"/>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Cs/>
                <w:sz w:val="24"/>
                <w:szCs w:val="24"/>
                <w:lang w:eastAsia="ru-RU"/>
              </w:rPr>
            </w:pPr>
            <w:r w:rsidRPr="00A2622E">
              <w:rPr>
                <w:rFonts w:ascii="Times New Roman" w:eastAsia="Times New Roman" w:hAnsi="Times New Roman" w:cs="Times New Roman"/>
                <w:bCs/>
                <w:sz w:val="24"/>
                <w:szCs w:val="24"/>
                <w:lang w:eastAsia="ru-RU"/>
              </w:rPr>
              <w:t>Зимние каникулы</w:t>
            </w: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28.12.2024</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08.01.2025</w:t>
            </w:r>
          </w:p>
        </w:tc>
        <w:tc>
          <w:tcPr>
            <w:tcW w:w="2381"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12</w:t>
            </w:r>
          </w:p>
        </w:tc>
      </w:tr>
      <w:tr w:rsidR="00A2622E" w:rsidRPr="00A2622E" w:rsidTr="00470F7D">
        <w:tc>
          <w:tcPr>
            <w:tcW w:w="3539" w:type="dxa"/>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Весенние каникулы</w:t>
            </w: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29.03.2025</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06.04.2025</w:t>
            </w:r>
          </w:p>
        </w:tc>
        <w:tc>
          <w:tcPr>
            <w:tcW w:w="2381"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9</w:t>
            </w:r>
          </w:p>
        </w:tc>
      </w:tr>
      <w:tr w:rsidR="00A2622E" w:rsidRPr="00A2622E" w:rsidTr="00470F7D">
        <w:tc>
          <w:tcPr>
            <w:tcW w:w="3539" w:type="dxa"/>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Дополнительные каникулы для 1 классов</w:t>
            </w: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15.02.2025</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23.02.2025</w:t>
            </w:r>
          </w:p>
        </w:tc>
        <w:tc>
          <w:tcPr>
            <w:tcW w:w="2381"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9</w:t>
            </w:r>
          </w:p>
        </w:tc>
      </w:tr>
      <w:tr w:rsidR="00A2622E" w:rsidRPr="00A2622E" w:rsidTr="00470F7D">
        <w:tc>
          <w:tcPr>
            <w:tcW w:w="3539" w:type="dxa"/>
            <w:shd w:val="clear" w:color="auto" w:fill="auto"/>
            <w:tcMar>
              <w:left w:w="108" w:type="dxa"/>
            </w:tcMa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Летние каникулы</w:t>
            </w:r>
          </w:p>
        </w:tc>
        <w:tc>
          <w:tcPr>
            <w:tcW w:w="2268"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30.05.2025</w:t>
            </w:r>
          </w:p>
        </w:tc>
        <w:tc>
          <w:tcPr>
            <w:tcW w:w="2126"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31.08.2025</w:t>
            </w:r>
          </w:p>
        </w:tc>
        <w:tc>
          <w:tcPr>
            <w:tcW w:w="2381" w:type="dxa"/>
            <w:shd w:val="clear" w:color="auto" w:fill="auto"/>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Не менее 8 недель</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u w:val="single"/>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u w:val="single"/>
          <w:lang w:eastAsia="ru-RU"/>
        </w:rPr>
      </w:pPr>
      <w:r w:rsidRPr="00A2622E">
        <w:rPr>
          <w:rFonts w:ascii="Times New Roman" w:eastAsia="Times New Roman" w:hAnsi="Times New Roman" w:cs="Times New Roman"/>
          <w:b/>
          <w:sz w:val="24"/>
          <w:szCs w:val="24"/>
          <w:u w:val="single"/>
          <w:lang w:eastAsia="ru-RU"/>
        </w:rPr>
        <w:t>Праздничные дни: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 ноября – День народного единства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 февраля – День защитника Отечества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8 марта – Международный женский день</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 мая – Праздник весны и труда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9 мая – День Победы</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4. Сроки проведения промежуточной аттестации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lastRenderedPageBreak/>
        <w:t>Промежуточная аттестация проводится без прекращения образовательной деятельности по предметам учебного плана с 9 апреля по 15 мая 2025 года без прекращения образовательной деятельности по предметам учебного плана.</w:t>
      </w:r>
    </w:p>
    <w:tbl>
      <w:tblPr>
        <w:tblW w:w="10081" w:type="dxa"/>
        <w:tblInd w:w="-83" w:type="dxa"/>
        <w:tblCellMar>
          <w:top w:w="15" w:type="dxa"/>
          <w:left w:w="15" w:type="dxa"/>
          <w:bottom w:w="15" w:type="dxa"/>
          <w:right w:w="15" w:type="dxa"/>
        </w:tblCellMar>
        <w:tblLook w:val="0600"/>
      </w:tblPr>
      <w:tblGrid>
        <w:gridCol w:w="1295"/>
        <w:gridCol w:w="5074"/>
        <w:gridCol w:w="3712"/>
      </w:tblGrid>
      <w:tr w:rsidR="00A2622E" w:rsidRPr="00A2622E" w:rsidTr="00470F7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Класс</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Учебный предмет</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Форма промежуточной</w:t>
            </w:r>
            <w:r w:rsidRPr="00A2622E">
              <w:rPr>
                <w:rFonts w:ascii="Times New Roman" w:eastAsia="Times New Roman" w:hAnsi="Times New Roman" w:cs="Times New Roman"/>
                <w:sz w:val="24"/>
                <w:szCs w:val="24"/>
                <w:lang w:eastAsia="ru-RU"/>
              </w:rPr>
              <w:br/>
            </w:r>
            <w:r w:rsidRPr="00A2622E">
              <w:rPr>
                <w:rFonts w:ascii="Times New Roman" w:eastAsia="Times New Roman" w:hAnsi="Times New Roman" w:cs="Times New Roman"/>
                <w:b/>
                <w:bCs/>
                <w:sz w:val="24"/>
                <w:szCs w:val="24"/>
                <w:lang w:eastAsia="ru-RU"/>
              </w:rPr>
              <w:t>аттестации</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Русский язык</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Литературное чтение</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Иностранный язык</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Математика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Окружающий мир</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Музыка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Изобразительное искусство</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Технология</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2–3-е</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Физическая культура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Русский язык</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Литературное чтение</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Иностранный язык</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Математика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Окружающий мир</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Диагностическая работа</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Основы религиозных культур и светской этики (4-й класс)</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Музыка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Изобразительное искусство</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Технология</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Собеседование</w:t>
            </w:r>
          </w:p>
        </w:tc>
      </w:tr>
      <w:tr w:rsidR="00A2622E" w:rsidRPr="00A2622E" w:rsidTr="00470F7D">
        <w:trPr>
          <w:trHeight w:hRule="exact" w:val="36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4-й</w:t>
            </w:r>
          </w:p>
        </w:tc>
        <w:tc>
          <w:tcPr>
            <w:tcW w:w="50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Физическая культура</w:t>
            </w:r>
          </w:p>
        </w:tc>
        <w:tc>
          <w:tcPr>
            <w:tcW w:w="37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Тестирование</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5. Дополнительные сведения.</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6312"/>
        <w:gridCol w:w="2977"/>
      </w:tblGrid>
      <w:tr w:rsidR="00A2622E" w:rsidRPr="00A2622E" w:rsidTr="00470F7D">
        <w:tc>
          <w:tcPr>
            <w:tcW w:w="63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Период учебной деятельности</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1-4-е классы</w:t>
            </w:r>
          </w:p>
        </w:tc>
      </w:tr>
      <w:tr w:rsidR="00A2622E" w:rsidRPr="00A2622E" w:rsidTr="00470F7D">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Учебная неделя (дней)</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w:t>
            </w:r>
          </w:p>
        </w:tc>
      </w:tr>
      <w:tr w:rsidR="00A2622E" w:rsidRPr="00A2622E" w:rsidTr="00470F7D">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Урок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35-40</w:t>
            </w:r>
          </w:p>
        </w:tc>
      </w:tr>
      <w:tr w:rsidR="00A2622E" w:rsidRPr="00A2622E" w:rsidTr="00470F7D">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Перерыв (минут)</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20</w:t>
            </w:r>
          </w:p>
        </w:tc>
      </w:tr>
      <w:tr w:rsidR="00A2622E" w:rsidRPr="00A2622E" w:rsidTr="00470F7D">
        <w:tc>
          <w:tcPr>
            <w:tcW w:w="631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Периодичность промежуточной аттестации</w:t>
            </w:r>
          </w:p>
        </w:tc>
        <w:tc>
          <w:tcPr>
            <w:tcW w:w="297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1 раз в год</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5.2. Распределение образовательной недельной нагрузки.</w:t>
      </w:r>
    </w:p>
    <w:tbl>
      <w:tblPr>
        <w:tblW w:w="0" w:type="auto"/>
        <w:tblLayout w:type="fixed"/>
        <w:tblCellMar>
          <w:top w:w="15" w:type="dxa"/>
          <w:left w:w="15" w:type="dxa"/>
          <w:bottom w:w="15" w:type="dxa"/>
          <w:right w:w="15" w:type="dxa"/>
        </w:tblCellMar>
        <w:tblLook w:val="0600"/>
      </w:tblPr>
      <w:tblGrid>
        <w:gridCol w:w="3336"/>
        <w:gridCol w:w="1559"/>
        <w:gridCol w:w="1559"/>
        <w:gridCol w:w="1559"/>
        <w:gridCol w:w="1843"/>
      </w:tblGrid>
      <w:tr w:rsidR="00A2622E" w:rsidRPr="00A2622E" w:rsidTr="00470F7D">
        <w:tc>
          <w:tcPr>
            <w:tcW w:w="333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lastRenderedPageBreak/>
              <w:t>Образовательная деятельность</w:t>
            </w:r>
          </w:p>
        </w:tc>
        <w:tc>
          <w:tcPr>
            <w:tcW w:w="6520" w:type="dxa"/>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 xml:space="preserve">Недельная нагрузка (5-дневная учебная неделя) </w:t>
            </w:r>
            <w:r w:rsidRPr="00A2622E">
              <w:rPr>
                <w:rFonts w:ascii="Times New Roman" w:eastAsia="Times New Roman" w:hAnsi="Times New Roman" w:cs="Times New Roman"/>
                <w:sz w:val="24"/>
                <w:szCs w:val="24"/>
                <w:lang w:eastAsia="ru-RU"/>
              </w:rPr>
              <w:br/>
            </w:r>
            <w:r w:rsidRPr="00A2622E">
              <w:rPr>
                <w:rFonts w:ascii="Times New Roman" w:eastAsia="Times New Roman" w:hAnsi="Times New Roman" w:cs="Times New Roman"/>
                <w:b/>
                <w:bCs/>
                <w:sz w:val="24"/>
                <w:szCs w:val="24"/>
                <w:lang w:eastAsia="ru-RU"/>
              </w:rPr>
              <w:t>в академических часах</w:t>
            </w:r>
          </w:p>
        </w:tc>
      </w:tr>
      <w:tr w:rsidR="00A2622E" w:rsidRPr="00A2622E" w:rsidTr="00470F7D">
        <w:tc>
          <w:tcPr>
            <w:tcW w:w="33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1-е классы</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2-е классы</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3-и классы</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b/>
                <w:bCs/>
                <w:sz w:val="24"/>
                <w:szCs w:val="24"/>
                <w:lang w:eastAsia="ru-RU"/>
              </w:rPr>
              <w:t>4-е классы</w:t>
            </w:r>
          </w:p>
        </w:tc>
      </w:tr>
      <w:tr w:rsidR="00A2622E" w:rsidRPr="00A2622E" w:rsidTr="00470F7D">
        <w:tc>
          <w:tcPr>
            <w:tcW w:w="333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Урочная</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21</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23</w:t>
            </w:r>
          </w:p>
        </w:tc>
      </w:tr>
      <w:tr w:rsidR="00A2622E" w:rsidRPr="00A2622E" w:rsidTr="00470F7D">
        <w:tc>
          <w:tcPr>
            <w:tcW w:w="333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Внеурочная</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6</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6</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6</w:t>
            </w:r>
          </w:p>
        </w:tc>
        <w:tc>
          <w:tcPr>
            <w:tcW w:w="18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6</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Продолжительность одного занятия по урочной и внеурочной деятельности составляет 35-40 минут. Между началом внеурочной деятельности и последним уроком у обучающихся 1-4 классов организуется перерыв.</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Начало занятий в 08.00 в 1классах., в 13.30 – в 2-4 классах.</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В последний день четверти, предпраздничные дни и при работе в условиях ЧС продолжительность урока может быть сокращена до 30 минут. </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bookmarkStart w:id="187" w:name="_Hlk170390327"/>
      <w:r w:rsidRPr="00A2622E">
        <w:rPr>
          <w:rFonts w:ascii="Times New Roman" w:eastAsia="Times New Roman" w:hAnsi="Times New Roman" w:cs="Times New Roman"/>
          <w:sz w:val="24"/>
          <w:szCs w:val="24"/>
          <w:lang w:eastAsia="ru-RU"/>
        </w:rPr>
        <w:t xml:space="preserve">5.3. Продолжительность уроков и перемен </w:t>
      </w:r>
      <w:r w:rsidRPr="00A2622E">
        <w:rPr>
          <w:rFonts w:ascii="Times New Roman" w:eastAsia="Times New Roman" w:hAnsi="Times New Roman" w:cs="Times New Roman"/>
          <w:b/>
          <w:bCs/>
          <w:sz w:val="24"/>
          <w:szCs w:val="24"/>
          <w:lang w:eastAsia="ru-RU"/>
        </w:rPr>
        <w:t>в 1 классе:</w:t>
      </w:r>
    </w:p>
    <w:bookmarkEnd w:id="187"/>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Понедельник</w:t>
      </w:r>
    </w:p>
    <w:tbl>
      <w:tblPr>
        <w:tblStyle w:val="af8"/>
        <w:tblW w:w="0" w:type="auto"/>
        <w:jc w:val="center"/>
        <w:tblInd w:w="-1782" w:type="dxa"/>
        <w:tblLook w:val="04A0"/>
      </w:tblPr>
      <w:tblGrid>
        <w:gridCol w:w="3425"/>
        <w:gridCol w:w="2186"/>
        <w:gridCol w:w="3222"/>
      </w:tblGrid>
      <w:tr w:rsidR="00A2622E" w:rsidRPr="00A2622E" w:rsidTr="00470F7D">
        <w:trPr>
          <w:jc w:val="center"/>
        </w:trPr>
        <w:tc>
          <w:tcPr>
            <w:tcW w:w="5611"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Разговоры о важном</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08:00-08:40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20минут</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 урок</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09.00-09:40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10.00-10:40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3 урок</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11:00-11:40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12:00-12:40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42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5 урок</w:t>
            </w:r>
          </w:p>
        </w:tc>
        <w:tc>
          <w:tcPr>
            <w:tcW w:w="218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13:00-13:40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r w:rsidRPr="00A2622E">
        <w:rPr>
          <w:rFonts w:ascii="Times New Roman" w:eastAsia="Times New Roman" w:hAnsi="Times New Roman" w:cs="Times New Roman"/>
          <w:b/>
          <w:sz w:val="24"/>
          <w:szCs w:val="24"/>
          <w:lang w:eastAsia="ru-RU"/>
        </w:rPr>
        <w:t>Вторник-четверг</w:t>
      </w:r>
    </w:p>
    <w:tbl>
      <w:tblPr>
        <w:tblStyle w:val="af8"/>
        <w:tblW w:w="0" w:type="auto"/>
        <w:jc w:val="center"/>
        <w:tblInd w:w="-1627" w:type="dxa"/>
        <w:tblLook w:val="04A0"/>
      </w:tblPr>
      <w:tblGrid>
        <w:gridCol w:w="3347"/>
        <w:gridCol w:w="2109"/>
        <w:gridCol w:w="3222"/>
      </w:tblGrid>
      <w:tr w:rsidR="00A2622E" w:rsidRPr="00A2622E" w:rsidTr="00470F7D">
        <w:trPr>
          <w:jc w:val="center"/>
        </w:trPr>
        <w:tc>
          <w:tcPr>
            <w:tcW w:w="5456"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347"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 xml:space="preserve">1 урок </w:t>
            </w:r>
          </w:p>
        </w:tc>
        <w:tc>
          <w:tcPr>
            <w:tcW w:w="2109"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08:00-08:40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47"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109"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09.00-09:40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47"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3 урок</w:t>
            </w:r>
          </w:p>
        </w:tc>
        <w:tc>
          <w:tcPr>
            <w:tcW w:w="2109"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10.00-10:40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47"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109"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11:00-11:40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47"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5 урок</w:t>
            </w:r>
          </w:p>
        </w:tc>
        <w:tc>
          <w:tcPr>
            <w:tcW w:w="2109"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12:00-12:40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Пятница</w:t>
      </w:r>
    </w:p>
    <w:tbl>
      <w:tblPr>
        <w:tblStyle w:val="af8"/>
        <w:tblW w:w="0" w:type="auto"/>
        <w:jc w:val="center"/>
        <w:tblInd w:w="-1519" w:type="dxa"/>
        <w:tblLook w:val="04A0"/>
      </w:tblPr>
      <w:tblGrid>
        <w:gridCol w:w="3293"/>
        <w:gridCol w:w="2055"/>
        <w:gridCol w:w="3222"/>
      </w:tblGrid>
      <w:tr w:rsidR="00A2622E" w:rsidRPr="00A2622E" w:rsidTr="00470F7D">
        <w:trPr>
          <w:jc w:val="center"/>
        </w:trPr>
        <w:tc>
          <w:tcPr>
            <w:tcW w:w="5348"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293"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 урок</w:t>
            </w:r>
          </w:p>
        </w:tc>
        <w:tc>
          <w:tcPr>
            <w:tcW w:w="205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08:00-08:40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93"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05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09.00-09:40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93"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3 урок</w:t>
            </w:r>
          </w:p>
        </w:tc>
        <w:tc>
          <w:tcPr>
            <w:tcW w:w="205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10:00-10:40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93"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05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11:00-11:40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93"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Классный час</w:t>
            </w:r>
          </w:p>
        </w:tc>
        <w:tc>
          <w:tcPr>
            <w:tcW w:w="2055"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12:00-12:40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bookmarkStart w:id="188" w:name="_Hlk113023962"/>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sz w:val="24"/>
          <w:szCs w:val="24"/>
          <w:lang w:eastAsia="ru-RU"/>
        </w:rPr>
        <w:t xml:space="preserve">5.4. Продолжительность уроков и перемен </w:t>
      </w:r>
      <w:r w:rsidRPr="00A2622E">
        <w:rPr>
          <w:rFonts w:ascii="Times New Roman" w:eastAsia="Times New Roman" w:hAnsi="Times New Roman" w:cs="Times New Roman"/>
          <w:b/>
          <w:bCs/>
          <w:sz w:val="24"/>
          <w:szCs w:val="24"/>
          <w:lang w:eastAsia="ru-RU"/>
        </w:rPr>
        <w:t>в 2-4 классах:</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Понедельник</w:t>
      </w:r>
    </w:p>
    <w:tbl>
      <w:tblPr>
        <w:tblStyle w:val="af8"/>
        <w:tblW w:w="0" w:type="auto"/>
        <w:jc w:val="center"/>
        <w:tblInd w:w="-788" w:type="dxa"/>
        <w:tblLayout w:type="fixed"/>
        <w:tblLook w:val="04A0"/>
      </w:tblPr>
      <w:tblGrid>
        <w:gridCol w:w="3224"/>
        <w:gridCol w:w="2126"/>
        <w:gridCol w:w="3081"/>
      </w:tblGrid>
      <w:tr w:rsidR="00A2622E" w:rsidRPr="00A2622E" w:rsidTr="00470F7D">
        <w:trPr>
          <w:jc w:val="center"/>
        </w:trPr>
        <w:tc>
          <w:tcPr>
            <w:tcW w:w="5350"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224"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Разговоры о важном</w:t>
            </w:r>
          </w:p>
        </w:tc>
        <w:tc>
          <w:tcPr>
            <w:tcW w:w="212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13:30-14:00</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20минут</w:t>
            </w:r>
          </w:p>
        </w:tc>
      </w:tr>
      <w:tr w:rsidR="00A2622E" w:rsidRPr="00A2622E" w:rsidTr="00470F7D">
        <w:trPr>
          <w:jc w:val="center"/>
        </w:trPr>
        <w:tc>
          <w:tcPr>
            <w:tcW w:w="3224"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 урок</w:t>
            </w:r>
          </w:p>
        </w:tc>
        <w:tc>
          <w:tcPr>
            <w:tcW w:w="212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14.20-15.00.</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24"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12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15.20-16:00</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24"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lastRenderedPageBreak/>
              <w:t>3 урок</w:t>
            </w:r>
          </w:p>
        </w:tc>
        <w:tc>
          <w:tcPr>
            <w:tcW w:w="212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16:20-17:00</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24"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126"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17:20-18:00</w:t>
            </w:r>
          </w:p>
        </w:tc>
        <w:tc>
          <w:tcPr>
            <w:tcW w:w="308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r w:rsidRPr="00A2622E">
        <w:rPr>
          <w:rFonts w:ascii="Times New Roman" w:eastAsia="Times New Roman" w:hAnsi="Times New Roman" w:cs="Times New Roman"/>
          <w:b/>
          <w:sz w:val="24"/>
          <w:szCs w:val="24"/>
          <w:lang w:eastAsia="ru-RU"/>
        </w:rPr>
        <w:t>Вторник-четверг</w:t>
      </w:r>
    </w:p>
    <w:tbl>
      <w:tblPr>
        <w:tblStyle w:val="af8"/>
        <w:tblW w:w="0" w:type="auto"/>
        <w:jc w:val="center"/>
        <w:tblInd w:w="-1412" w:type="dxa"/>
        <w:tblLook w:val="04A0"/>
      </w:tblPr>
      <w:tblGrid>
        <w:gridCol w:w="3240"/>
        <w:gridCol w:w="2001"/>
        <w:gridCol w:w="3222"/>
      </w:tblGrid>
      <w:tr w:rsidR="00A2622E" w:rsidRPr="00A2622E" w:rsidTr="00470F7D">
        <w:trPr>
          <w:jc w:val="center"/>
        </w:trPr>
        <w:tc>
          <w:tcPr>
            <w:tcW w:w="5241"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240"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 xml:space="preserve">1 урок </w:t>
            </w:r>
          </w:p>
        </w:tc>
        <w:tc>
          <w:tcPr>
            <w:tcW w:w="200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13:30-14:10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40"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00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14.30-15:10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40"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3 урок</w:t>
            </w:r>
          </w:p>
        </w:tc>
        <w:tc>
          <w:tcPr>
            <w:tcW w:w="200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15.30-16:10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40"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00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16:30-17:10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240"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5 урок</w:t>
            </w:r>
          </w:p>
        </w:tc>
        <w:tc>
          <w:tcPr>
            <w:tcW w:w="200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17:30-18:10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b/>
          <w:bCs/>
          <w:sz w:val="24"/>
          <w:szCs w:val="24"/>
          <w:lang w:eastAsia="ru-RU"/>
        </w:rPr>
        <w:t>Пятница</w:t>
      </w:r>
    </w:p>
    <w:tbl>
      <w:tblPr>
        <w:tblStyle w:val="af8"/>
        <w:tblW w:w="0" w:type="auto"/>
        <w:jc w:val="center"/>
        <w:tblInd w:w="-1554" w:type="dxa"/>
        <w:tblLook w:val="04A0"/>
      </w:tblPr>
      <w:tblGrid>
        <w:gridCol w:w="3311"/>
        <w:gridCol w:w="2072"/>
        <w:gridCol w:w="3222"/>
      </w:tblGrid>
      <w:tr w:rsidR="00A2622E" w:rsidRPr="00A2622E" w:rsidTr="00470F7D">
        <w:trPr>
          <w:jc w:val="center"/>
        </w:trPr>
        <w:tc>
          <w:tcPr>
            <w:tcW w:w="5383" w:type="dxa"/>
            <w:gridSpan w:val="2"/>
            <w:vAlign w:val="center"/>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Продолжительность урока</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 xml:space="preserve">Продолжительность </w:t>
            </w:r>
          </w:p>
          <w:p w:rsidR="00A2622E" w:rsidRPr="00A2622E" w:rsidRDefault="00A2622E" w:rsidP="00A2622E">
            <w:pPr>
              <w:autoSpaceDE w:val="0"/>
              <w:autoSpaceDN w:val="0"/>
              <w:adjustRightInd w:val="0"/>
              <w:ind w:left="195"/>
              <w:jc w:val="both"/>
              <w:textAlignment w:val="center"/>
              <w:rPr>
                <w:rFonts w:ascii="Times New Roman" w:hAnsi="Times New Roman" w:cs="Times New Roman"/>
                <w:b/>
                <w:i/>
                <w:sz w:val="24"/>
                <w:szCs w:val="24"/>
              </w:rPr>
            </w:pPr>
            <w:r w:rsidRPr="00A2622E">
              <w:rPr>
                <w:rFonts w:ascii="Times New Roman" w:hAnsi="Times New Roman" w:cs="Times New Roman"/>
                <w:b/>
                <w:i/>
                <w:sz w:val="24"/>
                <w:szCs w:val="24"/>
              </w:rPr>
              <w:t>перемены</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 урок</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13:30-14:10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 урок</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14.30-15:10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3 урок</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15:30-16:10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4 урок</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16:30-17:10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5 урок</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17:30-18:10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20 минут</w:t>
            </w:r>
          </w:p>
        </w:tc>
      </w:tr>
      <w:tr w:rsidR="00A2622E" w:rsidRPr="00A2622E" w:rsidTr="00470F7D">
        <w:trPr>
          <w:jc w:val="center"/>
        </w:trPr>
        <w:tc>
          <w:tcPr>
            <w:tcW w:w="3311"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Классный час</w:t>
            </w:r>
          </w:p>
        </w:tc>
        <w:tc>
          <w:tcPr>
            <w:tcW w:w="207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18:20-18:40</w:t>
            </w:r>
          </w:p>
        </w:tc>
        <w:tc>
          <w:tcPr>
            <w:tcW w:w="3222" w:type="dxa"/>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bookmarkEnd w:id="188"/>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5.5. Школа открыта для доступа в течение 5 дней в неделю с понедельника по пятницу, выходными днями являются суббота и воскресенье.</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Режим и особенности работы педагогов и специалистов регламентируется следующими документами:</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расписание уроков;</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расписание внеурочной деятельности;</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расписание дополнительных (платных) занятий;</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расписание занятий объединений дополнительного образования;</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расписание консультаций по предмету;</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график дежурства педагогов на этажах;</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график работы педагога-психолога;</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график работы социального педагога;</w:t>
      </w:r>
    </w:p>
    <w:p w:rsidR="00A2622E" w:rsidRPr="00A2622E" w:rsidRDefault="00A2622E" w:rsidP="00A2622E">
      <w:pPr>
        <w:numPr>
          <w:ilvl w:val="0"/>
          <w:numId w:val="149"/>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график работы логопеда.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В праздничные дни (установленные законодательством РФ) образовательное учреждение не работает.</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В каникулярные дни общий режим работы школы регламентируется приказом директора школы, в котором устанавливается особый график работы.</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Cs/>
          <w:sz w:val="24"/>
          <w:szCs w:val="24"/>
          <w:lang w:eastAsia="ru-RU"/>
        </w:rPr>
      </w:pPr>
      <w:r w:rsidRPr="00A2622E">
        <w:rPr>
          <w:rFonts w:ascii="Times New Roman" w:eastAsia="Times New Roman" w:hAnsi="Times New Roman" w:cs="Times New Roman"/>
          <w:bCs/>
          <w:sz w:val="24"/>
          <w:szCs w:val="24"/>
          <w:lang w:eastAsia="ru-RU"/>
        </w:rPr>
        <w:t>5.6. Режим проведения занятий внеурочной деятельности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Cs/>
          <w:sz w:val="24"/>
          <w:szCs w:val="24"/>
          <w:lang w:eastAsia="ru-RU"/>
        </w:rPr>
      </w:pPr>
      <w:r w:rsidRPr="00A2622E">
        <w:rPr>
          <w:rFonts w:ascii="Times New Roman" w:eastAsia="Times New Roman" w:hAnsi="Times New Roman" w:cs="Times New Roman"/>
          <w:bCs/>
          <w:sz w:val="24"/>
          <w:szCs w:val="24"/>
          <w:lang w:eastAsia="ru-RU"/>
        </w:rPr>
        <w:t>и системы дополнительного образования.</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Внеурочные занятия и занятия системы дополнительного образования начинаются не ранее чем через 30 минут после окончания последнего урока 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заканчиваются не позднее 19:00 в учебный период и с 9:00 до 16:00 в выходные и каникулярные дни.</w:t>
      </w:r>
      <w:bookmarkStart w:id="189" w:name="_GoBack"/>
      <w:bookmarkEnd w:id="189"/>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5.7. Режим работы школы в каникулярный период.</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Режим работы школы в каникулярный период регламентируется приказом директора, в котором устанавливается особый график работы.</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r w:rsidRPr="00A2622E">
        <w:rPr>
          <w:rFonts w:ascii="Times New Roman" w:eastAsia="Times New Roman" w:hAnsi="Times New Roman" w:cs="Times New Roman"/>
          <w:b/>
          <w:sz w:val="24"/>
          <w:szCs w:val="24"/>
          <w:lang w:eastAsia="ru-RU"/>
        </w:rPr>
        <w:t>6. График дежурства администрации.</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Дежурство администрации школы в рабочие дни организуется согласно следующему регламенту:</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tbl>
      <w:tblPr>
        <w:tblStyle w:val="af8"/>
        <w:tblW w:w="0" w:type="auto"/>
        <w:jc w:val="center"/>
        <w:tblLook w:val="04A0"/>
      </w:tblPr>
      <w:tblGrid>
        <w:gridCol w:w="3119"/>
        <w:gridCol w:w="5381"/>
      </w:tblGrid>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Понедельник</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Проничева Н. К., заместитель директора</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Вторник</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Артамонова О.В. заместитель директора</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Среда</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Степанова С.А., заместитель директора</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Четверг</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Васильева С.В., директор</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Пятница</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Егорова А.В., заместитель директора</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Суббота</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i/>
                <w:iCs/>
                <w:sz w:val="24"/>
                <w:szCs w:val="24"/>
              </w:rPr>
            </w:pPr>
            <w:r w:rsidRPr="00A2622E">
              <w:rPr>
                <w:rFonts w:ascii="Times New Roman" w:hAnsi="Times New Roman" w:cs="Times New Roman"/>
                <w:i/>
                <w:iCs/>
                <w:sz w:val="24"/>
                <w:szCs w:val="24"/>
              </w:rPr>
              <w:t xml:space="preserve">По графику </w:t>
            </w:r>
          </w:p>
        </w:tc>
      </w:tr>
      <w:tr w:rsidR="00A2622E" w:rsidRPr="00A2622E" w:rsidTr="00470F7D">
        <w:trPr>
          <w:jc w:val="center"/>
        </w:trPr>
        <w:tc>
          <w:tcPr>
            <w:tcW w:w="3119"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sz w:val="24"/>
                <w:szCs w:val="24"/>
              </w:rPr>
            </w:pPr>
            <w:r w:rsidRPr="00A2622E">
              <w:rPr>
                <w:rFonts w:ascii="Times New Roman" w:hAnsi="Times New Roman" w:cs="Times New Roman"/>
                <w:sz w:val="24"/>
                <w:szCs w:val="24"/>
              </w:rPr>
              <w:t>Воскресенье</w:t>
            </w:r>
          </w:p>
        </w:tc>
        <w:tc>
          <w:tcPr>
            <w:tcW w:w="5381" w:type="dxa"/>
            <w:vAlign w:val="bottom"/>
          </w:tcPr>
          <w:p w:rsidR="00A2622E" w:rsidRPr="00A2622E" w:rsidRDefault="00A2622E" w:rsidP="00A2622E">
            <w:pPr>
              <w:autoSpaceDE w:val="0"/>
              <w:autoSpaceDN w:val="0"/>
              <w:adjustRightInd w:val="0"/>
              <w:ind w:left="195"/>
              <w:jc w:val="both"/>
              <w:textAlignment w:val="center"/>
              <w:rPr>
                <w:rFonts w:ascii="Times New Roman" w:hAnsi="Times New Roman" w:cs="Times New Roman"/>
                <w:i/>
                <w:iCs/>
                <w:sz w:val="24"/>
                <w:szCs w:val="24"/>
              </w:rPr>
            </w:pPr>
            <w:r w:rsidRPr="00A2622E">
              <w:rPr>
                <w:rFonts w:ascii="Times New Roman" w:hAnsi="Times New Roman" w:cs="Times New Roman"/>
                <w:i/>
                <w:iCs/>
                <w:sz w:val="24"/>
                <w:szCs w:val="24"/>
              </w:rPr>
              <w:t>Выходной день</w:t>
            </w:r>
          </w:p>
        </w:tc>
      </w:tr>
    </w:tbl>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График дежурства администрации школы в праздничные дни утверждается приказом директора.</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sz w:val="24"/>
          <w:szCs w:val="24"/>
          <w:lang w:eastAsia="ru-RU"/>
        </w:rPr>
      </w:pPr>
      <w:r w:rsidRPr="00A2622E">
        <w:rPr>
          <w:rFonts w:ascii="Times New Roman" w:eastAsia="Times New Roman" w:hAnsi="Times New Roman" w:cs="Times New Roman"/>
          <w:b/>
          <w:sz w:val="24"/>
          <w:szCs w:val="24"/>
          <w:lang w:eastAsia="ru-RU"/>
        </w:rPr>
        <w:t>7. График работы педагогов в каникулярный период.</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b/>
          <w:bCs/>
          <w:sz w:val="24"/>
          <w:szCs w:val="24"/>
          <w:lang w:eastAsia="ru-RU"/>
        </w:rPr>
      </w:pPr>
      <w:r w:rsidRPr="00A2622E">
        <w:rPr>
          <w:rFonts w:ascii="Times New Roman" w:eastAsia="Times New Roman" w:hAnsi="Times New Roman" w:cs="Times New Roman"/>
          <w:sz w:val="24"/>
          <w:szCs w:val="24"/>
          <w:lang w:eastAsia="ru-RU"/>
        </w:rPr>
        <w:t>График работы педагогов в каникулярный период утверждается приказом директора в рамках учебной нагрузки с учетом производственной необходимости по предварительному согласованию с работником.</w:t>
      </w:r>
    </w:p>
    <w:p w:rsidR="00A2622E" w:rsidRP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rsid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r w:rsidRPr="00A2622E">
        <w:rPr>
          <w:rFonts w:ascii="Times New Roman" w:eastAsia="Times New Roman" w:hAnsi="Times New Roman" w:cs="Times New Roman"/>
          <w:sz w:val="24"/>
          <w:szCs w:val="24"/>
          <w:lang w:eastAsia="ru-RU"/>
        </w:rPr>
        <w:t xml:space="preserve"> Нормативный срок освоения ООП НОО составляет 4 года.</w:t>
      </w:r>
    </w:p>
    <w:p w:rsidR="00A2622E" w:rsidRDefault="00A2622E" w:rsidP="00A2622E">
      <w:pPr>
        <w:autoSpaceDE w:val="0"/>
        <w:autoSpaceDN w:val="0"/>
        <w:adjustRightInd w:val="0"/>
        <w:spacing w:after="0" w:line="240" w:lineRule="auto"/>
        <w:ind w:left="195"/>
        <w:jc w:val="both"/>
        <w:textAlignment w:val="center"/>
        <w:rPr>
          <w:rFonts w:ascii="Times New Roman" w:eastAsia="Times New Roman" w:hAnsi="Times New Roman" w:cs="Times New Roman"/>
          <w:sz w:val="24"/>
          <w:szCs w:val="24"/>
          <w:lang w:eastAsia="ru-RU"/>
        </w:rPr>
      </w:pPr>
    </w:p>
    <w:p w:rsidR="00E41E53" w:rsidRDefault="00E41E53" w:rsidP="00697464">
      <w:pPr>
        <w:pStyle w:val="29"/>
        <w:shd w:val="clear" w:color="auto" w:fill="auto"/>
        <w:tabs>
          <w:tab w:val="left" w:pos="1362"/>
        </w:tabs>
        <w:spacing w:before="0" w:after="0" w:line="240" w:lineRule="auto"/>
        <w:jc w:val="center"/>
        <w:rPr>
          <w:b/>
          <w:sz w:val="24"/>
          <w:szCs w:val="24"/>
        </w:rPr>
        <w:sectPr w:rsidR="00E41E53" w:rsidSect="00A2622E">
          <w:headerReference w:type="default" r:id="rId20"/>
          <w:footerReference w:type="first" r:id="rId21"/>
          <w:footnotePr>
            <w:numRestart w:val="eachPage"/>
          </w:footnotePr>
          <w:pgSz w:w="11907" w:h="16839" w:code="9"/>
          <w:pgMar w:top="567" w:right="1701" w:bottom="1418" w:left="709" w:header="720" w:footer="510" w:gutter="0"/>
          <w:cols w:space="720"/>
          <w:noEndnote/>
          <w:titlePg/>
          <w:docGrid w:linePitch="299"/>
        </w:sectPr>
      </w:pPr>
      <w:bookmarkStart w:id="190" w:name="_Toc114488333"/>
    </w:p>
    <w:p w:rsidR="00E41E53" w:rsidRPr="00553EB1" w:rsidRDefault="00E41E53" w:rsidP="00E41E53">
      <w:pPr>
        <w:pStyle w:val="2"/>
        <w:rPr>
          <w:rFonts w:eastAsia="Times New Roman"/>
        </w:rPr>
      </w:pPr>
      <w:r>
        <w:rPr>
          <w:b/>
          <w:sz w:val="24"/>
          <w:szCs w:val="24"/>
        </w:rPr>
        <w:lastRenderedPageBreak/>
        <w:tab/>
      </w:r>
      <w:r>
        <w:rPr>
          <w:b/>
          <w:sz w:val="24"/>
          <w:szCs w:val="24"/>
        </w:rPr>
        <w:tab/>
      </w:r>
      <w:r w:rsidRPr="002E0A86">
        <w:rPr>
          <w:rFonts w:eastAsia="Times New Roman"/>
          <w:lang w:eastAsia="ru-RU"/>
        </w:rPr>
        <w:t xml:space="preserve">3.3. </w:t>
      </w:r>
      <w:r w:rsidRPr="002E0A86">
        <w:rPr>
          <w:rFonts w:eastAsia="Times New Roman"/>
        </w:rPr>
        <w:t xml:space="preserve">План внеурочной </w:t>
      </w:r>
      <w:r w:rsidRPr="00553EB1">
        <w:rPr>
          <w:rFonts w:eastAsia="Times New Roman"/>
        </w:rPr>
        <w:t>деятельности НОО</w:t>
      </w:r>
    </w:p>
    <w:p w:rsidR="00E41E53" w:rsidRPr="00EE6D2D" w:rsidRDefault="00E41E53" w:rsidP="00E41E53">
      <w:pPr>
        <w:widowControl w:val="0"/>
        <w:spacing w:after="0" w:line="240" w:lineRule="auto"/>
        <w:ind w:firstLine="870"/>
        <w:jc w:val="both"/>
        <w:rPr>
          <w:rFonts w:ascii="Times New Roman CYR" w:hAnsi="Times New Roman CYR" w:cs="Times New Roman CYR"/>
          <w:sz w:val="28"/>
          <w:szCs w:val="28"/>
        </w:rPr>
      </w:pPr>
      <w:r w:rsidRPr="00EE6D2D">
        <w:rPr>
          <w:rFonts w:ascii="Times New Roman CYR" w:hAnsi="Times New Roman CYR" w:cs="Times New Roman CYR"/>
          <w:sz w:val="28"/>
          <w:szCs w:val="28"/>
        </w:rPr>
        <w:t xml:space="preserve">План внеурочной деятельности </w:t>
      </w:r>
      <w:r>
        <w:rPr>
          <w:rFonts w:ascii="Times New Roman CYR" w:hAnsi="Times New Roman CYR" w:cs="Times New Roman CYR"/>
          <w:sz w:val="28"/>
          <w:szCs w:val="28"/>
        </w:rPr>
        <w:t>началь</w:t>
      </w:r>
      <w:r w:rsidRPr="00EE6D2D">
        <w:rPr>
          <w:rFonts w:ascii="Times New Roman CYR" w:hAnsi="Times New Roman CYR" w:cs="Times New Roman CYR"/>
          <w:sz w:val="28"/>
          <w:szCs w:val="28"/>
        </w:rPr>
        <w:t xml:space="preserve">ного общего образования МАОУ </w:t>
      </w:r>
      <w:r w:rsidRPr="00EE6D2D">
        <w:rPr>
          <w:rFonts w:ascii="Times New Roman" w:hAnsi="Times New Roman" w:cs="Times New Roman"/>
          <w:sz w:val="28"/>
          <w:szCs w:val="28"/>
        </w:rPr>
        <w:t>«</w:t>
      </w:r>
      <w:r w:rsidRPr="00EE6D2D">
        <w:rPr>
          <w:rFonts w:ascii="Times New Roman CYR" w:hAnsi="Times New Roman CYR" w:cs="Times New Roman CYR"/>
          <w:sz w:val="28"/>
          <w:szCs w:val="28"/>
        </w:rPr>
        <w:t>СОШ № 23</w:t>
      </w: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обеспечивает введение в действие и реализацию требований Федерального государственного </w:t>
      </w:r>
      <w:r>
        <w:rPr>
          <w:rFonts w:ascii="Times New Roman CYR" w:hAnsi="Times New Roman CYR" w:cs="Times New Roman CYR"/>
          <w:sz w:val="28"/>
          <w:szCs w:val="28"/>
        </w:rPr>
        <w:t>образовательного стандарта началь</w:t>
      </w:r>
      <w:r w:rsidRPr="00EE6D2D">
        <w:rPr>
          <w:rFonts w:ascii="Times New Roman CYR" w:hAnsi="Times New Roman CYR" w:cs="Times New Roman CYR"/>
          <w:sz w:val="28"/>
          <w:szCs w:val="28"/>
        </w:rPr>
        <w:t>ного общего обр</w:t>
      </w:r>
      <w:r w:rsidRPr="00EE6D2D">
        <w:rPr>
          <w:rFonts w:ascii="Times New Roman CYR" w:hAnsi="Times New Roman CYR" w:cs="Times New Roman CYR"/>
          <w:sz w:val="28"/>
          <w:szCs w:val="28"/>
        </w:rPr>
        <w:t>а</w:t>
      </w:r>
      <w:r w:rsidRPr="00EE6D2D">
        <w:rPr>
          <w:rFonts w:ascii="Times New Roman CYR" w:hAnsi="Times New Roman CYR" w:cs="Times New Roman CYR"/>
          <w:sz w:val="28"/>
          <w:szCs w:val="28"/>
        </w:rPr>
        <w:t>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E41E53" w:rsidRPr="00EE6D2D" w:rsidRDefault="00E41E53" w:rsidP="00E41E53">
      <w:pPr>
        <w:widowControl w:val="0"/>
        <w:spacing w:after="0" w:line="240" w:lineRule="auto"/>
        <w:ind w:firstLine="870"/>
        <w:jc w:val="both"/>
        <w:rPr>
          <w:rFonts w:ascii="Times New Roman CYR" w:hAnsi="Times New Roman CYR" w:cs="Times New Roman CYR"/>
          <w:sz w:val="28"/>
          <w:szCs w:val="28"/>
        </w:rPr>
      </w:pPr>
    </w:p>
    <w:p w:rsidR="00E41E53" w:rsidRPr="00EE6D2D" w:rsidRDefault="00E41E53" w:rsidP="00E41E53">
      <w:pPr>
        <w:widowControl w:val="0"/>
        <w:spacing w:after="0" w:line="240" w:lineRule="auto"/>
        <w:ind w:firstLine="870"/>
        <w:jc w:val="both"/>
        <w:rPr>
          <w:rFonts w:ascii="Times New Roman CYR" w:hAnsi="Times New Roman CYR" w:cs="Times New Roman CYR"/>
          <w:b/>
          <w:sz w:val="28"/>
          <w:szCs w:val="28"/>
        </w:rPr>
      </w:pPr>
      <w:r w:rsidRPr="00EE6D2D">
        <w:rPr>
          <w:rFonts w:ascii="Times New Roman" w:eastAsia="Times New Roman" w:hAnsi="Times New Roman" w:cs="Times New Roman"/>
          <w:b/>
          <w:sz w:val="28"/>
          <w:szCs w:val="28"/>
          <w:lang w:eastAsia="ru-RU"/>
        </w:rPr>
        <w:t>1.1. План внеурочной деятельности основного общего образования составлен в соответствии:</w:t>
      </w:r>
    </w:p>
    <w:p w:rsidR="00E41E53" w:rsidRPr="00EE6D2D" w:rsidRDefault="00E41E53" w:rsidP="00E41E53">
      <w:pPr>
        <w:widowControl w:val="0"/>
        <w:spacing w:after="0" w:line="240" w:lineRule="auto"/>
        <w:jc w:val="both"/>
      </w:pPr>
      <w:bookmarkStart w:id="191" w:name="dfasg1ui4q"/>
      <w:bookmarkEnd w:id="191"/>
      <w:r w:rsidRPr="00EE6D2D">
        <w:rPr>
          <w:rFonts w:ascii="Times New Roman" w:hAnsi="Times New Roman" w:cs="Times New Roman"/>
          <w:sz w:val="28"/>
          <w:szCs w:val="28"/>
        </w:rPr>
        <w:t>- с Федеральным Законом от 29.12.2012 № 273-ФЗ «Об образовании в Российской Федерации»;</w:t>
      </w:r>
    </w:p>
    <w:p w:rsidR="00E41E53" w:rsidRPr="00EE6D2D" w:rsidRDefault="00E41E53" w:rsidP="00E41E53">
      <w:pPr>
        <w:widowControl w:val="0"/>
        <w:spacing w:after="0" w:line="240" w:lineRule="auto"/>
        <w:jc w:val="both"/>
        <w:rPr>
          <w:rFonts w:ascii="Times New Roman" w:eastAsia="Times New Roman" w:hAnsi="Times New Roman" w:cs="Times New Roman"/>
          <w:sz w:val="28"/>
          <w:szCs w:val="28"/>
          <w:lang w:eastAsia="ru-RU"/>
        </w:rPr>
      </w:pPr>
      <w:r w:rsidRPr="00EE6D2D">
        <w:rPr>
          <w:rFonts w:ascii="Times New Roman CYR" w:hAnsi="Times New Roman CYR" w:cs="Times New Roman CYR"/>
          <w:sz w:val="28"/>
          <w:szCs w:val="28"/>
        </w:rPr>
        <w:t xml:space="preserve">- </w:t>
      </w:r>
      <w:r w:rsidRPr="00EE6D2D">
        <w:rPr>
          <w:rFonts w:ascii="Times New Roman" w:hAnsi="Times New Roman" w:cs="Times New Roman"/>
          <w:sz w:val="28"/>
          <w:szCs w:val="28"/>
        </w:rPr>
        <w:t xml:space="preserve">с </w:t>
      </w:r>
      <w:r w:rsidRPr="00EE6D2D">
        <w:rPr>
          <w:rFonts w:ascii="Times New Roman CYR" w:hAnsi="Times New Roman CYR" w:cs="Times New Roman CYR"/>
          <w:sz w:val="28"/>
          <w:szCs w:val="28"/>
        </w:rPr>
        <w:t xml:space="preserve">Федеральным государственным образовательным стандартом </w:t>
      </w:r>
      <w:r>
        <w:rPr>
          <w:rFonts w:ascii="Times New Roman CYR" w:hAnsi="Times New Roman CYR" w:cs="Times New Roman CYR"/>
          <w:sz w:val="28"/>
          <w:szCs w:val="28"/>
        </w:rPr>
        <w:t>началь</w:t>
      </w:r>
      <w:r w:rsidRPr="00EE6D2D">
        <w:rPr>
          <w:rFonts w:ascii="Times New Roman CYR" w:hAnsi="Times New Roman CYR" w:cs="Times New Roman CYR"/>
          <w:sz w:val="28"/>
          <w:szCs w:val="28"/>
        </w:rPr>
        <w:t>ного общего образования, утвержденным Мин</w:t>
      </w:r>
      <w:r w:rsidRPr="00EE6D2D">
        <w:rPr>
          <w:rFonts w:ascii="Times New Roman CYR" w:hAnsi="Times New Roman CYR" w:cs="Times New Roman CYR"/>
          <w:sz w:val="28"/>
          <w:szCs w:val="28"/>
        </w:rPr>
        <w:t>и</w:t>
      </w:r>
      <w:r w:rsidRPr="00EE6D2D">
        <w:rPr>
          <w:rFonts w:ascii="Times New Roman CYR" w:hAnsi="Times New Roman CYR" w:cs="Times New Roman CYR"/>
          <w:sz w:val="28"/>
          <w:szCs w:val="28"/>
        </w:rPr>
        <w:t>стерством просвещения РФ от 31 мая 2021 года № 28</w:t>
      </w:r>
      <w:r>
        <w:rPr>
          <w:rFonts w:ascii="Times New Roman CYR" w:hAnsi="Times New Roman CYR" w:cs="Times New Roman CYR"/>
          <w:sz w:val="28"/>
          <w:szCs w:val="28"/>
        </w:rPr>
        <w:t>6</w:t>
      </w:r>
      <w:r w:rsidRPr="00EE6D2D">
        <w:rPr>
          <w:rFonts w:ascii="Times New Roman" w:eastAsia="Times New Roman" w:hAnsi="Times New Roman" w:cs="Times New Roman"/>
          <w:sz w:val="28"/>
          <w:szCs w:val="28"/>
          <w:lang w:eastAsia="ru-RU"/>
        </w:rPr>
        <w:t>;</w:t>
      </w:r>
    </w:p>
    <w:p w:rsidR="00E41E53" w:rsidRPr="00EE6D2D" w:rsidRDefault="00E41E53" w:rsidP="00E41E53">
      <w:pPr>
        <w:widowControl w:val="0"/>
        <w:spacing w:after="0" w:line="240" w:lineRule="auto"/>
        <w:jc w:val="both"/>
        <w:rPr>
          <w:rFonts w:ascii="Times New Roman" w:eastAsia="Times New Roman" w:hAnsi="Times New Roman" w:cs="Times New Roman"/>
          <w:sz w:val="28"/>
          <w:szCs w:val="28"/>
          <w:lang w:eastAsia="ru-RU"/>
        </w:rPr>
      </w:pPr>
      <w:r w:rsidRPr="00EE6D2D">
        <w:rPr>
          <w:rFonts w:ascii="Times New Roman" w:hAnsi="Times New Roman" w:cs="Times New Roman"/>
          <w:sz w:val="28"/>
          <w:szCs w:val="28"/>
        </w:rPr>
        <w:t>- Письмом Минпросвещения России от 15.02.2022 № АЗ-11303 «О направлении методических рекомендаций»;</w:t>
      </w:r>
    </w:p>
    <w:p w:rsidR="00E41E53" w:rsidRPr="00EE6D2D" w:rsidRDefault="00E41E53" w:rsidP="00E41E53">
      <w:pPr>
        <w:spacing w:after="0" w:line="240" w:lineRule="auto"/>
        <w:jc w:val="both"/>
      </w:pPr>
      <w:r w:rsidRPr="00EE6D2D">
        <w:rPr>
          <w:rFonts w:ascii="Times New Roman" w:eastAsia="Times New Roman" w:hAnsi="Times New Roman" w:cs="Times New Roman"/>
          <w:sz w:val="28"/>
          <w:szCs w:val="28"/>
          <w:lang w:eastAsia="ru-RU"/>
        </w:rPr>
        <w:t>- СП 2.4.3648-20 «Санитарно-эпидемиологические требования к организациям воспитания и обучения, отдыха и оздоро</w:t>
      </w:r>
      <w:r w:rsidRPr="00EE6D2D">
        <w:rPr>
          <w:rFonts w:ascii="Times New Roman" w:eastAsia="Times New Roman" w:hAnsi="Times New Roman" w:cs="Times New Roman"/>
          <w:sz w:val="28"/>
          <w:szCs w:val="28"/>
          <w:lang w:eastAsia="ru-RU"/>
        </w:rPr>
        <w:t>в</w:t>
      </w:r>
      <w:r w:rsidRPr="00EE6D2D">
        <w:rPr>
          <w:rFonts w:ascii="Times New Roman" w:eastAsia="Times New Roman" w:hAnsi="Times New Roman" w:cs="Times New Roman"/>
          <w:sz w:val="28"/>
          <w:szCs w:val="28"/>
          <w:lang w:eastAsia="ru-RU"/>
        </w:rPr>
        <w:t>ления детей и молодёжи», утвержденные постановлением Главного государственного санитарного врача РФ от 28.09.2020 № 28;</w:t>
      </w:r>
    </w:p>
    <w:p w:rsidR="00E41E53" w:rsidRPr="00EE6D2D" w:rsidRDefault="00E41E53" w:rsidP="00E41E53">
      <w:pPr>
        <w:spacing w:after="0" w:line="240" w:lineRule="auto"/>
        <w:jc w:val="both"/>
        <w:rPr>
          <w:rFonts w:ascii="Times New Roman" w:eastAsia="Times New Roman" w:hAnsi="Times New Roman" w:cs="Times New Roman"/>
          <w:sz w:val="28"/>
          <w:szCs w:val="28"/>
          <w:lang w:eastAsia="ru-RU"/>
        </w:rPr>
      </w:pPr>
      <w:r w:rsidRPr="00EE6D2D">
        <w:rPr>
          <w:rFonts w:ascii="Times New Roman" w:eastAsia="Times New Roman" w:hAnsi="Times New Roman" w:cs="Times New Roman"/>
          <w:sz w:val="28"/>
          <w:szCs w:val="28"/>
          <w:lang w:eastAsia="ru-RU"/>
        </w:rPr>
        <w:t xml:space="preserve">- основной образовательной программой </w:t>
      </w:r>
      <w:r>
        <w:rPr>
          <w:rFonts w:ascii="Times New Roman" w:eastAsia="Times New Roman" w:hAnsi="Times New Roman" w:cs="Times New Roman"/>
          <w:sz w:val="28"/>
          <w:szCs w:val="28"/>
          <w:lang w:eastAsia="ru-RU"/>
        </w:rPr>
        <w:t>началь</w:t>
      </w:r>
      <w:r w:rsidRPr="00EE6D2D">
        <w:rPr>
          <w:rFonts w:ascii="Times New Roman" w:eastAsia="Times New Roman" w:hAnsi="Times New Roman" w:cs="Times New Roman"/>
          <w:sz w:val="28"/>
          <w:szCs w:val="28"/>
          <w:lang w:eastAsia="ru-RU"/>
        </w:rPr>
        <w:t>ного общего образования МАОУ «СОШ № 23»;</w:t>
      </w:r>
    </w:p>
    <w:p w:rsidR="00E41E53" w:rsidRPr="00EE6D2D" w:rsidRDefault="00E41E53" w:rsidP="00E41E53">
      <w:pPr>
        <w:spacing w:after="0" w:line="240" w:lineRule="auto"/>
        <w:jc w:val="both"/>
        <w:rPr>
          <w:rFonts w:ascii="Times New Roman" w:eastAsia="Times New Roman" w:hAnsi="Times New Roman" w:cs="Times New Roman"/>
          <w:sz w:val="28"/>
          <w:szCs w:val="28"/>
          <w:lang w:eastAsia="ru-RU"/>
        </w:rPr>
      </w:pPr>
      <w:r w:rsidRPr="00EE6D2D">
        <w:rPr>
          <w:rFonts w:ascii="Times New Roman" w:eastAsia="Times New Roman" w:hAnsi="Times New Roman" w:cs="Times New Roman"/>
          <w:sz w:val="28"/>
          <w:szCs w:val="28"/>
          <w:lang w:eastAsia="ru-RU"/>
        </w:rPr>
        <w:t>- индивидуальными особенностями и потребностями обучающихся.</w:t>
      </w:r>
    </w:p>
    <w:p w:rsidR="00E41E53" w:rsidRPr="00EE6D2D" w:rsidRDefault="00E41E53" w:rsidP="00E41E53">
      <w:pPr>
        <w:widowControl w:val="0"/>
        <w:spacing w:after="0" w:line="240" w:lineRule="auto"/>
        <w:jc w:val="both"/>
      </w:pPr>
    </w:p>
    <w:p w:rsidR="00E41E53" w:rsidRPr="00EE6D2D" w:rsidRDefault="00E41E53" w:rsidP="00E41E53">
      <w:pPr>
        <w:widowControl w:val="0"/>
        <w:spacing w:after="0" w:line="240" w:lineRule="auto"/>
        <w:ind w:firstLine="851"/>
        <w:jc w:val="both"/>
        <w:rPr>
          <w:rFonts w:ascii="Times New Roman" w:hAnsi="Times New Roman" w:cs="Times New Roman"/>
          <w:b/>
          <w:bCs/>
          <w:i/>
          <w:iCs/>
          <w:sz w:val="28"/>
          <w:szCs w:val="28"/>
        </w:rPr>
      </w:pPr>
      <w:r w:rsidRPr="00EE6D2D">
        <w:rPr>
          <w:rFonts w:ascii="Times New Roman" w:hAnsi="Times New Roman" w:cs="Times New Roman"/>
          <w:b/>
          <w:sz w:val="28"/>
          <w:szCs w:val="28"/>
        </w:rPr>
        <w:t>1.2. Направления внеурочной деятельности</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План внеурочной де</w:t>
      </w:r>
      <w:r>
        <w:rPr>
          <w:rFonts w:ascii="Times New Roman" w:hAnsi="Times New Roman" w:cs="Times New Roman"/>
          <w:sz w:val="28"/>
          <w:szCs w:val="28"/>
        </w:rPr>
        <w:t>ятельности является частью ООП Н</w:t>
      </w:r>
      <w:r w:rsidRPr="00EE6D2D">
        <w:rPr>
          <w:rFonts w:ascii="Times New Roman" w:hAnsi="Times New Roman" w:cs="Times New Roman"/>
          <w:sz w:val="28"/>
          <w:szCs w:val="28"/>
        </w:rPr>
        <w:t xml:space="preserve">ОО МАОУ «СОШ № 23». </w:t>
      </w:r>
    </w:p>
    <w:p w:rsidR="00E41E53" w:rsidRPr="00EE6D2D" w:rsidRDefault="00E41E53" w:rsidP="00E41E53">
      <w:pPr>
        <w:widowControl w:val="0"/>
        <w:spacing w:after="0" w:line="240" w:lineRule="auto"/>
        <w:ind w:firstLine="851"/>
        <w:jc w:val="both"/>
        <w:rPr>
          <w:rFonts w:ascii="Times New Roman" w:hAnsi="Times New Roman" w:cs="Times New Roman"/>
          <w:b/>
          <w:bCs/>
          <w:i/>
          <w:iCs/>
          <w:sz w:val="28"/>
          <w:szCs w:val="28"/>
        </w:rPr>
      </w:pPr>
      <w:r w:rsidRPr="00EE6D2D">
        <w:rPr>
          <w:rFonts w:ascii="Times New Roman" w:hAnsi="Times New Roman" w:cs="Times New Roman"/>
          <w:sz w:val="28"/>
          <w:szCs w:val="28"/>
        </w:rPr>
        <w:t>Под внеурочной деятельн</w:t>
      </w:r>
      <w:r>
        <w:rPr>
          <w:rFonts w:ascii="Times New Roman" w:hAnsi="Times New Roman" w:cs="Times New Roman"/>
          <w:sz w:val="28"/>
          <w:szCs w:val="28"/>
        </w:rPr>
        <w:t>остью в рамках реализации ФГОС Н</w:t>
      </w:r>
      <w:r w:rsidRPr="00EE6D2D">
        <w:rPr>
          <w:rFonts w:ascii="Times New Roman" w:hAnsi="Times New Roman" w:cs="Times New Roman"/>
          <w:sz w:val="28"/>
          <w:szCs w:val="28"/>
        </w:rPr>
        <w:t>ОО следует понимать образовательную деятел</w:t>
      </w:r>
      <w:r w:rsidRPr="00EE6D2D">
        <w:rPr>
          <w:rFonts w:ascii="Times New Roman" w:hAnsi="Times New Roman" w:cs="Times New Roman"/>
          <w:sz w:val="28"/>
          <w:szCs w:val="28"/>
        </w:rPr>
        <w:t>ь</w:t>
      </w:r>
      <w:r w:rsidRPr="00EE6D2D">
        <w:rPr>
          <w:rFonts w:ascii="Times New Roman" w:hAnsi="Times New Roman" w:cs="Times New Roman"/>
          <w:sz w:val="28"/>
          <w:szCs w:val="28"/>
        </w:rPr>
        <w:t>ность, осуществляемую в формах, отличных от классно-урочной, и направленную на достижение планируемых результ</w:t>
      </w:r>
      <w:r w:rsidRPr="00EE6D2D">
        <w:rPr>
          <w:rFonts w:ascii="Times New Roman" w:hAnsi="Times New Roman" w:cs="Times New Roman"/>
          <w:sz w:val="28"/>
          <w:szCs w:val="28"/>
        </w:rPr>
        <w:t>а</w:t>
      </w:r>
      <w:r w:rsidRPr="00EE6D2D">
        <w:rPr>
          <w:rFonts w:ascii="Times New Roman" w:hAnsi="Times New Roman" w:cs="Times New Roman"/>
          <w:sz w:val="28"/>
          <w:szCs w:val="28"/>
        </w:rPr>
        <w:t>тов освоения основной образовательной программы основного общего образования.</w:t>
      </w:r>
    </w:p>
    <w:p w:rsidR="00E41E53" w:rsidRPr="00EE6D2D" w:rsidRDefault="00E41E53" w:rsidP="00E41E53">
      <w:pPr>
        <w:widowControl w:val="0"/>
        <w:spacing w:after="0" w:line="240" w:lineRule="auto"/>
        <w:ind w:firstLine="851"/>
        <w:jc w:val="both"/>
        <w:rPr>
          <w:rFonts w:ascii="Times New Roman" w:hAnsi="Times New Roman" w:cs="Times New Roman"/>
          <w:b/>
          <w:bCs/>
          <w:i/>
          <w:iCs/>
          <w:sz w:val="28"/>
          <w:szCs w:val="28"/>
        </w:rPr>
      </w:pPr>
      <w:r w:rsidRPr="00EE6D2D">
        <w:rPr>
          <w:rFonts w:ascii="Times New Roman" w:hAnsi="Times New Roman" w:cs="Times New Roman"/>
          <w:b/>
          <w:bCs/>
          <w:i/>
          <w:iCs/>
          <w:sz w:val="28"/>
          <w:szCs w:val="28"/>
        </w:rPr>
        <w:t>Цели внеурочной деятельности:</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w:t>
      </w:r>
      <w:r w:rsidRPr="00EE6D2D">
        <w:rPr>
          <w:rFonts w:ascii="Times New Roman" w:hAnsi="Times New Roman" w:cs="Times New Roman"/>
          <w:sz w:val="28"/>
          <w:szCs w:val="28"/>
        </w:rPr>
        <w:lastRenderedPageBreak/>
        <w:t>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E41E53" w:rsidRPr="00EE6D2D" w:rsidRDefault="00E41E53" w:rsidP="00E41E53">
      <w:pPr>
        <w:spacing w:after="0" w:line="240" w:lineRule="auto"/>
        <w:ind w:firstLine="851"/>
        <w:jc w:val="both"/>
      </w:pPr>
      <w:r w:rsidRPr="00EE6D2D">
        <w:rPr>
          <w:rFonts w:ascii="Times New Roman" w:hAnsi="Times New Roman" w:cs="Times New Roman"/>
          <w:sz w:val="28"/>
          <w:szCs w:val="28"/>
        </w:rPr>
        <w:t>Внеурочная деятельность организуется через</w:t>
      </w:r>
      <w:r w:rsidRPr="00EE6D2D">
        <w:rPr>
          <w:rFonts w:ascii="Times New Roman" w:hAnsi="Times New Roman" w:cs="Times New Roman"/>
          <w:b/>
          <w:bCs/>
          <w:i/>
          <w:iCs/>
          <w:sz w:val="28"/>
          <w:szCs w:val="28"/>
        </w:rPr>
        <w:t>формы</w:t>
      </w:r>
      <w:r w:rsidRPr="00EE6D2D">
        <w:rPr>
          <w:rFonts w:ascii="Times New Roman" w:hAnsi="Times New Roman" w:cs="Times New Roman"/>
          <w:sz w:val="28"/>
          <w:szCs w:val="28"/>
        </w:rPr>
        <w:t>, отличные от урочных, в виде разовых и краткосрочных мероприятий, постоянных занятий. При реализации внеурочной деятельности могут использоваться аудиторные и внеауд</w:t>
      </w:r>
      <w:r w:rsidRPr="00EE6D2D">
        <w:rPr>
          <w:rFonts w:ascii="Times New Roman" w:hAnsi="Times New Roman" w:cs="Times New Roman"/>
          <w:sz w:val="28"/>
          <w:szCs w:val="28"/>
        </w:rPr>
        <w:t>и</w:t>
      </w:r>
      <w:r w:rsidRPr="00EE6D2D">
        <w:rPr>
          <w:rFonts w:ascii="Times New Roman" w:hAnsi="Times New Roman" w:cs="Times New Roman"/>
          <w:sz w:val="28"/>
          <w:szCs w:val="28"/>
        </w:rPr>
        <w:t xml:space="preserve">торные формы образовательно - воспитательной деятельности, такие как: </w:t>
      </w:r>
      <w:r w:rsidRPr="00EE6D2D">
        <w:rPr>
          <w:rFonts w:ascii="Times New Roman" w:eastAsia="Times New Roman" w:hAnsi="Times New Roman" w:cs="Times New Roman"/>
          <w:iCs/>
          <w:sz w:val="28"/>
          <w:szCs w:val="28"/>
          <w:lang w:eastAsia="ru-RU"/>
        </w:rPr>
        <w:t>поисковые исследования,  проекты</w:t>
      </w:r>
      <w:r w:rsidRPr="00EE6D2D">
        <w:rPr>
          <w:rFonts w:ascii="Times New Roman" w:hAnsi="Times New Roman" w:cs="Times New Roman"/>
          <w:sz w:val="28"/>
          <w:szCs w:val="28"/>
        </w:rPr>
        <w:t>, практик</w:t>
      </w:r>
      <w:r w:rsidRPr="00EE6D2D">
        <w:rPr>
          <w:rFonts w:ascii="Times New Roman" w:hAnsi="Times New Roman" w:cs="Times New Roman"/>
          <w:sz w:val="28"/>
          <w:szCs w:val="28"/>
        </w:rPr>
        <w:t>у</w:t>
      </w:r>
      <w:r w:rsidRPr="00EE6D2D">
        <w:rPr>
          <w:rFonts w:ascii="Times New Roman" w:hAnsi="Times New Roman" w:cs="Times New Roman"/>
          <w:sz w:val="28"/>
          <w:szCs w:val="28"/>
        </w:rPr>
        <w:t>мы, лабораторные работы, экскурсия, кружок, спортивная секция, конференция, квест, диспут, предметная неделя, тр</w:t>
      </w:r>
      <w:r w:rsidRPr="00EE6D2D">
        <w:rPr>
          <w:rFonts w:ascii="Times New Roman" w:hAnsi="Times New Roman" w:cs="Times New Roman"/>
          <w:sz w:val="28"/>
          <w:szCs w:val="28"/>
        </w:rPr>
        <w:t>е</w:t>
      </w:r>
      <w:r w:rsidRPr="00EE6D2D">
        <w:rPr>
          <w:rFonts w:ascii="Times New Roman" w:hAnsi="Times New Roman" w:cs="Times New Roman"/>
          <w:sz w:val="28"/>
          <w:szCs w:val="28"/>
        </w:rPr>
        <w:t>нинг, беседа, акция, хоровая студия, КТД, дискуссия, ученическое сообщество, олимпиада, конкурс, соревнование, фест</w:t>
      </w:r>
      <w:r w:rsidRPr="00EE6D2D">
        <w:rPr>
          <w:rFonts w:ascii="Times New Roman" w:hAnsi="Times New Roman" w:cs="Times New Roman"/>
          <w:sz w:val="28"/>
          <w:szCs w:val="28"/>
        </w:rPr>
        <w:t>и</w:t>
      </w:r>
      <w:r w:rsidRPr="00EE6D2D">
        <w:rPr>
          <w:rFonts w:ascii="Times New Roman" w:hAnsi="Times New Roman" w:cs="Times New Roman"/>
          <w:sz w:val="28"/>
          <w:szCs w:val="28"/>
        </w:rPr>
        <w:t xml:space="preserve">валь, викторина, интеллектуальные и познавательные игры, общественно-полезные практики на добровольной основе в соответствии с выбором участников образовательных отношений. </w:t>
      </w:r>
    </w:p>
    <w:p w:rsidR="00E41E53" w:rsidRPr="00EE6D2D" w:rsidRDefault="00E41E53" w:rsidP="00E41E53">
      <w:pPr>
        <w:widowControl w:val="0"/>
        <w:spacing w:after="0" w:line="240" w:lineRule="auto"/>
        <w:ind w:firstLine="851"/>
        <w:rPr>
          <w:rFonts w:ascii="Times New Roman" w:hAnsi="Times New Roman" w:cs="Times New Roman"/>
          <w:sz w:val="28"/>
          <w:szCs w:val="28"/>
        </w:rPr>
      </w:pPr>
      <w:r w:rsidRPr="00EE6D2D">
        <w:rPr>
          <w:rFonts w:ascii="Times New Roman" w:hAnsi="Times New Roman" w:cs="Times New Roman"/>
          <w:sz w:val="28"/>
          <w:szCs w:val="28"/>
        </w:rPr>
        <w:t xml:space="preserve">Внеурочная деятельность организуется по </w:t>
      </w:r>
      <w:r w:rsidRPr="00EE6D2D">
        <w:rPr>
          <w:rFonts w:ascii="Times New Roman" w:hAnsi="Times New Roman" w:cs="Times New Roman"/>
          <w:b/>
          <w:bCs/>
          <w:i/>
          <w:iCs/>
          <w:sz w:val="28"/>
          <w:szCs w:val="28"/>
        </w:rPr>
        <w:t>различным схемам</w:t>
      </w:r>
      <w:r w:rsidRPr="00EE6D2D">
        <w:rPr>
          <w:rFonts w:ascii="Times New Roman" w:hAnsi="Times New Roman" w:cs="Times New Roman"/>
          <w:sz w:val="28"/>
          <w:szCs w:val="28"/>
        </w:rPr>
        <w:t>:</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-непосредственно в образовательной организации;</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-совместно с организациями и учреждениями дополнительного образования детей.</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Основное преимущество организации внеурочной деятель</w:t>
      </w:r>
      <w:r w:rsidRPr="00EE6D2D">
        <w:rPr>
          <w:rFonts w:ascii="Times New Roman" w:hAnsi="Times New Roman" w:cs="Times New Roman"/>
          <w:spacing w:val="2"/>
          <w:sz w:val="28"/>
          <w:szCs w:val="28"/>
        </w:rPr>
        <w:t>ности непосредственно в образовательной организации заключается в создании условий для полноценного пребыва</w:t>
      </w:r>
      <w:r w:rsidRPr="00EE6D2D">
        <w:rPr>
          <w:rFonts w:ascii="Times New Roman" w:hAnsi="Times New Roman" w:cs="Times New Roman"/>
          <w:sz w:val="28"/>
          <w:szCs w:val="28"/>
        </w:rPr>
        <w:t>ния ребёнка в образовательной организации в течение дня, с</w:t>
      </w:r>
      <w:r w:rsidRPr="00EE6D2D">
        <w:rPr>
          <w:rFonts w:ascii="Times New Roman" w:hAnsi="Times New Roman" w:cs="Times New Roman"/>
          <w:spacing w:val="2"/>
          <w:sz w:val="28"/>
          <w:szCs w:val="28"/>
        </w:rPr>
        <w:t>одержательном единстве учебной, воспитательной и развивающей деятельности в рамках основной образовательной</w:t>
      </w:r>
      <w:r w:rsidRPr="00EE6D2D">
        <w:rPr>
          <w:rFonts w:ascii="Times New Roman" w:hAnsi="Times New Roman" w:cs="Times New Roman"/>
          <w:sz w:val="28"/>
          <w:szCs w:val="28"/>
        </w:rPr>
        <w:t xml:space="preserve"> программы.</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Занятия в рамках внеурочной деятельности могут проходить в форме дистанционного обучения и с применением электронных форм обучения. Основными элементами дистанционного обучения являются: образовательные онлайн платформы; цифровые образовательные ресурсы, размещенные на образовательных сайтах; видеоконференции; вебин</w:t>
      </w:r>
      <w:r w:rsidRPr="00EE6D2D">
        <w:rPr>
          <w:rFonts w:ascii="Times New Roman" w:hAnsi="Times New Roman" w:cs="Times New Roman"/>
          <w:sz w:val="28"/>
          <w:szCs w:val="28"/>
        </w:rPr>
        <w:t>а</w:t>
      </w:r>
      <w:r w:rsidRPr="00EE6D2D">
        <w:rPr>
          <w:rFonts w:ascii="Times New Roman" w:hAnsi="Times New Roman" w:cs="Times New Roman"/>
          <w:sz w:val="28"/>
          <w:szCs w:val="28"/>
        </w:rPr>
        <w:t xml:space="preserve">ры; skype-общение; облачные сервисы; электронные пособия, разработанные с учетом требований законодательства РФ об образовательной деятельности. </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CYR" w:hAnsi="Times New Roman CYR" w:cs="Times New Roman CYR"/>
          <w:sz w:val="28"/>
          <w:szCs w:val="28"/>
        </w:rPr>
        <w:t>Для реализации внеурочной деятельности в школе организована оптимизационная модель внеурочной деятельн</w:t>
      </w:r>
      <w:r w:rsidRPr="00EE6D2D">
        <w:rPr>
          <w:rFonts w:ascii="Times New Roman CYR" w:hAnsi="Times New Roman CYR" w:cs="Times New Roman CYR"/>
          <w:sz w:val="28"/>
          <w:szCs w:val="28"/>
        </w:rPr>
        <w:t>о</w:t>
      </w:r>
      <w:r w:rsidRPr="00EE6D2D">
        <w:rPr>
          <w:rFonts w:ascii="Times New Roman CYR" w:hAnsi="Times New Roman CYR" w:cs="Times New Roman CYR"/>
          <w:sz w:val="28"/>
          <w:szCs w:val="28"/>
        </w:rPr>
        <w:t xml:space="preserve">сти, которая предполагает </w:t>
      </w:r>
      <w:r w:rsidRPr="00EE6D2D">
        <w:rPr>
          <w:rFonts w:ascii="Times New Roman" w:hAnsi="Times New Roman" w:cs="Times New Roman"/>
          <w:sz w:val="28"/>
          <w:szCs w:val="28"/>
        </w:rPr>
        <w:t xml:space="preserve">сочетание различных моделей примерного плана внеурочной деятельности: </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xml:space="preserve">- модель плана с преобладанием педагогической поддержки обучающихся и работы по обеспечению их благополучия в пространстве общеобразовательной школы;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модель плана с преобладанием деятельности ученических сообществ и воспитательных мероприятий.</w:t>
      </w:r>
    </w:p>
    <w:p w:rsidR="00E41E53" w:rsidRPr="00EE6D2D" w:rsidRDefault="00E41E53" w:rsidP="00E41E53">
      <w:pPr>
        <w:widowControl w:val="0"/>
        <w:spacing w:after="0" w:line="240" w:lineRule="auto"/>
        <w:ind w:firstLine="851"/>
        <w:jc w:val="both"/>
        <w:rPr>
          <w:rFonts w:ascii="Times New Roman CYR" w:hAnsi="Times New Roman CYR" w:cs="Times New Roman CYR"/>
          <w:sz w:val="28"/>
          <w:szCs w:val="28"/>
        </w:rPr>
      </w:pPr>
      <w:r w:rsidRPr="00EE6D2D">
        <w:rPr>
          <w:rFonts w:ascii="Times New Roman CYR" w:hAnsi="Times New Roman CYR" w:cs="Times New Roman CYR"/>
          <w:sz w:val="28"/>
          <w:szCs w:val="28"/>
        </w:rPr>
        <w:lastRenderedPageBreak/>
        <w:t>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педагоги дополнительного образования).</w:t>
      </w:r>
    </w:p>
    <w:p w:rsidR="00E41E53" w:rsidRPr="00EE6D2D" w:rsidRDefault="00E41E53" w:rsidP="00E41E53">
      <w:pPr>
        <w:widowControl w:val="0"/>
        <w:spacing w:after="0" w:line="240" w:lineRule="auto"/>
        <w:ind w:firstLine="851"/>
        <w:jc w:val="both"/>
        <w:rPr>
          <w:rFonts w:ascii="Times New Roman CYR" w:hAnsi="Times New Roman CYR" w:cs="Times New Roman CYR"/>
          <w:sz w:val="28"/>
          <w:szCs w:val="28"/>
        </w:rPr>
      </w:pPr>
      <w:r w:rsidRPr="00EE6D2D">
        <w:rPr>
          <w:rFonts w:ascii="Times New Roman CYR" w:hAnsi="Times New Roman CYR" w:cs="Times New Roman CYR"/>
          <w:sz w:val="28"/>
          <w:szCs w:val="28"/>
        </w:rPr>
        <w:t>Координирующую роль выполняет классный руководитель, который в соответствии со своими функциями и зад</w:t>
      </w:r>
      <w:r w:rsidRPr="00EE6D2D">
        <w:rPr>
          <w:rFonts w:ascii="Times New Roman CYR" w:hAnsi="Times New Roman CYR" w:cs="Times New Roman CYR"/>
          <w:sz w:val="28"/>
          <w:szCs w:val="28"/>
        </w:rPr>
        <w:t>а</w:t>
      </w:r>
      <w:r w:rsidRPr="00EE6D2D">
        <w:rPr>
          <w:rFonts w:ascii="Times New Roman CYR" w:hAnsi="Times New Roman CYR" w:cs="Times New Roman CYR"/>
          <w:sz w:val="28"/>
          <w:szCs w:val="28"/>
        </w:rPr>
        <w:t xml:space="preserve">чами: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взаимодействует с педагогическими работниками, а также учебно - вспомогательным персоналом общеобразовательного учреждения;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организует в классе образовательный процесс, оптимальный для развития положительного потенциала личности об</w:t>
      </w:r>
      <w:r w:rsidRPr="00EE6D2D">
        <w:rPr>
          <w:rFonts w:ascii="Times New Roman CYR" w:hAnsi="Times New Roman CYR" w:cs="Times New Roman CYR"/>
          <w:sz w:val="28"/>
          <w:szCs w:val="28"/>
        </w:rPr>
        <w:t>у</w:t>
      </w:r>
      <w:r w:rsidRPr="00EE6D2D">
        <w:rPr>
          <w:rFonts w:ascii="Times New Roman CYR" w:hAnsi="Times New Roman CYR" w:cs="Times New Roman CYR"/>
          <w:sz w:val="28"/>
          <w:szCs w:val="28"/>
        </w:rPr>
        <w:t xml:space="preserve">чающихся в рамках деятельности общешкольного коллектива;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организует социально значимую, творческую деятельность обучающихся;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ведёт учёт посещаемости занятий внеурочной деятельности. </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Преимущества оптимизационной модели состоят в создании единого образовательного методического пространс</w:t>
      </w:r>
      <w:r w:rsidRPr="00EE6D2D">
        <w:rPr>
          <w:rFonts w:ascii="Times New Roman" w:hAnsi="Times New Roman" w:cs="Times New Roman"/>
          <w:sz w:val="28"/>
          <w:szCs w:val="28"/>
        </w:rPr>
        <w:t>т</w:t>
      </w:r>
      <w:r w:rsidRPr="00EE6D2D">
        <w:rPr>
          <w:rFonts w:ascii="Times New Roman" w:hAnsi="Times New Roman" w:cs="Times New Roman"/>
          <w:sz w:val="28"/>
          <w:szCs w:val="28"/>
        </w:rPr>
        <w:t>ва в МАОУ «СОШ № 23», содержательном и организационном единстве всех его структурных подразделений.</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p>
    <w:p w:rsidR="00E41E53" w:rsidRPr="00EE6D2D" w:rsidRDefault="00E41E53" w:rsidP="00E41E53">
      <w:pPr>
        <w:widowControl w:val="0"/>
        <w:spacing w:after="0" w:line="240" w:lineRule="auto"/>
        <w:ind w:firstLine="851"/>
        <w:jc w:val="both"/>
        <w:rPr>
          <w:rFonts w:ascii="Times New Roman CYR" w:hAnsi="Times New Roman CYR" w:cs="Times New Roman CYR"/>
          <w:b/>
          <w:sz w:val="28"/>
          <w:szCs w:val="28"/>
        </w:rPr>
      </w:pPr>
      <w:r w:rsidRPr="00EE6D2D">
        <w:rPr>
          <w:rFonts w:ascii="Times New Roman CYR" w:hAnsi="Times New Roman CYR" w:cs="Times New Roman CYR"/>
          <w:b/>
          <w:sz w:val="28"/>
          <w:szCs w:val="28"/>
        </w:rPr>
        <w:t xml:space="preserve">1.3. Режим функционирования МАОУ </w:t>
      </w:r>
      <w:r w:rsidRPr="00EE6D2D">
        <w:rPr>
          <w:rFonts w:ascii="Times New Roman" w:hAnsi="Times New Roman" w:cs="Times New Roman"/>
          <w:b/>
          <w:sz w:val="28"/>
          <w:szCs w:val="28"/>
        </w:rPr>
        <w:t>«</w:t>
      </w:r>
      <w:r w:rsidRPr="00EE6D2D">
        <w:rPr>
          <w:rFonts w:ascii="Times New Roman CYR" w:hAnsi="Times New Roman CYR" w:cs="Times New Roman CYR"/>
          <w:b/>
          <w:sz w:val="28"/>
          <w:szCs w:val="28"/>
        </w:rPr>
        <w:t>СОШ № 23</w:t>
      </w:r>
      <w:r w:rsidRPr="00EE6D2D">
        <w:rPr>
          <w:rFonts w:ascii="Times New Roman" w:hAnsi="Times New Roman" w:cs="Times New Roman"/>
          <w:b/>
          <w:sz w:val="28"/>
          <w:szCs w:val="28"/>
        </w:rPr>
        <w:t xml:space="preserve">» </w:t>
      </w:r>
      <w:r w:rsidRPr="00EE6D2D">
        <w:rPr>
          <w:rFonts w:ascii="Times New Roman CYR" w:hAnsi="Times New Roman CYR" w:cs="Times New Roman CYR"/>
          <w:b/>
          <w:sz w:val="28"/>
          <w:szCs w:val="28"/>
        </w:rPr>
        <w:t xml:space="preserve">устанавливается в соответствии с </w:t>
      </w:r>
      <w:bookmarkStart w:id="192" w:name="__DdeLink__3415_3766424449"/>
      <w:r w:rsidRPr="00EE6D2D">
        <w:rPr>
          <w:rFonts w:ascii="Times New Roman CYR" w:eastAsia="Andale Sans UI;Arial Unicode MS" w:hAnsi="Times New Roman CYR" w:cs="Times New Roman"/>
          <w:b/>
          <w:bCs/>
          <w:sz w:val="28"/>
          <w:szCs w:val="28"/>
          <w:lang w:eastAsia="zh-CN"/>
        </w:rPr>
        <w:t>СП 2.4.4.3648-20</w:t>
      </w:r>
      <w:bookmarkEnd w:id="192"/>
      <w:r>
        <w:rPr>
          <w:rFonts w:ascii="Times New Roman CYR" w:eastAsia="Andale Sans UI;Arial Unicode MS" w:hAnsi="Times New Roman CYR" w:cs="Times New Roman"/>
          <w:b/>
          <w:bCs/>
          <w:sz w:val="28"/>
          <w:szCs w:val="28"/>
          <w:lang w:eastAsia="zh-CN"/>
        </w:rPr>
        <w:t xml:space="preserve"> </w:t>
      </w:r>
      <w:r w:rsidRPr="00EE6D2D">
        <w:rPr>
          <w:rFonts w:ascii="Times New Roman" w:hAnsi="Times New Roman" w:cs="Times New Roman"/>
          <w:b/>
          <w:sz w:val="28"/>
          <w:szCs w:val="28"/>
        </w:rPr>
        <w:t>«С</w:t>
      </w:r>
      <w:r w:rsidRPr="00EE6D2D">
        <w:rPr>
          <w:rFonts w:ascii="Times New Roman" w:hAnsi="Times New Roman" w:cs="Times New Roman"/>
          <w:b/>
          <w:sz w:val="28"/>
          <w:szCs w:val="28"/>
        </w:rPr>
        <w:t>а</w:t>
      </w:r>
      <w:r w:rsidRPr="00EE6D2D">
        <w:rPr>
          <w:rFonts w:ascii="Times New Roman" w:hAnsi="Times New Roman" w:cs="Times New Roman"/>
          <w:b/>
          <w:sz w:val="28"/>
          <w:szCs w:val="28"/>
        </w:rPr>
        <w:t>нитарно-эпидемиологические требования к организациям воспитания и обучения, отдыха и оздоровления детей и молодежи»</w:t>
      </w:r>
      <w:r w:rsidRPr="00EE6D2D">
        <w:rPr>
          <w:rFonts w:ascii="Times New Roman CYR" w:hAnsi="Times New Roman CYR" w:cs="Times New Roman CYR"/>
          <w:b/>
          <w:sz w:val="28"/>
          <w:szCs w:val="28"/>
        </w:rPr>
        <w:t xml:space="preserve"> и Уставом школы.     </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b/>
          <w:sz w:val="28"/>
          <w:szCs w:val="28"/>
        </w:rPr>
        <w:t>1.3.1.</w:t>
      </w:r>
      <w:r w:rsidRPr="00EE6D2D">
        <w:rPr>
          <w:rFonts w:ascii="Times New Roman" w:hAnsi="Times New Roman" w:cs="Times New Roman"/>
          <w:sz w:val="28"/>
          <w:szCs w:val="28"/>
        </w:rPr>
        <w:t xml:space="preserve"> МАОУ «СОШ № 23» функционирует: </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xml:space="preserve">- понедельник - суббота с 08.00 до 18.00 часов, </w:t>
      </w:r>
    </w:p>
    <w:p w:rsidR="00E41E53" w:rsidRPr="00EE6D2D" w:rsidRDefault="00E41E53" w:rsidP="00E41E53">
      <w:pPr>
        <w:widowControl w:val="0"/>
        <w:spacing w:after="0" w:line="240" w:lineRule="auto"/>
        <w:jc w:val="both"/>
        <w:rPr>
          <w:rFonts w:ascii="Times New Roman" w:hAnsi="Times New Roman" w:cs="Times New Roman"/>
          <w:sz w:val="28"/>
          <w:szCs w:val="28"/>
        </w:rPr>
      </w:pPr>
      <w:r w:rsidRPr="00EE6D2D">
        <w:rPr>
          <w:rFonts w:ascii="Times New Roman" w:hAnsi="Times New Roman" w:cs="Times New Roman"/>
          <w:sz w:val="28"/>
          <w:szCs w:val="28"/>
        </w:rPr>
        <w:t>- воскресенье - выходной.</w:t>
      </w:r>
    </w:p>
    <w:p w:rsidR="00E41E53" w:rsidRPr="00EE6D2D" w:rsidRDefault="00E41E53" w:rsidP="00E41E53">
      <w:pPr>
        <w:widowControl w:val="0"/>
        <w:spacing w:after="0" w:line="240" w:lineRule="auto"/>
        <w:ind w:firstLine="851"/>
        <w:jc w:val="both"/>
        <w:rPr>
          <w:rFonts w:ascii="Times New Roman" w:eastAsia="Times New Roman" w:hAnsi="Times New Roman" w:cs="Times New Roman"/>
          <w:sz w:val="28"/>
          <w:szCs w:val="28"/>
          <w:lang w:eastAsia="ru-RU"/>
        </w:rPr>
      </w:pPr>
      <w:r w:rsidRPr="00EE6D2D">
        <w:rPr>
          <w:rFonts w:ascii="Times New Roman" w:hAnsi="Times New Roman" w:cs="Times New Roman"/>
          <w:b/>
          <w:sz w:val="28"/>
          <w:szCs w:val="28"/>
        </w:rPr>
        <w:t>1.3.2.</w:t>
      </w:r>
      <w:r w:rsidRPr="00EE6D2D">
        <w:rPr>
          <w:rFonts w:ascii="Times New Roman" w:eastAsia="Times New Roman" w:hAnsi="Times New Roman" w:cs="Times New Roman"/>
          <w:sz w:val="28"/>
          <w:szCs w:val="28"/>
          <w:lang w:eastAsia="ru-RU"/>
        </w:rPr>
        <w:t>Количество часов, выделяемых на внеу</w:t>
      </w:r>
      <w:r>
        <w:rPr>
          <w:rFonts w:ascii="Times New Roman" w:eastAsia="Times New Roman" w:hAnsi="Times New Roman" w:cs="Times New Roman"/>
          <w:sz w:val="28"/>
          <w:szCs w:val="28"/>
          <w:lang w:eastAsia="ru-RU"/>
        </w:rPr>
        <w:t>рочную деятельность, за четыре года</w:t>
      </w:r>
      <w:r w:rsidRPr="00EE6D2D">
        <w:rPr>
          <w:rFonts w:ascii="Times New Roman" w:eastAsia="Times New Roman" w:hAnsi="Times New Roman" w:cs="Times New Roman"/>
          <w:sz w:val="28"/>
          <w:szCs w:val="28"/>
          <w:lang w:eastAsia="ru-RU"/>
        </w:rPr>
        <w:t xml:space="preserve"> обучения на этапе </w:t>
      </w:r>
      <w:r>
        <w:rPr>
          <w:rFonts w:ascii="Times New Roman" w:eastAsia="Times New Roman" w:hAnsi="Times New Roman" w:cs="Times New Roman"/>
          <w:sz w:val="28"/>
          <w:szCs w:val="28"/>
          <w:lang w:eastAsia="ru-RU"/>
        </w:rPr>
        <w:t>началь</w:t>
      </w:r>
      <w:r w:rsidRPr="00EE6D2D">
        <w:rPr>
          <w:rFonts w:ascii="Times New Roman" w:eastAsia="Times New Roman" w:hAnsi="Times New Roman" w:cs="Times New Roman"/>
          <w:sz w:val="28"/>
          <w:szCs w:val="28"/>
          <w:lang w:eastAsia="ru-RU"/>
        </w:rPr>
        <w:t xml:space="preserve">ной школы составляет </w:t>
      </w:r>
      <w:r>
        <w:rPr>
          <w:rFonts w:ascii="Times New Roman" w:eastAsia="Times New Roman" w:hAnsi="Times New Roman" w:cs="Times New Roman"/>
          <w:color w:val="FF0000"/>
          <w:sz w:val="28"/>
          <w:szCs w:val="28"/>
          <w:lang w:eastAsia="ru-RU"/>
        </w:rPr>
        <w:t>810</w:t>
      </w:r>
      <w:r w:rsidRPr="00EE6D2D">
        <w:rPr>
          <w:rFonts w:ascii="Times New Roman" w:eastAsia="Times New Roman" w:hAnsi="Times New Roman" w:cs="Times New Roman"/>
          <w:sz w:val="28"/>
          <w:szCs w:val="28"/>
          <w:lang w:eastAsia="ru-RU"/>
        </w:rPr>
        <w:t xml:space="preserve"> часов, что не превышает максимального допустимого объема –1</w:t>
      </w:r>
      <w:r>
        <w:rPr>
          <w:rFonts w:ascii="Times New Roman" w:eastAsia="Times New Roman" w:hAnsi="Times New Roman" w:cs="Times New Roman"/>
          <w:sz w:val="28"/>
          <w:szCs w:val="28"/>
          <w:lang w:eastAsia="ru-RU"/>
        </w:rPr>
        <w:t>32</w:t>
      </w:r>
      <w:r w:rsidRPr="00EE6D2D">
        <w:rPr>
          <w:rFonts w:ascii="Times New Roman" w:eastAsia="Times New Roman" w:hAnsi="Times New Roman" w:cs="Times New Roman"/>
          <w:sz w:val="28"/>
          <w:szCs w:val="28"/>
          <w:lang w:eastAsia="ru-RU"/>
        </w:rPr>
        <w:t xml:space="preserve">0 часов. </w:t>
      </w:r>
    </w:p>
    <w:p w:rsidR="00E41E53" w:rsidRPr="00EE6D2D" w:rsidRDefault="00E41E53" w:rsidP="00E41E53">
      <w:pPr>
        <w:widowControl w:val="0"/>
        <w:spacing w:after="0" w:line="240" w:lineRule="auto"/>
        <w:ind w:firstLine="851"/>
        <w:jc w:val="both"/>
        <w:rPr>
          <w:rFonts w:ascii="Times New Roman" w:eastAsia="Times New Roman" w:hAnsi="Times New Roman" w:cs="Times New Roman"/>
          <w:sz w:val="28"/>
          <w:szCs w:val="28"/>
          <w:lang w:eastAsia="ru-RU"/>
        </w:rPr>
      </w:pPr>
      <w:r w:rsidRPr="00EE6D2D">
        <w:rPr>
          <w:rFonts w:ascii="Times New Roman" w:eastAsia="Times New Roman" w:hAnsi="Times New Roman" w:cs="Times New Roman"/>
          <w:sz w:val="28"/>
          <w:szCs w:val="28"/>
          <w:lang w:eastAsia="ru-RU"/>
        </w:rPr>
        <w:t>Количество недель, отведенных на внеурочную деятельность составляет: 3</w:t>
      </w:r>
      <w:r>
        <w:rPr>
          <w:rFonts w:ascii="Times New Roman" w:eastAsia="Times New Roman" w:hAnsi="Times New Roman" w:cs="Times New Roman"/>
          <w:sz w:val="28"/>
          <w:szCs w:val="28"/>
          <w:lang w:eastAsia="ru-RU"/>
        </w:rPr>
        <w:t>3 недели – в 1-х классах, 34 недели- в 2-4-х классах.</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eastAsia="Times New Roman" w:hAnsi="Times New Roman" w:cs="Times New Roman"/>
          <w:sz w:val="28"/>
          <w:szCs w:val="28"/>
          <w:lang w:eastAsia="ru-RU"/>
        </w:rPr>
        <w:t xml:space="preserve">Недельный объем внеурочной деятельности равен </w:t>
      </w:r>
      <w:r>
        <w:rPr>
          <w:rFonts w:ascii="Times New Roman" w:eastAsia="Times New Roman" w:hAnsi="Times New Roman" w:cs="Times New Roman"/>
          <w:sz w:val="28"/>
          <w:szCs w:val="28"/>
          <w:lang w:eastAsia="ru-RU"/>
        </w:rPr>
        <w:t>6</w:t>
      </w:r>
      <w:r w:rsidRPr="00EE6D2D">
        <w:rPr>
          <w:rFonts w:ascii="Times New Roman" w:eastAsia="Times New Roman" w:hAnsi="Times New Roman" w:cs="Times New Roman"/>
          <w:sz w:val="28"/>
          <w:szCs w:val="28"/>
          <w:lang w:eastAsia="ru-RU"/>
        </w:rPr>
        <w:t xml:space="preserve"> часам</w:t>
      </w:r>
      <w:r w:rsidRPr="00EE6D2D">
        <w:rPr>
          <w:rFonts w:ascii="Times New Roman" w:hAnsi="Times New Roman" w:cs="Times New Roman"/>
          <w:sz w:val="28"/>
          <w:szCs w:val="28"/>
        </w:rPr>
        <w:t>.</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 xml:space="preserve">Во избежание перегрузки учащихся организуется контроль и учет индивидуальной занятости учащихся. Для </w:t>
      </w:r>
      <w:r w:rsidRPr="00EE6D2D">
        <w:rPr>
          <w:rFonts w:ascii="Times New Roman" w:hAnsi="Times New Roman" w:cs="Times New Roman"/>
          <w:sz w:val="28"/>
          <w:szCs w:val="28"/>
        </w:rPr>
        <w:lastRenderedPageBreak/>
        <w:t>об</w:t>
      </w:r>
      <w:r w:rsidRPr="00EE6D2D">
        <w:rPr>
          <w:rFonts w:ascii="Times New Roman" w:hAnsi="Times New Roman" w:cs="Times New Roman"/>
          <w:sz w:val="28"/>
          <w:szCs w:val="28"/>
        </w:rPr>
        <w:t>у</w:t>
      </w:r>
      <w:r w:rsidRPr="00EE6D2D">
        <w:rPr>
          <w:rFonts w:ascii="Times New Roman" w:hAnsi="Times New Roman" w:cs="Times New Roman"/>
          <w:sz w:val="28"/>
          <w:szCs w:val="28"/>
        </w:rPr>
        <w:t>чающихся, посещающих занятия в отделениях дополнительного образования «МАОУ «СОШ № 23», организациях допо</w:t>
      </w:r>
      <w:r w:rsidRPr="00EE6D2D">
        <w:rPr>
          <w:rFonts w:ascii="Times New Roman" w:hAnsi="Times New Roman" w:cs="Times New Roman"/>
          <w:sz w:val="28"/>
          <w:szCs w:val="28"/>
        </w:rPr>
        <w:t>л</w:t>
      </w:r>
      <w:r w:rsidRPr="00EE6D2D">
        <w:rPr>
          <w:rFonts w:ascii="Times New Roman" w:hAnsi="Times New Roman" w:cs="Times New Roman"/>
          <w:sz w:val="28"/>
          <w:szCs w:val="28"/>
        </w:rPr>
        <w:t>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справок указанных организаций. Обоснование этому содержится в пункте 7 части 1 статьи 34 Федерального закона «Об образовании в Российской Федерации» от 29 декабря 2012 г. № 273-ФЗ.</w:t>
      </w:r>
    </w:p>
    <w:p w:rsidR="00E41E53" w:rsidRPr="00EE6D2D" w:rsidRDefault="00E41E53" w:rsidP="00E41E53">
      <w:pPr>
        <w:widowControl w:val="0"/>
        <w:spacing w:after="0" w:line="240" w:lineRule="auto"/>
        <w:ind w:firstLine="851"/>
        <w:jc w:val="both"/>
      </w:pPr>
      <w:r w:rsidRPr="00EE6D2D">
        <w:rPr>
          <w:rFonts w:ascii="Times New Roman" w:hAnsi="Times New Roman" w:cs="Times New Roman"/>
          <w:sz w:val="28"/>
          <w:szCs w:val="28"/>
        </w:rPr>
        <w:t>Внеурочная деятельность организуется во второй половине дня не менее, чем через 20 минут после окончания учебной деятельности. Занятие «Разговоры о важном» проводится</w:t>
      </w:r>
      <w:r>
        <w:rPr>
          <w:rFonts w:ascii="Times New Roman" w:hAnsi="Times New Roman" w:cs="Times New Roman"/>
          <w:sz w:val="28"/>
          <w:szCs w:val="28"/>
        </w:rPr>
        <w:t xml:space="preserve"> </w:t>
      </w:r>
      <w:r w:rsidRPr="00EE6D2D">
        <w:rPr>
          <w:rFonts w:ascii="Times New Roman" w:hAnsi="Times New Roman" w:cs="Times New Roman"/>
          <w:sz w:val="28"/>
          <w:szCs w:val="28"/>
        </w:rPr>
        <w:t>каждый понедельник 1 уроком.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E41E53" w:rsidRPr="00EE6D2D" w:rsidRDefault="00E41E53" w:rsidP="00E41E53">
      <w:pPr>
        <w:widowControl w:val="0"/>
        <w:spacing w:after="0" w:line="240" w:lineRule="auto"/>
        <w:ind w:firstLine="851"/>
        <w:jc w:val="both"/>
        <w:rPr>
          <w:rFonts w:ascii="Times New Roman CYR" w:hAnsi="Times New Roman CYR" w:cs="Times New Roman CYR"/>
          <w:b/>
          <w:sz w:val="28"/>
          <w:szCs w:val="28"/>
        </w:rPr>
      </w:pP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b/>
          <w:sz w:val="28"/>
          <w:szCs w:val="28"/>
        </w:rPr>
        <w:t>1.4.Обеспечение учебного плана</w:t>
      </w:r>
    </w:p>
    <w:p w:rsidR="00E41E53" w:rsidRPr="00EE6D2D" w:rsidRDefault="00E41E53" w:rsidP="00E41E53">
      <w:pPr>
        <w:widowControl w:val="0"/>
        <w:spacing w:after="0" w:line="240" w:lineRule="auto"/>
        <w:ind w:firstLine="851"/>
        <w:jc w:val="both"/>
      </w:pPr>
      <w:r w:rsidRPr="00EE6D2D">
        <w:rPr>
          <w:rFonts w:ascii="Times New Roman" w:hAnsi="Times New Roman" w:cs="Times New Roman"/>
          <w:sz w:val="28"/>
          <w:szCs w:val="28"/>
        </w:rPr>
        <w:t>План внеурочной деятельности на 202</w:t>
      </w:r>
      <w:r>
        <w:rPr>
          <w:rFonts w:ascii="Times New Roman" w:hAnsi="Times New Roman" w:cs="Times New Roman"/>
          <w:sz w:val="28"/>
          <w:szCs w:val="28"/>
        </w:rPr>
        <w:t>4</w:t>
      </w:r>
      <w:r w:rsidRPr="00EE6D2D">
        <w:rPr>
          <w:rFonts w:ascii="Times New Roman" w:hAnsi="Times New Roman" w:cs="Times New Roman"/>
          <w:sz w:val="28"/>
          <w:szCs w:val="28"/>
        </w:rPr>
        <w:t>-202</w:t>
      </w:r>
      <w:r>
        <w:rPr>
          <w:rFonts w:ascii="Times New Roman" w:hAnsi="Times New Roman" w:cs="Times New Roman"/>
          <w:sz w:val="28"/>
          <w:szCs w:val="28"/>
        </w:rPr>
        <w:t>5</w:t>
      </w:r>
      <w:r w:rsidRPr="00EE6D2D">
        <w:rPr>
          <w:rFonts w:ascii="Times New Roman" w:hAnsi="Times New Roman" w:cs="Times New Roman"/>
          <w:sz w:val="28"/>
          <w:szCs w:val="28"/>
        </w:rPr>
        <w:t xml:space="preserve"> учебный год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и предусматривает организацию внеурочной деятельности в </w:t>
      </w:r>
      <w:r>
        <w:rPr>
          <w:rFonts w:ascii="Times New Roman" w:hAnsi="Times New Roman" w:cs="Times New Roman"/>
          <w:sz w:val="28"/>
          <w:szCs w:val="28"/>
        </w:rPr>
        <w:t>1</w:t>
      </w:r>
      <w:r w:rsidRPr="00EE6D2D">
        <w:rPr>
          <w:rFonts w:ascii="Times New Roman" w:hAnsi="Times New Roman" w:cs="Times New Roman"/>
          <w:sz w:val="28"/>
          <w:szCs w:val="28"/>
        </w:rPr>
        <w:t>-</w:t>
      </w:r>
      <w:r>
        <w:rPr>
          <w:rFonts w:ascii="Times New Roman" w:hAnsi="Times New Roman" w:cs="Times New Roman"/>
          <w:sz w:val="28"/>
          <w:szCs w:val="28"/>
        </w:rPr>
        <w:t>4</w:t>
      </w:r>
      <w:r w:rsidRPr="00EE6D2D">
        <w:rPr>
          <w:rFonts w:ascii="Times New Roman" w:hAnsi="Times New Roman" w:cs="Times New Roman"/>
          <w:sz w:val="28"/>
          <w:szCs w:val="28"/>
        </w:rPr>
        <w:t xml:space="preserve"> классах, реализующих ФГОС </w:t>
      </w:r>
      <w:r>
        <w:rPr>
          <w:rFonts w:ascii="Times New Roman" w:hAnsi="Times New Roman" w:cs="Times New Roman"/>
          <w:sz w:val="28"/>
          <w:szCs w:val="28"/>
        </w:rPr>
        <w:t>Н</w:t>
      </w:r>
      <w:r w:rsidRPr="00EE6D2D">
        <w:rPr>
          <w:rFonts w:ascii="Times New Roman" w:hAnsi="Times New Roman" w:cs="Times New Roman"/>
          <w:sz w:val="28"/>
          <w:szCs w:val="28"/>
        </w:rPr>
        <w:t xml:space="preserve">ОО. </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МАОУ «СОШ № 23» укомплектовано педагогическими кадрами. Для реализации внеурочной деятельности в ра</w:t>
      </w:r>
      <w:r w:rsidRPr="00EE6D2D">
        <w:rPr>
          <w:rFonts w:ascii="Times New Roman" w:hAnsi="Times New Roman" w:cs="Times New Roman"/>
          <w:sz w:val="28"/>
          <w:szCs w:val="28"/>
        </w:rPr>
        <w:t>м</w:t>
      </w:r>
      <w:r w:rsidRPr="00EE6D2D">
        <w:rPr>
          <w:rFonts w:ascii="Times New Roman" w:hAnsi="Times New Roman" w:cs="Times New Roman"/>
          <w:sz w:val="28"/>
          <w:szCs w:val="28"/>
        </w:rPr>
        <w:t xml:space="preserve">ках ФГОС нового поколения в школе имеются </w:t>
      </w:r>
      <w:r w:rsidRPr="00EE6D2D">
        <w:rPr>
          <w:rFonts w:ascii="Times New Roman" w:hAnsi="Times New Roman" w:cs="Times New Roman"/>
          <w:b/>
          <w:bCs/>
          <w:i/>
          <w:iCs/>
          <w:sz w:val="28"/>
          <w:szCs w:val="28"/>
        </w:rPr>
        <w:t>необходимые условия</w:t>
      </w:r>
      <w:r w:rsidRPr="00EE6D2D">
        <w:rPr>
          <w:rFonts w:ascii="Times New Roman" w:hAnsi="Times New Roman" w:cs="Times New Roman"/>
          <w:sz w:val="28"/>
          <w:szCs w:val="28"/>
        </w:rPr>
        <w:t>: оборудованный спортивный зал, оборудованный малый спортивный зал, спортивная площадка, футбольное поле, актовый зал, школьная библиотека,  кабинеты по предм</w:t>
      </w:r>
      <w:r w:rsidRPr="00EE6D2D">
        <w:rPr>
          <w:rFonts w:ascii="Times New Roman" w:hAnsi="Times New Roman" w:cs="Times New Roman"/>
          <w:sz w:val="28"/>
          <w:szCs w:val="28"/>
        </w:rPr>
        <w:t>е</w:t>
      </w:r>
      <w:r w:rsidRPr="00EE6D2D">
        <w:rPr>
          <w:rFonts w:ascii="Times New Roman" w:hAnsi="Times New Roman" w:cs="Times New Roman"/>
          <w:sz w:val="28"/>
          <w:szCs w:val="28"/>
        </w:rPr>
        <w:t>там, оборудованный кабинет психолога,  медицинский кабинет, столовая. Школа располагает двумя кабинетами, обор</w:t>
      </w:r>
      <w:r w:rsidRPr="00EE6D2D">
        <w:rPr>
          <w:rFonts w:ascii="Times New Roman" w:hAnsi="Times New Roman" w:cs="Times New Roman"/>
          <w:sz w:val="28"/>
          <w:szCs w:val="28"/>
        </w:rPr>
        <w:t>у</w:t>
      </w:r>
      <w:r w:rsidRPr="00EE6D2D">
        <w:rPr>
          <w:rFonts w:ascii="Times New Roman" w:hAnsi="Times New Roman" w:cs="Times New Roman"/>
          <w:sz w:val="28"/>
          <w:szCs w:val="28"/>
        </w:rPr>
        <w:t xml:space="preserve">дованными компьютерной техникой, все предметные кабинеты  имеют выход в Интернет, большинство кабинетов имеют мультимедийную технику и оснащены интерактивным оборудованием. </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 xml:space="preserve">План внеурочной деятельности реализуется в соответствии с запросом обучающихся, их родителей (законных представителей). </w:t>
      </w:r>
    </w:p>
    <w:p w:rsidR="00E41E53" w:rsidRPr="00EE6D2D" w:rsidRDefault="00E41E53" w:rsidP="00E41E53">
      <w:pPr>
        <w:widowControl w:val="0"/>
        <w:spacing w:after="0" w:line="240" w:lineRule="auto"/>
        <w:ind w:firstLine="851"/>
        <w:jc w:val="both"/>
        <w:rPr>
          <w:rFonts w:ascii="Times New Roman" w:hAnsi="Times New Roman" w:cs="Times New Roman"/>
          <w:b/>
          <w:sz w:val="28"/>
          <w:szCs w:val="28"/>
        </w:rPr>
      </w:pPr>
      <w:r w:rsidRPr="00EE6D2D">
        <w:rPr>
          <w:rFonts w:ascii="Times New Roman" w:hAnsi="Times New Roman" w:cs="Times New Roman"/>
          <w:sz w:val="28"/>
          <w:szCs w:val="28"/>
        </w:rPr>
        <w:t xml:space="preserve">Для организации внеурочных занятий используются программы, разработанные учителями школы. Все они </w:t>
      </w:r>
      <w:r w:rsidRPr="00EE6D2D">
        <w:rPr>
          <w:rFonts w:ascii="Times New Roman" w:hAnsi="Times New Roman" w:cs="Times New Roman"/>
          <w:spacing w:val="2"/>
          <w:sz w:val="28"/>
          <w:szCs w:val="28"/>
        </w:rPr>
        <w:t>сор</w:t>
      </w:r>
      <w:r w:rsidRPr="00EE6D2D">
        <w:rPr>
          <w:rFonts w:ascii="Times New Roman" w:hAnsi="Times New Roman" w:cs="Times New Roman"/>
          <w:spacing w:val="2"/>
          <w:sz w:val="28"/>
          <w:szCs w:val="28"/>
        </w:rPr>
        <w:t>и</w:t>
      </w:r>
      <w:r w:rsidRPr="00EE6D2D">
        <w:rPr>
          <w:rFonts w:ascii="Times New Roman" w:hAnsi="Times New Roman" w:cs="Times New Roman"/>
          <w:spacing w:val="2"/>
          <w:sz w:val="28"/>
          <w:szCs w:val="28"/>
        </w:rPr>
        <w:t>ентированы на планируемые результаты освоения основной образовательной про</w:t>
      </w:r>
      <w:r w:rsidRPr="00EE6D2D">
        <w:rPr>
          <w:rFonts w:ascii="Times New Roman" w:hAnsi="Times New Roman" w:cs="Times New Roman"/>
          <w:sz w:val="28"/>
          <w:szCs w:val="28"/>
        </w:rPr>
        <w:t>граммы основного общего образования.</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Организация занятий внеурочной деятельности предоставляет обучающимся возможность выбора широкого спе</w:t>
      </w:r>
      <w:r w:rsidRPr="00EE6D2D">
        <w:rPr>
          <w:rFonts w:ascii="Times New Roman" w:hAnsi="Times New Roman" w:cs="Times New Roman"/>
          <w:sz w:val="28"/>
          <w:szCs w:val="28"/>
        </w:rPr>
        <w:t>к</w:t>
      </w:r>
      <w:r w:rsidRPr="00EE6D2D">
        <w:rPr>
          <w:rFonts w:ascii="Times New Roman" w:hAnsi="Times New Roman" w:cs="Times New Roman"/>
          <w:sz w:val="28"/>
          <w:szCs w:val="28"/>
        </w:rPr>
        <w:t xml:space="preserve">тра занятий, направленных на их развитие. </w:t>
      </w:r>
    </w:p>
    <w:p w:rsidR="00E41E53" w:rsidRPr="00EE6D2D" w:rsidRDefault="00E41E53" w:rsidP="00E41E53">
      <w:pPr>
        <w:widowControl w:val="0"/>
        <w:spacing w:after="0" w:line="240" w:lineRule="auto"/>
        <w:ind w:firstLine="851"/>
        <w:jc w:val="both"/>
        <w:rPr>
          <w:rFonts w:ascii="Times New Roman CYR" w:hAnsi="Times New Roman CYR" w:cs="Times New Roman CYR"/>
          <w:b/>
          <w:sz w:val="28"/>
          <w:szCs w:val="28"/>
        </w:rPr>
      </w:pPr>
    </w:p>
    <w:p w:rsidR="00E41E53" w:rsidRPr="00EE6D2D" w:rsidRDefault="00E41E53" w:rsidP="00E41E53">
      <w:pPr>
        <w:widowControl w:val="0"/>
        <w:spacing w:after="0" w:line="240" w:lineRule="auto"/>
        <w:ind w:firstLine="851"/>
        <w:jc w:val="both"/>
        <w:rPr>
          <w:rFonts w:ascii="Times New Roman" w:hAnsi="Times New Roman" w:cs="Times New Roman"/>
          <w:b/>
          <w:sz w:val="28"/>
          <w:szCs w:val="28"/>
        </w:rPr>
      </w:pPr>
      <w:r w:rsidRPr="00EE6D2D">
        <w:rPr>
          <w:rFonts w:ascii="Times New Roman" w:hAnsi="Times New Roman" w:cs="Times New Roman"/>
          <w:b/>
          <w:sz w:val="28"/>
          <w:szCs w:val="28"/>
        </w:rPr>
        <w:t>2. Особенности плана внеурочной деятельности в соответствии с обновленными требованиями ФГОС</w:t>
      </w:r>
    </w:p>
    <w:p w:rsidR="00E41E53" w:rsidRPr="00EE6D2D" w:rsidRDefault="00E41E53" w:rsidP="00E41E53">
      <w:pPr>
        <w:widowControl w:val="0"/>
        <w:spacing w:after="0" w:line="240" w:lineRule="auto"/>
        <w:ind w:firstLine="851"/>
        <w:jc w:val="both"/>
        <w:rPr>
          <w:rFonts w:ascii="Times New Roman" w:hAnsi="Times New Roman" w:cs="Times New Roman"/>
          <w:sz w:val="28"/>
          <w:szCs w:val="28"/>
        </w:rPr>
      </w:pPr>
      <w:r w:rsidRPr="00EE6D2D">
        <w:rPr>
          <w:rFonts w:ascii="Times New Roman" w:hAnsi="Times New Roman" w:cs="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w:t>
      </w:r>
      <w:r w:rsidRPr="00EE6D2D">
        <w:rPr>
          <w:rFonts w:ascii="Times New Roman" w:hAnsi="Times New Roman" w:cs="Times New Roman"/>
          <w:sz w:val="28"/>
          <w:szCs w:val="28"/>
        </w:rPr>
        <w:t>а</w:t>
      </w:r>
      <w:r w:rsidRPr="00EE6D2D">
        <w:rPr>
          <w:rFonts w:ascii="Times New Roman" w:hAnsi="Times New Roman" w:cs="Times New Roman"/>
          <w:sz w:val="28"/>
          <w:szCs w:val="28"/>
        </w:rPr>
        <w:t xml:space="preserve">стью ООП </w:t>
      </w:r>
      <w:r>
        <w:rPr>
          <w:rFonts w:ascii="Times New Roman" w:hAnsi="Times New Roman" w:cs="Times New Roman"/>
          <w:sz w:val="28"/>
          <w:szCs w:val="28"/>
        </w:rPr>
        <w:t>Н</w:t>
      </w:r>
      <w:r w:rsidRPr="00EE6D2D">
        <w:rPr>
          <w:rFonts w:ascii="Times New Roman" w:hAnsi="Times New Roman" w:cs="Times New Roman"/>
          <w:sz w:val="28"/>
          <w:szCs w:val="28"/>
        </w:rPr>
        <w:t>ОО.</w:t>
      </w:r>
    </w:p>
    <w:p w:rsidR="00E41E53" w:rsidRPr="00EE6D2D" w:rsidRDefault="00E41E53" w:rsidP="00E41E53">
      <w:pPr>
        <w:widowControl w:val="0"/>
        <w:spacing w:after="0" w:line="240" w:lineRule="auto"/>
        <w:ind w:firstLine="851"/>
        <w:jc w:val="both"/>
        <w:rPr>
          <w:rFonts w:ascii="Times New Roman" w:hAnsi="Times New Roman" w:cs="Times New Roman"/>
        </w:rPr>
      </w:pPr>
      <w:r w:rsidRPr="00EE6D2D">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МАОУ «СОШ № 23» в сфере внеурочной деятельности и включает в себя:</w:t>
      </w:r>
    </w:p>
    <w:p w:rsidR="00E41E53" w:rsidRPr="00EE6D2D" w:rsidRDefault="00E41E53" w:rsidP="00E41E53">
      <w:pPr>
        <w:pStyle w:val="1d"/>
        <w:numPr>
          <w:ilvl w:val="0"/>
          <w:numId w:val="152"/>
        </w:numPr>
        <w:ind w:left="0" w:firstLine="0"/>
        <w:jc w:val="both"/>
        <w:rPr>
          <w:sz w:val="28"/>
          <w:szCs w:val="28"/>
        </w:rPr>
      </w:pPr>
      <w:r w:rsidRPr="00EE6D2D">
        <w:rPr>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w:t>
      </w:r>
      <w:r w:rsidRPr="00EE6D2D">
        <w:rPr>
          <w:sz w:val="28"/>
          <w:szCs w:val="28"/>
        </w:rPr>
        <w:t>т</w:t>
      </w:r>
      <w:r w:rsidRPr="00EE6D2D">
        <w:rPr>
          <w:sz w:val="28"/>
          <w:szCs w:val="28"/>
        </w:rPr>
        <w:t>ривающие углубленное изучение учебных предметов, с целью удовлетворения различных интересов обучающихся, п</w:t>
      </w:r>
      <w:r w:rsidRPr="00EE6D2D">
        <w:rPr>
          <w:sz w:val="28"/>
          <w:szCs w:val="28"/>
        </w:rPr>
        <w:t>о</w:t>
      </w:r>
      <w:r w:rsidRPr="00EE6D2D">
        <w:rPr>
          <w:sz w:val="28"/>
          <w:szCs w:val="28"/>
        </w:rPr>
        <w:t>требностей в физическом развитии и совершенствовании, а также учитывающие этнокультурные интересы, особые обр</w:t>
      </w:r>
      <w:r w:rsidRPr="00EE6D2D">
        <w:rPr>
          <w:sz w:val="28"/>
          <w:szCs w:val="28"/>
        </w:rPr>
        <w:t>а</w:t>
      </w:r>
      <w:r w:rsidRPr="00EE6D2D">
        <w:rPr>
          <w:sz w:val="28"/>
          <w:szCs w:val="28"/>
        </w:rPr>
        <w:t>зовательные потребности обучающихся с ОВЗ;</w:t>
      </w:r>
    </w:p>
    <w:p w:rsidR="00E41E53" w:rsidRPr="00EE6D2D" w:rsidRDefault="00E41E53" w:rsidP="00E41E53">
      <w:pPr>
        <w:pStyle w:val="1d"/>
        <w:numPr>
          <w:ilvl w:val="0"/>
          <w:numId w:val="152"/>
        </w:numPr>
        <w:ind w:left="0" w:firstLine="0"/>
        <w:jc w:val="both"/>
        <w:rPr>
          <w:sz w:val="28"/>
          <w:szCs w:val="28"/>
        </w:rPr>
      </w:pPr>
      <w:r w:rsidRPr="00EE6D2D">
        <w:rPr>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w:t>
      </w:r>
      <w:r>
        <w:rPr>
          <w:sz w:val="28"/>
          <w:szCs w:val="28"/>
        </w:rPr>
        <w:t>практик</w:t>
      </w:r>
      <w:r w:rsidRPr="00EE6D2D">
        <w:rPr>
          <w:sz w:val="28"/>
          <w:szCs w:val="28"/>
        </w:rPr>
        <w:t>, включая общественно полезную деятельность, практическую подготовку, использование возможностей организаций дополнител</w:t>
      </w:r>
      <w:r w:rsidRPr="00EE6D2D">
        <w:rPr>
          <w:sz w:val="28"/>
          <w:szCs w:val="28"/>
        </w:rPr>
        <w:t>ь</w:t>
      </w:r>
      <w:r w:rsidRPr="00EE6D2D">
        <w:rPr>
          <w:sz w:val="28"/>
          <w:szCs w:val="28"/>
        </w:rPr>
        <w:t>ного образования, профессиональных образовательных организаций и социальных партнеров в профессионально-производственном окружении;</w:t>
      </w:r>
    </w:p>
    <w:p w:rsidR="00E41E53" w:rsidRPr="00EE6D2D" w:rsidRDefault="00E41E53" w:rsidP="00E41E53">
      <w:pPr>
        <w:pStyle w:val="1d"/>
        <w:numPr>
          <w:ilvl w:val="0"/>
          <w:numId w:val="152"/>
        </w:numPr>
        <w:ind w:left="0" w:firstLine="0"/>
        <w:jc w:val="both"/>
        <w:rPr>
          <w:sz w:val="28"/>
          <w:szCs w:val="28"/>
        </w:rPr>
      </w:pPr>
      <w:r w:rsidRPr="00EE6D2D">
        <w:rPr>
          <w:sz w:val="28"/>
          <w:szCs w:val="28"/>
        </w:rPr>
        <w:t>внеурочную деятельность, направленную на реализацию комплекса воспитательных мероприятий на уровне образ</w:t>
      </w:r>
      <w:r w:rsidRPr="00EE6D2D">
        <w:rPr>
          <w:sz w:val="28"/>
          <w:szCs w:val="28"/>
        </w:rPr>
        <w:t>о</w:t>
      </w:r>
      <w:r w:rsidRPr="00EE6D2D">
        <w:rPr>
          <w:sz w:val="28"/>
          <w:szCs w:val="28"/>
        </w:rPr>
        <w:t>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w:t>
      </w:r>
      <w:r w:rsidRPr="00EE6D2D">
        <w:rPr>
          <w:sz w:val="28"/>
          <w:szCs w:val="28"/>
        </w:rPr>
        <w:t>а</w:t>
      </w:r>
      <w:r w:rsidRPr="00EE6D2D">
        <w:rPr>
          <w:sz w:val="28"/>
          <w:szCs w:val="28"/>
        </w:rPr>
        <w:t>конных представителей) несовершеннолетних обучающихся;</w:t>
      </w:r>
    </w:p>
    <w:p w:rsidR="00E41E53" w:rsidRPr="00EE6D2D" w:rsidRDefault="00E41E53" w:rsidP="00E41E53">
      <w:pPr>
        <w:pStyle w:val="1d"/>
        <w:numPr>
          <w:ilvl w:val="0"/>
          <w:numId w:val="152"/>
        </w:numPr>
        <w:ind w:left="0" w:firstLine="0"/>
        <w:jc w:val="both"/>
        <w:rPr>
          <w:sz w:val="28"/>
          <w:szCs w:val="28"/>
        </w:rPr>
      </w:pPr>
      <w:r w:rsidRPr="00EE6D2D">
        <w:rPr>
          <w:sz w:val="28"/>
          <w:szCs w:val="28"/>
        </w:rPr>
        <w:t>внеурочную деятельность по организации деятельности ученических сообществ (</w:t>
      </w:r>
      <w:r>
        <w:rPr>
          <w:sz w:val="28"/>
          <w:szCs w:val="28"/>
        </w:rPr>
        <w:t>детски</w:t>
      </w:r>
      <w:r w:rsidRPr="00EE6D2D">
        <w:rPr>
          <w:sz w:val="28"/>
          <w:szCs w:val="28"/>
        </w:rPr>
        <w:t>х коллективов), в том числе ученических классов, разновозрастных объединений по интересам, клубов; детских</w:t>
      </w:r>
      <w:r>
        <w:rPr>
          <w:sz w:val="28"/>
          <w:szCs w:val="28"/>
        </w:rPr>
        <w:t xml:space="preserve"> о</w:t>
      </w:r>
      <w:r w:rsidRPr="00EE6D2D">
        <w:rPr>
          <w:sz w:val="28"/>
          <w:szCs w:val="28"/>
        </w:rPr>
        <w:t>бщественных объединений, орган</w:t>
      </w:r>
      <w:r w:rsidRPr="00EE6D2D">
        <w:rPr>
          <w:sz w:val="28"/>
          <w:szCs w:val="28"/>
        </w:rPr>
        <w:t>и</w:t>
      </w:r>
      <w:r w:rsidRPr="00EE6D2D">
        <w:rPr>
          <w:sz w:val="28"/>
          <w:szCs w:val="28"/>
        </w:rPr>
        <w:t>заций и т. д.;</w:t>
      </w:r>
    </w:p>
    <w:p w:rsidR="00E41E53" w:rsidRPr="00EE6D2D" w:rsidRDefault="00E41E53" w:rsidP="00E41E53">
      <w:pPr>
        <w:pStyle w:val="1d"/>
        <w:numPr>
          <w:ilvl w:val="0"/>
          <w:numId w:val="152"/>
        </w:numPr>
        <w:ind w:left="0" w:firstLine="0"/>
        <w:jc w:val="both"/>
        <w:rPr>
          <w:sz w:val="28"/>
          <w:szCs w:val="28"/>
        </w:rPr>
      </w:pPr>
      <w:r w:rsidRPr="00EE6D2D">
        <w:rPr>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E41E53" w:rsidRPr="00EE6D2D" w:rsidRDefault="00E41E53" w:rsidP="00E41E53">
      <w:pPr>
        <w:pStyle w:val="1d"/>
        <w:numPr>
          <w:ilvl w:val="0"/>
          <w:numId w:val="152"/>
        </w:numPr>
        <w:ind w:left="0" w:firstLine="0"/>
        <w:jc w:val="both"/>
        <w:rPr>
          <w:sz w:val="28"/>
          <w:szCs w:val="28"/>
        </w:rPr>
      </w:pPr>
      <w:r w:rsidRPr="00EE6D2D">
        <w:rPr>
          <w:sz w:val="28"/>
          <w:szCs w:val="28"/>
        </w:rPr>
        <w:lastRenderedPageBreak/>
        <w:t>внеурочную деятельность, направленную на организацию педагогической поддержки обучающихся (проектиров</w:t>
      </w:r>
      <w:r w:rsidRPr="00EE6D2D">
        <w:rPr>
          <w:sz w:val="28"/>
          <w:szCs w:val="28"/>
        </w:rPr>
        <w:t>а</w:t>
      </w:r>
      <w:r w:rsidRPr="00EE6D2D">
        <w:rPr>
          <w:sz w:val="28"/>
          <w:szCs w:val="28"/>
        </w:rPr>
        <w:t>ние индивидуальных образовательных маршрутов, работа тьюторов, педагогов-психологов);</w:t>
      </w:r>
    </w:p>
    <w:p w:rsidR="00E41E53" w:rsidRPr="00EE6D2D" w:rsidRDefault="00E41E53" w:rsidP="00E41E53">
      <w:pPr>
        <w:pStyle w:val="1d"/>
        <w:numPr>
          <w:ilvl w:val="0"/>
          <w:numId w:val="152"/>
        </w:numPr>
        <w:ind w:left="0" w:firstLine="0"/>
        <w:jc w:val="both"/>
        <w:rPr>
          <w:sz w:val="28"/>
          <w:szCs w:val="28"/>
        </w:rPr>
      </w:pPr>
      <w:r w:rsidRPr="00EE6D2D">
        <w:rPr>
          <w:sz w:val="28"/>
          <w:szCs w:val="28"/>
        </w:rPr>
        <w:t>внеурочную деятельность, направленную на обеспечение благополучия обучающихся в пространстве общеобраз</w:t>
      </w:r>
      <w:r w:rsidRPr="00EE6D2D">
        <w:rPr>
          <w:sz w:val="28"/>
          <w:szCs w:val="28"/>
        </w:rPr>
        <w:t>о</w:t>
      </w:r>
      <w:r w:rsidRPr="00EE6D2D">
        <w:rPr>
          <w:sz w:val="28"/>
          <w:szCs w:val="28"/>
        </w:rPr>
        <w:t>вательной школы (безопасности жизни и здоровья школьников, безопасных межличностных отношений в учебных гру</w:t>
      </w:r>
      <w:r w:rsidRPr="00EE6D2D">
        <w:rPr>
          <w:sz w:val="28"/>
          <w:szCs w:val="28"/>
        </w:rPr>
        <w:t>п</w:t>
      </w:r>
      <w:r w:rsidRPr="00EE6D2D">
        <w:rPr>
          <w:sz w:val="28"/>
          <w:szCs w:val="28"/>
        </w:rPr>
        <w:t>пах, профилактики неуспеваемости, профилактики различных рисков, возникающих в процессе взаимодействия школ</w:t>
      </w:r>
      <w:r w:rsidRPr="00EE6D2D">
        <w:rPr>
          <w:sz w:val="28"/>
          <w:szCs w:val="28"/>
        </w:rPr>
        <w:t>ь</w:t>
      </w:r>
      <w:r w:rsidRPr="00EE6D2D">
        <w:rPr>
          <w:sz w:val="28"/>
          <w:szCs w:val="28"/>
        </w:rPr>
        <w:t>ника с окружающей средой, социальной защиты учащихся).</w:t>
      </w:r>
    </w:p>
    <w:p w:rsidR="00E41E53" w:rsidRPr="00EE6D2D" w:rsidRDefault="00E41E53" w:rsidP="00E41E53">
      <w:pPr>
        <w:pStyle w:val="1d"/>
        <w:spacing w:line="240" w:lineRule="auto"/>
        <w:ind w:firstLine="851"/>
        <w:jc w:val="both"/>
        <w:rPr>
          <w:b/>
          <w:sz w:val="28"/>
          <w:szCs w:val="28"/>
        </w:rPr>
      </w:pPr>
    </w:p>
    <w:p w:rsidR="00E41E53" w:rsidRPr="00EE6D2D" w:rsidRDefault="00E41E53" w:rsidP="00E41E53">
      <w:pPr>
        <w:widowControl w:val="0"/>
        <w:spacing w:after="0" w:line="240" w:lineRule="auto"/>
        <w:ind w:firstLine="851"/>
        <w:rPr>
          <w:rFonts w:ascii="Times New Roman" w:hAnsi="Times New Roman" w:cs="Times New Roman"/>
          <w:b/>
          <w:sz w:val="28"/>
          <w:szCs w:val="28"/>
        </w:rPr>
      </w:pPr>
      <w:r w:rsidRPr="00EE6D2D">
        <w:rPr>
          <w:rFonts w:ascii="Times New Roman" w:hAnsi="Times New Roman" w:cs="Times New Roman"/>
          <w:b/>
          <w:sz w:val="28"/>
          <w:szCs w:val="28"/>
        </w:rPr>
        <w:t>3. Содержание плана внеурочной деятельности.</w:t>
      </w:r>
    </w:p>
    <w:p w:rsidR="00E41E53" w:rsidRPr="00EE6D2D" w:rsidRDefault="00E41E53" w:rsidP="00E41E53">
      <w:pPr>
        <w:widowControl w:val="0"/>
        <w:spacing w:after="0" w:line="240" w:lineRule="auto"/>
        <w:ind w:firstLine="851"/>
        <w:jc w:val="both"/>
        <w:rPr>
          <w:rFonts w:ascii="Times New Roman CYR" w:hAnsi="Times New Roman CYR" w:cs="Times New Roman CYR"/>
          <w:sz w:val="28"/>
          <w:szCs w:val="28"/>
        </w:rPr>
      </w:pPr>
      <w:r w:rsidRPr="00EE6D2D">
        <w:rPr>
          <w:rFonts w:ascii="Times New Roman CYR" w:hAnsi="Times New Roman CYR" w:cs="Times New Roman CYR"/>
          <w:sz w:val="28"/>
          <w:szCs w:val="28"/>
        </w:rPr>
        <w:t>Организация жизни ученических сообществ происходит:</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w:t>
      </w:r>
      <w:r w:rsidRPr="00EE6D2D">
        <w:rPr>
          <w:rFonts w:ascii="Times New Roman CYR" w:hAnsi="Times New Roman CYR" w:cs="Times New Roman CYR"/>
          <w:sz w:val="28"/>
          <w:szCs w:val="28"/>
        </w:rPr>
        <w:t>е</w:t>
      </w:r>
      <w:r w:rsidRPr="00EE6D2D">
        <w:rPr>
          <w:rFonts w:ascii="Times New Roman CYR" w:hAnsi="Times New Roman CYR" w:cs="Times New Roman CYR"/>
          <w:sz w:val="28"/>
          <w:szCs w:val="28"/>
        </w:rPr>
        <w:t>делами;</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через приобщение обучающихся к общественной деятельности и школьным традициям, участие обучающихся в де</w:t>
      </w:r>
      <w:r w:rsidRPr="00EE6D2D">
        <w:rPr>
          <w:rFonts w:ascii="Times New Roman CYR" w:hAnsi="Times New Roman CYR" w:cs="Times New Roman CYR"/>
          <w:sz w:val="28"/>
          <w:szCs w:val="28"/>
        </w:rPr>
        <w:t>я</w:t>
      </w:r>
      <w:r w:rsidRPr="00EE6D2D">
        <w:rPr>
          <w:rFonts w:ascii="Times New Roman CYR" w:hAnsi="Times New Roman CYR" w:cs="Times New Roman CYR"/>
          <w:sz w:val="28"/>
          <w:szCs w:val="28"/>
        </w:rPr>
        <w:t>тельности производственных, творческих объединений, благотворительных организаций;</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через участие в экологическом просвещении сверстников, родителей, населения, в благоустройстве школы, класса, гор</w:t>
      </w:r>
      <w:r w:rsidRPr="00EE6D2D">
        <w:rPr>
          <w:rFonts w:ascii="Times New Roman CYR" w:hAnsi="Times New Roman CYR" w:cs="Times New Roman CYR"/>
          <w:sz w:val="28"/>
          <w:szCs w:val="28"/>
        </w:rPr>
        <w:t>о</w:t>
      </w:r>
      <w:r w:rsidRPr="00EE6D2D">
        <w:rPr>
          <w:rFonts w:ascii="Times New Roman CYR" w:hAnsi="Times New Roman CYR" w:cs="Times New Roman CYR"/>
          <w:sz w:val="28"/>
          <w:szCs w:val="28"/>
        </w:rPr>
        <w:t>да, в ходе партнерства с общественными организациями и объединениями.</w:t>
      </w:r>
    </w:p>
    <w:p w:rsidR="00E41E53" w:rsidRPr="00EE6D2D" w:rsidRDefault="00E41E53" w:rsidP="00E41E53">
      <w:pPr>
        <w:widowControl w:val="0"/>
        <w:spacing w:after="0" w:line="240" w:lineRule="auto"/>
        <w:ind w:firstLine="855"/>
        <w:jc w:val="both"/>
        <w:rPr>
          <w:rFonts w:ascii="Times New Roman CYR" w:hAnsi="Times New Roman CYR" w:cs="Times New Roman CYR"/>
          <w:sz w:val="28"/>
          <w:szCs w:val="28"/>
        </w:rPr>
      </w:pPr>
      <w:r w:rsidRPr="00EE6D2D">
        <w:rPr>
          <w:rFonts w:ascii="Times New Roman CYR" w:hAnsi="Times New Roman CYR" w:cs="Times New Roman CYR"/>
          <w:sz w:val="28"/>
          <w:szCs w:val="28"/>
        </w:rPr>
        <w:t>Содержание образования обеспечивается за счет кружковых занятий, спортивных секций и совместных дел. Рук</w:t>
      </w:r>
      <w:r w:rsidRPr="00EE6D2D">
        <w:rPr>
          <w:rFonts w:ascii="Times New Roman CYR" w:hAnsi="Times New Roman CYR" w:cs="Times New Roman CYR"/>
          <w:sz w:val="28"/>
          <w:szCs w:val="28"/>
        </w:rPr>
        <w:t>о</w:t>
      </w:r>
      <w:r w:rsidRPr="00EE6D2D">
        <w:rPr>
          <w:rFonts w:ascii="Times New Roman CYR" w:hAnsi="Times New Roman CYR" w:cs="Times New Roman CYR"/>
          <w:sz w:val="28"/>
          <w:szCs w:val="28"/>
        </w:rPr>
        <w:t>водителями кружков выступают педагоги, представители общественности.</w:t>
      </w:r>
    </w:p>
    <w:p w:rsidR="00E41E53" w:rsidRPr="00EE6D2D" w:rsidRDefault="00E41E53" w:rsidP="00E41E53">
      <w:pPr>
        <w:widowControl w:val="0"/>
        <w:spacing w:after="0" w:line="240" w:lineRule="auto"/>
        <w:ind w:firstLine="851"/>
        <w:jc w:val="both"/>
        <w:rPr>
          <w:rFonts w:ascii="Times New Roman CYR" w:hAnsi="Times New Roman CYR" w:cs="Times New Roman CYR"/>
          <w:sz w:val="28"/>
          <w:szCs w:val="28"/>
        </w:rPr>
      </w:pPr>
      <w:r w:rsidRPr="00EE6D2D">
        <w:rPr>
          <w:rFonts w:ascii="Times New Roman CYR" w:hAnsi="Times New Roman CYR" w:cs="Times New Roman CYR"/>
          <w:sz w:val="28"/>
          <w:szCs w:val="28"/>
        </w:rPr>
        <w:t xml:space="preserve">Внеурочная деятельность в МАОУ </w:t>
      </w:r>
      <w:r w:rsidRPr="00EE6D2D">
        <w:rPr>
          <w:rFonts w:ascii="Times New Roman" w:hAnsi="Times New Roman" w:cs="Times New Roman"/>
          <w:sz w:val="28"/>
          <w:szCs w:val="28"/>
        </w:rPr>
        <w:t>«</w:t>
      </w:r>
      <w:r w:rsidRPr="00EE6D2D">
        <w:rPr>
          <w:rFonts w:ascii="Times New Roman CYR" w:hAnsi="Times New Roman CYR" w:cs="Times New Roman CYR"/>
          <w:sz w:val="28"/>
          <w:szCs w:val="28"/>
        </w:rPr>
        <w:t>СОШ № 23</w:t>
      </w: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складывается из следующих </w:t>
      </w:r>
      <w:r w:rsidRPr="00EE6D2D">
        <w:rPr>
          <w:rFonts w:ascii="Times New Roman CYR" w:hAnsi="Times New Roman CYR" w:cs="Times New Roman CYR"/>
          <w:b/>
          <w:bCs/>
          <w:i/>
          <w:iCs/>
          <w:sz w:val="28"/>
          <w:szCs w:val="28"/>
        </w:rPr>
        <w:t>видов:</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реализация   программ  дополнительного  образования, специальных  курсов;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традиционные мероприятия воспитательной системы школы;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классные      мероприятия      в   рамках     планов     работы     классных  руководителей      (классные часы, экскурсии,  круглые  столы, соревнования, общественно полезные практики и т.д.);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 xml:space="preserve">мероприятия  в  рамках  инновационной  деятельности  школы;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t xml:space="preserve">-  </w:t>
      </w:r>
      <w:r w:rsidRPr="00EE6D2D">
        <w:rPr>
          <w:rFonts w:ascii="Times New Roman CYR" w:hAnsi="Times New Roman CYR" w:cs="Times New Roman CYR"/>
          <w:sz w:val="28"/>
          <w:szCs w:val="28"/>
        </w:rPr>
        <w:t>деятельность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w:t>
      </w:r>
      <w:r w:rsidRPr="00EE6D2D">
        <w:rPr>
          <w:rFonts w:ascii="Times New Roman CYR" w:hAnsi="Times New Roman CYR" w:cs="Times New Roman CYR"/>
          <w:sz w:val="28"/>
          <w:szCs w:val="28"/>
        </w:rPr>
        <w:t>а</w:t>
      </w:r>
      <w:r w:rsidRPr="00EE6D2D">
        <w:rPr>
          <w:rFonts w:ascii="Times New Roman CYR" w:hAnsi="Times New Roman CYR" w:cs="Times New Roman CYR"/>
          <w:sz w:val="28"/>
          <w:szCs w:val="28"/>
        </w:rPr>
        <w:t xml:space="preserve">ния; </w:t>
      </w:r>
    </w:p>
    <w:p w:rsidR="00E41E53" w:rsidRPr="00EE6D2D" w:rsidRDefault="00E41E53" w:rsidP="00E41E53">
      <w:pPr>
        <w:widowControl w:val="0"/>
        <w:spacing w:after="0" w:line="240" w:lineRule="auto"/>
        <w:jc w:val="both"/>
        <w:rPr>
          <w:rFonts w:ascii="Times New Roman CYR" w:hAnsi="Times New Roman CYR" w:cs="Times New Roman CYR"/>
          <w:sz w:val="28"/>
          <w:szCs w:val="28"/>
        </w:rPr>
      </w:pPr>
      <w:r w:rsidRPr="00EE6D2D">
        <w:rPr>
          <w:rFonts w:ascii="Times New Roman" w:hAnsi="Times New Roman" w:cs="Times New Roman"/>
          <w:sz w:val="28"/>
          <w:szCs w:val="28"/>
        </w:rPr>
        <w:lastRenderedPageBreak/>
        <w:t xml:space="preserve">-   </w:t>
      </w:r>
      <w:r w:rsidRPr="00EE6D2D">
        <w:rPr>
          <w:rFonts w:ascii="Times New Roman CYR" w:hAnsi="Times New Roman CYR" w:cs="Times New Roman CYR"/>
          <w:sz w:val="28"/>
          <w:szCs w:val="28"/>
        </w:rPr>
        <w:t>городские     мероприятия,      мероприятия  учреждений  дополнительного  образования  детей,  учрежден</w:t>
      </w:r>
      <w:r>
        <w:rPr>
          <w:rFonts w:ascii="Times New Roman CYR" w:hAnsi="Times New Roman CYR" w:cs="Times New Roman CYR"/>
          <w:sz w:val="28"/>
          <w:szCs w:val="28"/>
        </w:rPr>
        <w:t>ий  культуры  и  спорта города</w:t>
      </w:r>
      <w:r w:rsidRPr="00EE6D2D">
        <w:rPr>
          <w:rFonts w:ascii="Times New Roman CYR" w:hAnsi="Times New Roman CYR" w:cs="Times New Roman CYR"/>
          <w:sz w:val="28"/>
          <w:szCs w:val="28"/>
        </w:rPr>
        <w:t xml:space="preserve">. </w:t>
      </w:r>
    </w:p>
    <w:p w:rsidR="00E41E53" w:rsidRPr="00EE6D2D" w:rsidRDefault="00E41E53" w:rsidP="00E41E53">
      <w:pPr>
        <w:widowControl w:val="0"/>
        <w:spacing w:after="0" w:line="240" w:lineRule="auto"/>
        <w:ind w:firstLine="900"/>
        <w:jc w:val="both"/>
        <w:rPr>
          <w:rFonts w:ascii="Times New Roman" w:hAnsi="Times New Roman" w:cs="Times New Roman"/>
          <w:sz w:val="28"/>
          <w:szCs w:val="28"/>
        </w:rPr>
      </w:pPr>
      <w:r w:rsidRPr="00EE6D2D">
        <w:rPr>
          <w:rFonts w:ascii="Times New Roman CYR" w:hAnsi="Times New Roman CYR" w:cs="Times New Roman CYR"/>
          <w:sz w:val="28"/>
          <w:szCs w:val="28"/>
        </w:rPr>
        <w:t xml:space="preserve">Классным руководителем составляется карта занятости учащихся, в которой ведется учет количества часов ВД по каждому ученику. Карта занятости учащихся класса позволяет отследить нагрузку ребенка в </w:t>
      </w:r>
      <w:bookmarkStart w:id="193" w:name="dfaskdwf3h"/>
      <w:bookmarkStart w:id="194" w:name="dfasq8yrqn"/>
      <w:bookmarkStart w:id="195" w:name="dfas0krnk9"/>
      <w:bookmarkStart w:id="196" w:name="dfassw6owp"/>
      <w:bookmarkEnd w:id="193"/>
      <w:bookmarkEnd w:id="194"/>
      <w:bookmarkEnd w:id="195"/>
      <w:bookmarkEnd w:id="196"/>
      <w:r w:rsidRPr="00EE6D2D">
        <w:rPr>
          <w:rFonts w:ascii="Times New Roman" w:hAnsi="Times New Roman" w:cs="Times New Roman"/>
          <w:sz w:val="28"/>
          <w:szCs w:val="28"/>
        </w:rPr>
        <w:t>неделю.</w:t>
      </w:r>
    </w:p>
    <w:p w:rsidR="00E41E53" w:rsidRPr="00EE6D2D" w:rsidRDefault="00E41E53" w:rsidP="00E41E53">
      <w:pPr>
        <w:spacing w:after="0" w:line="240" w:lineRule="auto"/>
        <w:rPr>
          <w:rFonts w:ascii="Times New Roman" w:eastAsia="Times New Roman" w:hAnsi="Times New Roman" w:cs="Times New Roman"/>
          <w:sz w:val="28"/>
          <w:szCs w:val="28"/>
          <w:lang w:eastAsia="ru-RU"/>
        </w:rPr>
      </w:pPr>
    </w:p>
    <w:p w:rsidR="00E41E53" w:rsidRPr="00EE6D2D" w:rsidRDefault="00E41E53" w:rsidP="00E41E53">
      <w:pPr>
        <w:spacing w:after="0" w:line="240" w:lineRule="auto"/>
        <w:jc w:val="center"/>
      </w:pPr>
      <w:r w:rsidRPr="00EE6D2D">
        <w:rPr>
          <w:rFonts w:ascii="Times New Roman" w:hAnsi="Times New Roman" w:cs="Times New Roman"/>
          <w:b/>
          <w:sz w:val="28"/>
          <w:szCs w:val="28"/>
        </w:rPr>
        <w:t>План внеурочной деятельности на 202</w:t>
      </w:r>
      <w:r>
        <w:rPr>
          <w:rFonts w:ascii="Times New Roman" w:hAnsi="Times New Roman" w:cs="Times New Roman"/>
          <w:b/>
          <w:sz w:val="28"/>
          <w:szCs w:val="28"/>
        </w:rPr>
        <w:t>4</w:t>
      </w:r>
      <w:r w:rsidRPr="00EE6D2D">
        <w:rPr>
          <w:rFonts w:ascii="Times New Roman" w:hAnsi="Times New Roman" w:cs="Times New Roman"/>
          <w:b/>
          <w:sz w:val="28"/>
          <w:szCs w:val="28"/>
        </w:rPr>
        <w:t>-202</w:t>
      </w:r>
      <w:r>
        <w:rPr>
          <w:rFonts w:ascii="Times New Roman" w:hAnsi="Times New Roman" w:cs="Times New Roman"/>
          <w:b/>
          <w:sz w:val="28"/>
          <w:szCs w:val="28"/>
        </w:rPr>
        <w:t>5</w:t>
      </w:r>
      <w:r w:rsidRPr="00EE6D2D">
        <w:rPr>
          <w:rFonts w:ascii="Times New Roman" w:hAnsi="Times New Roman" w:cs="Times New Roman"/>
          <w:b/>
          <w:sz w:val="28"/>
          <w:szCs w:val="28"/>
        </w:rPr>
        <w:t xml:space="preserve"> учебный год.</w:t>
      </w:r>
    </w:p>
    <w:p w:rsidR="00E41E53" w:rsidRPr="00EE6D2D" w:rsidRDefault="00E41E53" w:rsidP="00E41E53">
      <w:pPr>
        <w:spacing w:after="0" w:line="240" w:lineRule="auto"/>
        <w:rPr>
          <w:rFonts w:ascii="Times New Roman" w:hAnsi="Times New Roman" w:cs="Times New Roman"/>
          <w:b/>
          <w:sz w:val="28"/>
          <w:szCs w:val="28"/>
        </w:rPr>
      </w:pPr>
    </w:p>
    <w:tbl>
      <w:tblPr>
        <w:tblStyle w:val="af8"/>
        <w:tblW w:w="15310" w:type="dxa"/>
        <w:tblInd w:w="-318" w:type="dxa"/>
        <w:tblLook w:val="04A0"/>
      </w:tblPr>
      <w:tblGrid>
        <w:gridCol w:w="3165"/>
        <w:gridCol w:w="935"/>
        <w:gridCol w:w="935"/>
        <w:gridCol w:w="935"/>
        <w:gridCol w:w="934"/>
        <w:gridCol w:w="934"/>
        <w:gridCol w:w="934"/>
        <w:gridCol w:w="934"/>
        <w:gridCol w:w="934"/>
        <w:gridCol w:w="934"/>
        <w:gridCol w:w="934"/>
        <w:gridCol w:w="934"/>
        <w:gridCol w:w="934"/>
        <w:gridCol w:w="934"/>
      </w:tblGrid>
      <w:tr w:rsidR="00E41E53" w:rsidRPr="00F67838" w:rsidTr="00922B9B">
        <w:tc>
          <w:tcPr>
            <w:tcW w:w="2303" w:type="dxa"/>
            <w:vMerge w:val="restart"/>
            <w:shd w:val="clear" w:color="auto" w:fill="D9D9D9"/>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b/>
                <w:sz w:val="24"/>
                <w:szCs w:val="24"/>
              </w:rPr>
              <w:t>Учебные курсы</w:t>
            </w:r>
          </w:p>
          <w:p w:rsidR="00E41E53" w:rsidRPr="00F67838" w:rsidRDefault="00E41E53" w:rsidP="00922B9B">
            <w:pPr>
              <w:rPr>
                <w:rFonts w:ascii="Times New Roman" w:hAnsi="Times New Roman" w:cs="Times New Roman"/>
                <w:sz w:val="24"/>
                <w:szCs w:val="24"/>
              </w:rPr>
            </w:pPr>
          </w:p>
        </w:tc>
        <w:tc>
          <w:tcPr>
            <w:tcW w:w="680" w:type="dxa"/>
            <w:gridSpan w:val="13"/>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Количество часов в неделю</w:t>
            </w:r>
          </w:p>
        </w:tc>
      </w:tr>
      <w:tr w:rsidR="00E41E53" w:rsidRPr="00F67838" w:rsidTr="00922B9B">
        <w:tc>
          <w:tcPr>
            <w:tcW w:w="2303" w:type="dxa"/>
            <w:vMerge/>
          </w:tcPr>
          <w:p w:rsidR="00E41E53" w:rsidRPr="00F67838" w:rsidRDefault="00E41E53" w:rsidP="00922B9B">
            <w:pPr>
              <w:rPr>
                <w:rFonts w:ascii="Times New Roman" w:hAnsi="Times New Roman" w:cs="Times New Roman"/>
                <w:sz w:val="24"/>
                <w:szCs w:val="24"/>
              </w:rPr>
            </w:pP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1а</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1б</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1в</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2а</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2б</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2в</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3а</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3б</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3в</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4а</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4б</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4в</w:t>
            </w:r>
          </w:p>
        </w:tc>
        <w:tc>
          <w:tcPr>
            <w:tcW w:w="680" w:type="dxa"/>
            <w:shd w:val="clear" w:color="auto" w:fill="D9D9D9"/>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b/>
                <w:sz w:val="24"/>
                <w:szCs w:val="24"/>
              </w:rPr>
              <w:t>4г</w:t>
            </w:r>
          </w:p>
        </w:tc>
      </w:tr>
      <w:tr w:rsidR="00E41E53" w:rsidRPr="00F67838" w:rsidTr="00922B9B">
        <w:trPr>
          <w:trHeight w:hRule="exact" w:val="567"/>
        </w:trPr>
        <w:tc>
          <w:tcPr>
            <w:tcW w:w="2303" w:type="dxa"/>
          </w:tcPr>
          <w:p w:rsidR="00E41E53"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 xml:space="preserve">Разговоры о </w:t>
            </w:r>
          </w:p>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важном</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Функциональная грамо</w:t>
            </w:r>
            <w:r w:rsidRPr="00F67838">
              <w:rPr>
                <w:rFonts w:ascii="Times New Roman" w:hAnsi="Times New Roman" w:cs="Times New Roman"/>
                <w:sz w:val="24"/>
                <w:szCs w:val="24"/>
              </w:rPr>
              <w:t>т</w:t>
            </w:r>
            <w:r w:rsidRPr="00F67838">
              <w:rPr>
                <w:rFonts w:ascii="Times New Roman" w:hAnsi="Times New Roman" w:cs="Times New Roman"/>
                <w:sz w:val="24"/>
                <w:szCs w:val="24"/>
              </w:rPr>
              <w:t>ность</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Раскрываем секреты текста</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Изучение природы родного края</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Музыкальная палитра</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Интеллектика</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Нетрадиционные техники рисования</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Тропинка к своему я</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Орлята России</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r>
      <w:tr w:rsidR="00E41E53" w:rsidRPr="00F67838" w:rsidTr="00922B9B">
        <w:trPr>
          <w:trHeight w:hRule="exact" w:val="567"/>
        </w:trPr>
        <w:tc>
          <w:tcPr>
            <w:tcW w:w="2303" w:type="dxa"/>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ТИКО-конструирование</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1</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c>
          <w:tcPr>
            <w:tcW w:w="680" w:type="dxa"/>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0</w:t>
            </w:r>
          </w:p>
        </w:tc>
      </w:tr>
      <w:tr w:rsidR="00E41E53" w:rsidRPr="00F67838" w:rsidTr="00922B9B">
        <w:tc>
          <w:tcPr>
            <w:tcW w:w="2303" w:type="dxa"/>
            <w:shd w:val="clear" w:color="auto" w:fill="00FF00"/>
          </w:tcPr>
          <w:p w:rsidR="00E41E53" w:rsidRPr="00F67838" w:rsidRDefault="00E41E53" w:rsidP="00922B9B">
            <w:pPr>
              <w:rPr>
                <w:rFonts w:ascii="Times New Roman" w:hAnsi="Times New Roman" w:cs="Times New Roman"/>
                <w:sz w:val="24"/>
                <w:szCs w:val="24"/>
              </w:rPr>
            </w:pPr>
            <w:r w:rsidRPr="00F67838">
              <w:rPr>
                <w:rFonts w:ascii="Times New Roman" w:hAnsi="Times New Roman" w:cs="Times New Roman"/>
                <w:sz w:val="24"/>
                <w:szCs w:val="24"/>
              </w:rPr>
              <w:t>ИТОГО недельная нагрузка</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c>
          <w:tcPr>
            <w:tcW w:w="680" w:type="dxa"/>
            <w:shd w:val="clear" w:color="auto" w:fill="00FF00"/>
          </w:tcPr>
          <w:p w:rsidR="00E41E53" w:rsidRPr="00F67838" w:rsidRDefault="00E41E53" w:rsidP="00922B9B">
            <w:pPr>
              <w:jc w:val="center"/>
              <w:rPr>
                <w:rFonts w:ascii="Times New Roman" w:hAnsi="Times New Roman" w:cs="Times New Roman"/>
                <w:sz w:val="24"/>
                <w:szCs w:val="24"/>
              </w:rPr>
            </w:pPr>
            <w:r w:rsidRPr="00F67838">
              <w:rPr>
                <w:rFonts w:ascii="Times New Roman" w:hAnsi="Times New Roman" w:cs="Times New Roman"/>
                <w:sz w:val="24"/>
                <w:szCs w:val="24"/>
              </w:rPr>
              <w:t>6</w:t>
            </w:r>
          </w:p>
        </w:tc>
      </w:tr>
    </w:tbl>
    <w:p w:rsidR="00E41E53" w:rsidRPr="00E41E53" w:rsidRDefault="00E41E53" w:rsidP="00E41E53">
      <w:pPr>
        <w:spacing w:after="0" w:line="240" w:lineRule="auto"/>
        <w:rPr>
          <w:rFonts w:ascii="Times New Roman" w:eastAsia="Times New Roman" w:hAnsi="Times New Roman" w:cs="Times New Roman"/>
          <w:b/>
          <w:bCs/>
          <w:color w:val="C00000"/>
          <w:sz w:val="24"/>
          <w:szCs w:val="24"/>
        </w:rPr>
        <w:sectPr w:rsidR="00E41E53" w:rsidRPr="00E41E53" w:rsidSect="00E41E53">
          <w:footnotePr>
            <w:numRestart w:val="eachPage"/>
          </w:footnotePr>
          <w:pgSz w:w="16839" w:h="11907" w:orient="landscape" w:code="9"/>
          <w:pgMar w:top="709" w:right="567" w:bottom="1701" w:left="1418" w:header="720" w:footer="510" w:gutter="0"/>
          <w:cols w:space="720"/>
          <w:noEndnote/>
          <w:titlePg/>
          <w:docGrid w:linePitch="299"/>
        </w:sectPr>
      </w:pP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771973" w:rsidRPr="00B927DB" w:rsidRDefault="00771973" w:rsidP="00771973">
      <w:pPr>
        <w:pStyle w:val="2"/>
        <w:rPr>
          <w:lang w:eastAsia="ru-RU"/>
        </w:rPr>
      </w:pPr>
      <w:bookmarkStart w:id="197" w:name="_Toc171606052"/>
      <w:r>
        <w:rPr>
          <w:lang w:eastAsia="ru-RU"/>
        </w:rPr>
        <w:t>3</w:t>
      </w:r>
      <w:r w:rsidRPr="00B927DB">
        <w:rPr>
          <w:lang w:eastAsia="ru-RU"/>
        </w:rPr>
        <w:t xml:space="preserve">.4 </w:t>
      </w:r>
      <w:r w:rsidR="00433B14">
        <w:rPr>
          <w:lang w:eastAsia="ru-RU"/>
        </w:rPr>
        <w:t>Календарный план воспитатель</w:t>
      </w:r>
      <w:r>
        <w:rPr>
          <w:lang w:eastAsia="ru-RU"/>
        </w:rPr>
        <w:t>ной работы</w:t>
      </w:r>
      <w:bookmarkEnd w:id="197"/>
    </w:p>
    <w:p w:rsidR="00771973" w:rsidRDefault="00771973" w:rsidP="00771973">
      <w:pPr>
        <w:spacing w:after="0" w:line="240" w:lineRule="auto"/>
        <w:rPr>
          <w:rFonts w:ascii="Times New Roman" w:hAnsi="Times New Roman" w:cs="Times New Roman"/>
          <w:b/>
          <w:color w:val="000000" w:themeColor="text1"/>
          <w:sz w:val="24"/>
          <w:szCs w:val="24"/>
          <w:lang w:eastAsia="ru-RU"/>
        </w:rPr>
      </w:pPr>
      <w:r w:rsidRPr="00B927DB">
        <w:rPr>
          <w:rFonts w:ascii="Times New Roman" w:hAnsi="Times New Roman" w:cs="Times New Roman"/>
          <w:b/>
          <w:color w:val="000000" w:themeColor="text1"/>
          <w:sz w:val="24"/>
          <w:szCs w:val="24"/>
          <w:lang w:eastAsia="ru-RU"/>
        </w:rPr>
        <w:t>для учащихся 1-4 классов</w:t>
      </w:r>
    </w:p>
    <w:p w:rsidR="00771973" w:rsidRDefault="00771973" w:rsidP="00771973">
      <w:pPr>
        <w:spacing w:after="0" w:line="240" w:lineRule="auto"/>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НА 2024/2025</w:t>
      </w:r>
      <w:r w:rsidRPr="00B927DB">
        <w:rPr>
          <w:rFonts w:ascii="Times New Roman" w:hAnsi="Times New Roman" w:cs="Times New Roman"/>
          <w:b/>
          <w:color w:val="000000" w:themeColor="text1"/>
          <w:sz w:val="24"/>
          <w:szCs w:val="24"/>
          <w:lang w:eastAsia="ru-RU"/>
        </w:rPr>
        <w:t xml:space="preserve"> УЧЕБНЫЙ ГОД</w:t>
      </w:r>
    </w:p>
    <w:p w:rsidR="00771973" w:rsidRPr="00C00488" w:rsidRDefault="00771973" w:rsidP="00771973">
      <w:pPr>
        <w:spacing w:after="0"/>
        <w:rPr>
          <w:rFonts w:ascii="Times New Roman" w:eastAsia="Calibri" w:hAnsi="Times New Roman" w:cs="Times New Roman"/>
          <w:b/>
          <w:sz w:val="24"/>
          <w:szCs w:val="24"/>
        </w:rPr>
      </w:pPr>
      <w:r w:rsidRPr="00C00488">
        <w:rPr>
          <w:rFonts w:ascii="Times New Roman" w:eastAsia="Calibri" w:hAnsi="Times New Roman" w:cs="Times New Roman"/>
          <w:b/>
          <w:sz w:val="24"/>
          <w:szCs w:val="24"/>
        </w:rPr>
        <w:t>202</w:t>
      </w:r>
      <w:r>
        <w:rPr>
          <w:rFonts w:ascii="Times New Roman" w:eastAsia="Calibri" w:hAnsi="Times New Roman" w:cs="Times New Roman"/>
          <w:b/>
          <w:sz w:val="24"/>
          <w:szCs w:val="24"/>
        </w:rPr>
        <w:t>4</w:t>
      </w:r>
      <w:r w:rsidRPr="00C00488">
        <w:rPr>
          <w:rFonts w:ascii="Times New Roman" w:eastAsia="Calibri" w:hAnsi="Times New Roman" w:cs="Times New Roman"/>
          <w:b/>
          <w:sz w:val="24"/>
          <w:szCs w:val="24"/>
        </w:rPr>
        <w:t xml:space="preserve"> год - Год </w:t>
      </w:r>
      <w:r>
        <w:rPr>
          <w:rFonts w:ascii="Times New Roman" w:eastAsia="Calibri" w:hAnsi="Times New Roman" w:cs="Times New Roman"/>
          <w:b/>
          <w:sz w:val="24"/>
          <w:szCs w:val="24"/>
        </w:rPr>
        <w:t>семьи</w:t>
      </w: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rsidR="00697464" w:rsidRPr="00B927DB" w:rsidRDefault="00697464"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rsidR="00697464" w:rsidRDefault="00697464"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rsidR="00950F27" w:rsidRDefault="00950F27"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rsidR="00C00488" w:rsidRDefault="00C00488"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rsidR="00C00488" w:rsidRPr="00C00488" w:rsidRDefault="00C00488" w:rsidP="00C00488">
      <w:pPr>
        <w:rPr>
          <w:rFonts w:ascii="Times New Roman" w:eastAsia="Bookman Old Style" w:hAnsi="Times New Roman" w:cs="Times New Roman"/>
          <w:sz w:val="24"/>
          <w:szCs w:val="24"/>
        </w:rPr>
      </w:pPr>
    </w:p>
    <w:p w:rsidR="00C00488" w:rsidRPr="00C00488" w:rsidRDefault="00C00488" w:rsidP="00C00488">
      <w:pPr>
        <w:rPr>
          <w:rFonts w:ascii="Times New Roman" w:eastAsia="Bookman Old Style" w:hAnsi="Times New Roman" w:cs="Times New Roman"/>
          <w:sz w:val="24"/>
          <w:szCs w:val="24"/>
        </w:rPr>
      </w:pPr>
    </w:p>
    <w:p w:rsidR="00C00488" w:rsidRPr="00C00488" w:rsidRDefault="00C00488" w:rsidP="00C00488">
      <w:pPr>
        <w:rPr>
          <w:rFonts w:ascii="Times New Roman" w:eastAsia="Bookman Old Style" w:hAnsi="Times New Roman" w:cs="Times New Roman"/>
          <w:sz w:val="24"/>
          <w:szCs w:val="24"/>
        </w:rPr>
      </w:pPr>
    </w:p>
    <w:p w:rsidR="00204C02" w:rsidRDefault="00204C02" w:rsidP="00C00488">
      <w:pPr>
        <w:jc w:val="center"/>
        <w:rPr>
          <w:rFonts w:ascii="Times New Roman" w:eastAsia="Bookman Old Style" w:hAnsi="Times New Roman" w:cs="Times New Roman"/>
          <w:b/>
          <w:sz w:val="24"/>
          <w:szCs w:val="24"/>
        </w:rPr>
      </w:pPr>
    </w:p>
    <w:p w:rsidR="00204C02" w:rsidRDefault="00204C02" w:rsidP="00C00488">
      <w:pPr>
        <w:jc w:val="center"/>
        <w:rPr>
          <w:rFonts w:ascii="Times New Roman" w:eastAsia="Bookman Old Style" w:hAnsi="Times New Roman" w:cs="Times New Roman"/>
          <w:b/>
          <w:sz w:val="24"/>
          <w:szCs w:val="24"/>
        </w:rPr>
      </w:pPr>
    </w:p>
    <w:p w:rsidR="00204C02" w:rsidRDefault="00204C02" w:rsidP="00C00488">
      <w:pPr>
        <w:jc w:val="center"/>
        <w:rPr>
          <w:rFonts w:ascii="Times New Roman" w:eastAsia="Bookman Old Style" w:hAnsi="Times New Roman" w:cs="Times New Roman"/>
          <w:b/>
          <w:sz w:val="24"/>
          <w:szCs w:val="24"/>
        </w:rPr>
      </w:pPr>
    </w:p>
    <w:p w:rsidR="00204C02" w:rsidRDefault="00204C02" w:rsidP="00C00488">
      <w:pPr>
        <w:jc w:val="center"/>
        <w:rPr>
          <w:rFonts w:ascii="Times New Roman" w:eastAsia="Bookman Old Style" w:hAnsi="Times New Roman" w:cs="Times New Roman"/>
          <w:b/>
          <w:sz w:val="24"/>
          <w:szCs w:val="24"/>
        </w:rPr>
      </w:pPr>
    </w:p>
    <w:p w:rsidR="00204C02" w:rsidRDefault="00204C02" w:rsidP="00C00488">
      <w:pPr>
        <w:jc w:val="center"/>
        <w:rPr>
          <w:rFonts w:ascii="Times New Roman" w:eastAsia="Bookman Old Style" w:hAnsi="Times New Roman" w:cs="Times New Roman"/>
          <w:b/>
          <w:sz w:val="24"/>
          <w:szCs w:val="24"/>
        </w:rPr>
      </w:pPr>
    </w:p>
    <w:p w:rsidR="00542C5D" w:rsidRPr="00E41E53" w:rsidRDefault="00542C5D" w:rsidP="00E41E53">
      <w:pPr>
        <w:jc w:val="center"/>
        <w:rPr>
          <w:rFonts w:ascii="Times New Roman" w:eastAsia="Bookman Old Style" w:hAnsi="Times New Roman" w:cs="Times New Roman"/>
          <w:b/>
          <w:sz w:val="24"/>
          <w:szCs w:val="24"/>
        </w:rPr>
        <w:sectPr w:rsidR="00542C5D" w:rsidRPr="00E41E53" w:rsidSect="00A2622E">
          <w:footnotePr>
            <w:numRestart w:val="eachPage"/>
          </w:footnotePr>
          <w:pgSz w:w="11907" w:h="16839" w:code="9"/>
          <w:pgMar w:top="567" w:right="1701" w:bottom="1418" w:left="709" w:header="720" w:footer="510" w:gutter="0"/>
          <w:cols w:space="720"/>
          <w:noEndnote/>
          <w:titlePg/>
          <w:docGrid w:linePitch="299"/>
        </w:sectPr>
      </w:pPr>
    </w:p>
    <w:p w:rsidR="005230E4" w:rsidRPr="00707656" w:rsidRDefault="00EC56FF" w:rsidP="00366748">
      <w:pPr>
        <w:pStyle w:val="2"/>
        <w:rPr>
          <w:rFonts w:eastAsia="Times New Roman"/>
          <w:lang w:eastAsia="ru-RU"/>
        </w:rPr>
      </w:pPr>
      <w:bookmarkStart w:id="198" w:name="_Toc171606053"/>
      <w:r w:rsidRPr="00707656">
        <w:rPr>
          <w:rFonts w:eastAsia="Times New Roman"/>
          <w:lang w:eastAsia="ru-RU"/>
        </w:rPr>
        <w:lastRenderedPageBreak/>
        <w:t>3.5</w:t>
      </w:r>
      <w:r w:rsidR="008353C0" w:rsidRPr="00707656">
        <w:rPr>
          <w:rFonts w:eastAsia="Times New Roman"/>
          <w:lang w:eastAsia="ru-RU"/>
        </w:rPr>
        <w:t>.</w:t>
      </w:r>
      <w:r w:rsidR="008353C0" w:rsidRPr="00707656">
        <w:rPr>
          <w:rFonts w:eastAsia="Times New Roman"/>
          <w:lang w:eastAsia="ru-RU"/>
        </w:rPr>
        <w:t> </w:t>
      </w:r>
      <w:r w:rsidR="008353C0" w:rsidRPr="00707656">
        <w:rPr>
          <w:rFonts w:eastAsia="Times New Roman"/>
          <w:lang w:eastAsia="ru-RU"/>
        </w:rPr>
        <w:t>Система условий реализации программы начального общего образования</w:t>
      </w:r>
      <w:bookmarkEnd w:id="190"/>
      <w:bookmarkEnd w:id="198"/>
    </w:p>
    <w:p w:rsidR="004A4503" w:rsidRDefault="004A4503" w:rsidP="004A4503">
      <w:pPr>
        <w:spacing w:after="0" w:line="240" w:lineRule="auto"/>
        <w:ind w:firstLine="851"/>
        <w:jc w:val="both"/>
      </w:pPr>
      <w:bookmarkStart w:id="199" w:name="_Toc435412743"/>
      <w:bookmarkStart w:id="200" w:name="_Toc453968218"/>
      <w:r>
        <w:rPr>
          <w:rFonts w:ascii="Times New Roman" w:hAnsi="Times New Roman" w:cs="Times New Roman"/>
          <w:sz w:val="24"/>
          <w:szCs w:val="24"/>
        </w:rPr>
        <w:t>Система условий реализации программы основного общего образования, созданная в МАОУ «СОШ № 23» соответствует требованиям ФГОС ООО и направлена на:</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эффективное использования профессионального и творческого потенциала педагогических и руководящих работников МАОУ «СОШ № 23», повышения их профессиональной, коммуникативной, информационной и правовой компетентности;</w:t>
      </w:r>
    </w:p>
    <w:p w:rsidR="004A4503" w:rsidRDefault="004A4503" w:rsidP="004A4503">
      <w:pPr>
        <w:numPr>
          <w:ilvl w:val="0"/>
          <w:numId w:val="153"/>
        </w:numPr>
        <w:suppressAutoHyphens/>
        <w:spacing w:after="0" w:line="240" w:lineRule="auto"/>
        <w:jc w:val="both"/>
      </w:pPr>
      <w:r>
        <w:rPr>
          <w:rFonts w:ascii="Times New Roman" w:hAnsi="Times New Roman" w:cs="Times New Roman"/>
          <w:sz w:val="24"/>
          <w:szCs w:val="24"/>
        </w:rPr>
        <w:t>- эффективное управления МАОУ «СОШ № 23» с использованием ИКТ, современных механизмов финансирования реализации программ основного общего образования.</w:t>
      </w:r>
    </w:p>
    <w:p w:rsidR="004A4503" w:rsidRDefault="004A4503" w:rsidP="004A4503">
      <w:pPr>
        <w:numPr>
          <w:ilvl w:val="0"/>
          <w:numId w:val="153"/>
        </w:numPr>
        <w:suppressAutoHyphens/>
        <w:spacing w:after="0" w:line="240" w:lineRule="auto"/>
        <w:ind w:firstLine="851"/>
        <w:jc w:val="both"/>
      </w:pPr>
      <w:r>
        <w:rPr>
          <w:rFonts w:ascii="Times New Roman" w:hAnsi="Times New Roman" w:cs="Times New Roman"/>
          <w:sz w:val="24"/>
          <w:szCs w:val="24"/>
        </w:rPr>
        <w:lastRenderedPageBreak/>
        <w:t>При реализации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5230E4" w:rsidRPr="00707656" w:rsidRDefault="005230E4" w:rsidP="005230E4">
      <w:pPr>
        <w:keepNext/>
        <w:keepLines/>
        <w:suppressAutoHyphens/>
        <w:spacing w:line="240" w:lineRule="auto"/>
        <w:jc w:val="center"/>
        <w:outlineLvl w:val="2"/>
        <w:rPr>
          <w:rFonts w:ascii="Times New Roman" w:hAnsi="Times New Roman" w:cs="Times New Roman"/>
          <w:b/>
          <w:sz w:val="24"/>
          <w:szCs w:val="24"/>
        </w:rPr>
      </w:pPr>
      <w:bookmarkStart w:id="201" w:name="_Toc171606054"/>
      <w:r w:rsidRPr="00707656">
        <w:rPr>
          <w:rFonts w:ascii="Times New Roman" w:hAnsi="Times New Roman" w:cs="Times New Roman"/>
          <w:b/>
          <w:sz w:val="24"/>
          <w:szCs w:val="24"/>
        </w:rPr>
        <w:t>3.5.1. Требования к кадровым условиям реализации основной образовательной программы</w:t>
      </w:r>
      <w:bookmarkEnd w:id="199"/>
      <w:bookmarkEnd w:id="200"/>
      <w:bookmarkEnd w:id="201"/>
    </w:p>
    <w:p w:rsidR="005230E4" w:rsidRPr="00707656" w:rsidRDefault="005230E4" w:rsidP="005230E4">
      <w:pPr>
        <w:spacing w:line="240" w:lineRule="auto"/>
        <w:ind w:firstLine="454"/>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Характеристика укомплектованности педагогическими, руководящими и иными работниками</w:t>
      </w:r>
    </w:p>
    <w:p w:rsidR="004A4503" w:rsidRDefault="004A4503" w:rsidP="004A4503">
      <w:pPr>
        <w:spacing w:after="0" w:line="240" w:lineRule="auto"/>
        <w:ind w:firstLine="851"/>
        <w:jc w:val="both"/>
      </w:pPr>
      <w:r>
        <w:rPr>
          <w:rFonts w:ascii="Times New Roman" w:hAnsi="Times New Roman" w:cs="Times New Roman"/>
          <w:sz w:val="24"/>
          <w:szCs w:val="24"/>
        </w:rPr>
        <w:t>Для обеспечения реализации программы основного общего образования МАОУ «СОШ № 23»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A4503" w:rsidRDefault="004A4503" w:rsidP="004A4503">
      <w:pPr>
        <w:spacing w:after="0" w:line="240" w:lineRule="auto"/>
        <w:ind w:firstLine="851"/>
        <w:jc w:val="both"/>
      </w:pPr>
      <w:r>
        <w:rPr>
          <w:rFonts w:ascii="Times New Roman" w:hAnsi="Times New Roman" w:cs="Times New Roman"/>
          <w:sz w:val="24"/>
          <w:szCs w:val="24"/>
        </w:rPr>
        <w:t>Обеспеченность кадровыми условиями включает в себя:</w:t>
      </w:r>
    </w:p>
    <w:p w:rsidR="004A4503" w:rsidRDefault="004A4503" w:rsidP="004A4503">
      <w:pPr>
        <w:numPr>
          <w:ilvl w:val="0"/>
          <w:numId w:val="154"/>
        </w:numPr>
        <w:suppressAutoHyphens/>
        <w:spacing w:after="0" w:line="240" w:lineRule="auto"/>
        <w:ind w:left="0" w:firstLine="0"/>
        <w:jc w:val="both"/>
      </w:pPr>
      <w:r>
        <w:rPr>
          <w:rFonts w:ascii="Times New Roman" w:hAnsi="Times New Roman" w:cs="Times New Roman"/>
          <w:sz w:val="24"/>
          <w:szCs w:val="24"/>
        </w:rPr>
        <w:t>укомплектованность МАОУ «СОШ № 23» педагогическими, руководящими и иными работниками;</w:t>
      </w:r>
    </w:p>
    <w:p w:rsidR="004A4503" w:rsidRDefault="004A4503" w:rsidP="004A4503">
      <w:pPr>
        <w:numPr>
          <w:ilvl w:val="0"/>
          <w:numId w:val="154"/>
        </w:numPr>
        <w:suppressAutoHyphens/>
        <w:spacing w:after="0" w:line="240" w:lineRule="auto"/>
        <w:ind w:left="0" w:firstLine="0"/>
        <w:jc w:val="both"/>
      </w:pPr>
      <w:r>
        <w:rPr>
          <w:rFonts w:ascii="Times New Roman" w:hAnsi="Times New Roman" w:cs="Times New Roman"/>
          <w:sz w:val="24"/>
          <w:szCs w:val="24"/>
        </w:rPr>
        <w:t>уровень квалификации педагогических и иных работников МАОУ «СОШ № 23», участвующих в реализации основной образовательной программы и создании условий для ее разработки и реализации;</w:t>
      </w:r>
    </w:p>
    <w:p w:rsidR="004A4503" w:rsidRDefault="004A4503" w:rsidP="004A4503">
      <w:pPr>
        <w:numPr>
          <w:ilvl w:val="0"/>
          <w:numId w:val="154"/>
        </w:numPr>
        <w:suppressAutoHyphens/>
        <w:spacing w:after="0" w:line="240" w:lineRule="auto"/>
        <w:ind w:left="0" w:firstLine="0"/>
        <w:jc w:val="both"/>
      </w:pPr>
      <w:r>
        <w:rPr>
          <w:rFonts w:ascii="Times New Roman" w:hAnsi="Times New Roman" w:cs="Times New Roman"/>
          <w:sz w:val="24"/>
          <w:szCs w:val="24"/>
        </w:rPr>
        <w:t>непрерывность профессионального развития педагогических работниковМАОУ «СОШ № 23», реализующей образовательную программу основного общего образования.</w:t>
      </w:r>
    </w:p>
    <w:p w:rsidR="004A4503" w:rsidRDefault="004A4503" w:rsidP="004A4503">
      <w:pPr>
        <w:spacing w:after="0" w:line="240" w:lineRule="auto"/>
        <w:ind w:firstLine="851"/>
        <w:jc w:val="both"/>
      </w:pPr>
      <w:r>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A4503" w:rsidRDefault="004A4503" w:rsidP="004A4503">
      <w:pPr>
        <w:spacing w:after="0" w:line="240" w:lineRule="auto"/>
        <w:ind w:firstLine="454"/>
        <w:jc w:val="both"/>
      </w:pPr>
      <w:bookmarkStart w:id="202" w:name="_Toc114488335"/>
      <w:r>
        <w:rPr>
          <w:rFonts w:ascii="Times New Roman" w:hAnsi="Times New Roman" w:cs="Times New Roman"/>
          <w:i/>
          <w:sz w:val="24"/>
          <w:szCs w:val="24"/>
        </w:rPr>
        <w:t>Кадровое  обеспечение  реализации  основной  образовательной  программы  основного  общего  образования.</w:t>
      </w:r>
    </w:p>
    <w:p w:rsidR="004A4503" w:rsidRDefault="004A4503" w:rsidP="004A4503">
      <w:pPr>
        <w:spacing w:after="0" w:line="240" w:lineRule="auto"/>
        <w:jc w:val="both"/>
        <w:rPr>
          <w:rFonts w:ascii="Times New Roman" w:hAnsi="Times New Roman" w:cs="Times New Roman"/>
          <w:i/>
          <w:sz w:val="24"/>
          <w:szCs w:val="24"/>
        </w:rPr>
      </w:pPr>
    </w:p>
    <w:tbl>
      <w:tblPr>
        <w:tblW w:w="0" w:type="auto"/>
        <w:tblInd w:w="108" w:type="dxa"/>
        <w:tblLayout w:type="fixed"/>
        <w:tblLook w:val="0000"/>
      </w:tblPr>
      <w:tblGrid>
        <w:gridCol w:w="1701"/>
        <w:gridCol w:w="1784"/>
        <w:gridCol w:w="1765"/>
        <w:gridCol w:w="2688"/>
        <w:gridCol w:w="2035"/>
      </w:tblGrid>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
                <w:color w:val="000000"/>
                <w:sz w:val="24"/>
                <w:szCs w:val="24"/>
              </w:rPr>
              <w:t>должность</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
                <w:color w:val="000000"/>
                <w:sz w:val="24"/>
                <w:szCs w:val="24"/>
              </w:rPr>
              <w:t>должностные  обязанности</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
                <w:color w:val="000000"/>
                <w:sz w:val="24"/>
                <w:szCs w:val="24"/>
              </w:rPr>
              <w:t>Кол-во  работников  в  ОУ  (требуется/имеется)</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
                <w:color w:val="000000"/>
                <w:sz w:val="24"/>
                <w:szCs w:val="24"/>
              </w:rPr>
              <w:t>требования  к  уровню  квалификации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
                <w:color w:val="000000"/>
                <w:sz w:val="24"/>
                <w:szCs w:val="24"/>
              </w:rPr>
              <w:t>уровень  квалификации  работников  ОУ  фактический</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директор  школы</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обеспечивает  системную  образовательную  и  административно-хозяйственную  работу  образовательного  учреждения</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высшее  профессиональное  образование  по  направлениям  подготовки  «Менеджмент  в  образовании»,и  стаж  работы  на  педагогических  должностях  не  менее  5  лет.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высшее,  диплом  профессионального  образования  «Менеджер  в  образовании»</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заместитель  руководителя</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 xml:space="preserve">координирует  работу  преподавателей,  воспитателей,  разработку  учебно-методической  и  иной  </w:t>
            </w:r>
            <w:r>
              <w:rPr>
                <w:rFonts w:ascii="Times New Roman" w:hAnsi="Times New Roman" w:cs="Times New Roman"/>
                <w:color w:val="000000"/>
                <w:sz w:val="24"/>
                <w:szCs w:val="24"/>
              </w:rPr>
              <w:lastRenderedPageBreak/>
              <w:t>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4/4</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 xml:space="preserve">высшее  профессиональное  образование  по  направлениям  подготовки  «Государственное  и  муниципальное  управление»,  «Менеджмент»,  </w:t>
            </w:r>
            <w:r>
              <w:rPr>
                <w:rFonts w:ascii="Times New Roman" w:hAnsi="Times New Roman" w:cs="Times New Roman"/>
                <w:color w:val="000000"/>
                <w:sz w:val="24"/>
                <w:szCs w:val="24"/>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lastRenderedPageBreak/>
              <w:t>4  -  высшее  образование,</w:t>
            </w:r>
          </w:p>
          <w:p w:rsidR="004A4503" w:rsidRDefault="004A4503" w:rsidP="00922B9B">
            <w:pPr>
              <w:spacing w:after="0" w:line="240" w:lineRule="auto"/>
              <w:jc w:val="both"/>
            </w:pPr>
            <w:r>
              <w:rPr>
                <w:rFonts w:ascii="Times New Roman" w:hAnsi="Times New Roman" w:cs="Times New Roman"/>
                <w:color w:val="000000"/>
                <w:sz w:val="24"/>
                <w:szCs w:val="24"/>
              </w:rPr>
              <w:t>4-диплом  профессионального  образования  «Менеджмент  в  образовании»</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учитель</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41/41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высшее  образование  или  среднее  профессиональное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образование  в  рамках  укрупненных  групп  направлений  подготовки</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высшего  образования  и  специальностей  среднего  профессионального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образования  "Образование  и  педагогические  науки"  или  в  области,</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соответствующей  преподаваемому  предмету,  либо  высшее  образование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или  среднее  профессиональное  образование  и  дополнительное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профессиональное  образование  по  направлению  деятельности  в</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 xml:space="preserve">образовательной  организации.  </w:t>
            </w:r>
          </w:p>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shd w:val="clear" w:color="auto" w:fill="FFFFFF"/>
              </w:rPr>
              <w:t xml:space="preserve">Требования  к  опыту  практической  работы  </w:t>
            </w:r>
            <w:r>
              <w:rPr>
                <w:rFonts w:ascii="Times New Roman" w:hAnsi="Times New Roman" w:cs="Times New Roman"/>
                <w:color w:val="000000"/>
                <w:sz w:val="24"/>
                <w:szCs w:val="24"/>
                <w:shd w:val="clear" w:color="auto" w:fill="FFFFFF"/>
              </w:rPr>
              <w:lastRenderedPageBreak/>
              <w:t>не  предъявляются.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lastRenderedPageBreak/>
              <w:t>38-высшее  образование</w:t>
            </w:r>
          </w:p>
          <w:p w:rsidR="004A4503" w:rsidRDefault="004A4503" w:rsidP="00922B9B">
            <w:pPr>
              <w:spacing w:after="0" w:line="240" w:lineRule="auto"/>
              <w:jc w:val="both"/>
            </w:pPr>
            <w:r>
              <w:rPr>
                <w:rFonts w:ascii="Times New Roman" w:hAnsi="Times New Roman" w:cs="Times New Roman"/>
                <w:color w:val="000000"/>
                <w:sz w:val="24"/>
                <w:szCs w:val="24"/>
              </w:rPr>
              <w:t>3-  среднее  специальное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педагог-организатор</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 xml:space="preserve">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  </w:t>
            </w:r>
            <w:r>
              <w:rPr>
                <w:rFonts w:ascii="Times New Roman" w:hAnsi="Times New Roman" w:cs="Times New Roman"/>
                <w:color w:val="000000"/>
                <w:sz w:val="24"/>
                <w:szCs w:val="24"/>
                <w:shd w:val="clear" w:color="auto" w:fill="FFFFFF"/>
              </w:rPr>
              <w:t xml:space="preserve">Требования  к  опыту  практической  </w:t>
            </w:r>
            <w:r>
              <w:rPr>
                <w:rFonts w:ascii="Times New Roman" w:hAnsi="Times New Roman" w:cs="Times New Roman"/>
                <w:color w:val="000000"/>
                <w:sz w:val="24"/>
                <w:szCs w:val="24"/>
                <w:shd w:val="clear" w:color="auto" w:fill="FFFFFF"/>
              </w:rPr>
              <w:lastRenderedPageBreak/>
              <w:t>работы  не  предъявляются.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1-  высшее  образование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социальный  педагог</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bCs/>
                <w:color w:val="000000"/>
                <w:sz w:val="24"/>
                <w:szCs w:val="24"/>
                <w:highlight w:val="white"/>
              </w:rPr>
              <w:t>Организация  социально-педагогической  поддержки  обучающихся  в  процессе  образования.</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shd w:val="clear" w:color="auto" w:fill="FFFFFF"/>
              </w:rPr>
              <w:t>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  числе  с  получением  его  после  трудоустройства.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  высшее  образование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Педагог-психолог</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Психолого-педагогическое  сопровождение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образовательного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процесса  в</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образовательных</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организациях</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общего,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профессионального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и  дополнительного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 xml:space="preserve">образования,  </w:t>
            </w:r>
            <w:r>
              <w:rPr>
                <w:rFonts w:ascii="Times New Roman" w:hAnsi="Times New Roman" w:cs="Times New Roman"/>
                <w:color w:val="000000"/>
                <w:sz w:val="24"/>
                <w:szCs w:val="24"/>
                <w:lang w:eastAsia="ru-RU"/>
              </w:rPr>
              <w:lastRenderedPageBreak/>
              <w:t>сопровождение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основных  и</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дополнительных</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образовательных</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программ.</w:t>
            </w:r>
          </w:p>
          <w:p w:rsidR="004A4503" w:rsidRDefault="004A4503" w:rsidP="00922B9B">
            <w:pPr>
              <w:shd w:val="clear" w:color="auto" w:fill="FFFFFF"/>
              <w:spacing w:after="0" w:line="240" w:lineRule="auto"/>
              <w:jc w:val="both"/>
              <w:rPr>
                <w:rFonts w:ascii="Times New Roman" w:hAnsi="Times New Roman" w:cs="Times New Roman"/>
                <w:color w:val="000000"/>
                <w:sz w:val="24"/>
                <w:szCs w:val="24"/>
                <w:lang w:eastAsia="ru-RU"/>
              </w:rPr>
            </w:pPr>
          </w:p>
          <w:p w:rsidR="004A4503" w:rsidRDefault="004A4503" w:rsidP="00922B9B">
            <w:pPr>
              <w:tabs>
                <w:tab w:val="left" w:pos="708"/>
                <w:tab w:val="left" w:pos="720"/>
              </w:tabs>
              <w:spacing w:after="0" w:line="240" w:lineRule="auto"/>
              <w:jc w:val="both"/>
              <w:rPr>
                <w:rFonts w:ascii="Times New Roman" w:hAnsi="Times New Roman" w:cs="Times New Roman"/>
                <w:b/>
                <w:color w:val="000000"/>
                <w:sz w:val="24"/>
                <w:szCs w:val="24"/>
                <w:lang w:eastAsia="ru-RU"/>
              </w:rPr>
            </w:pP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shd w:val="clear" w:color="auto" w:fill="FFFFFF"/>
              </w:rPr>
              <w:t>Высшее  образование  по  профильным  направлениям</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  высшее  образование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lastRenderedPageBreak/>
              <w:t>педагог  дополнительного  образования</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2/2</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 xml:space="preserve">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w:t>
            </w:r>
            <w:r>
              <w:rPr>
                <w:rFonts w:ascii="Times New Roman" w:hAnsi="Times New Roman" w:cs="Times New Roman"/>
                <w:color w:val="000000"/>
                <w:sz w:val="24"/>
                <w:szCs w:val="24"/>
              </w:rPr>
              <w:lastRenderedPageBreak/>
              <w:t>дополнительного  профессионального  образования  по  направлению  подготовки  «Образование  и  педагогические  науки»</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2-  высшее  образование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lastRenderedPageBreak/>
              <w:t>преподаватель-организатор  основ  безопасности  жизнедеятельности</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4A4503" w:rsidRDefault="004A4503" w:rsidP="00922B9B">
            <w:pPr>
              <w:spacing w:after="0" w:line="240" w:lineRule="auto"/>
              <w:jc w:val="both"/>
              <w:rPr>
                <w:rFonts w:ascii="Times New Roman" w:hAnsi="Times New Roman" w:cs="Times New Roman"/>
                <w:b/>
                <w:color w:val="000000"/>
                <w:sz w:val="24"/>
                <w:szCs w:val="24"/>
              </w:rPr>
            </w:pP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t>1-  высшее  образование</w:t>
            </w:r>
          </w:p>
        </w:tc>
      </w:tr>
      <w:tr w:rsidR="004A4503" w:rsidTr="00922B9B">
        <w:tc>
          <w:tcPr>
            <w:tcW w:w="1701"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rPr>
              <w:t>педагог  -  библиотекарь</w:t>
            </w:r>
          </w:p>
        </w:tc>
        <w:tc>
          <w:tcPr>
            <w:tcW w:w="1784" w:type="dxa"/>
            <w:tcBorders>
              <w:top w:val="single" w:sz="4" w:space="0" w:color="000000"/>
              <w:left w:val="single" w:sz="4" w:space="0" w:color="000000"/>
              <w:bottom w:val="single" w:sz="4" w:space="0" w:color="000000"/>
            </w:tcBorders>
            <w:shd w:val="clear" w:color="auto" w:fill="auto"/>
          </w:tcPr>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Обеспечение  учебно-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воспитательного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процесса  и  самооб-</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разования  средства-</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ми  библиотечного  и</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информационно-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lastRenderedPageBreak/>
              <w:t>библиографического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обслуживания  обу-</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чающихся,  педагогов</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и  других  категорий</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читателей,  формирование  у</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читателей  навыков</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независимого  биб-</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лиотечного  пользо-вателя,  привитие</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навыков  информа-</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ционной  грамотно-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сти,  обучение  поис-</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ку,  отбору  и  крити-</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ческой  оценке  ин-</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формации,  Организационно-</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методическое  обес-</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печение  развития</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интереса  к  чтению,</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поддержка  чтения</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как  формы  культур-</w:t>
            </w:r>
          </w:p>
          <w:p w:rsidR="004A4503" w:rsidRDefault="004A4503" w:rsidP="00922B9B">
            <w:pPr>
              <w:shd w:val="clear" w:color="auto" w:fill="FFFFFF"/>
              <w:spacing w:after="0" w:line="240" w:lineRule="auto"/>
              <w:jc w:val="both"/>
            </w:pPr>
            <w:r>
              <w:rPr>
                <w:rFonts w:ascii="Times New Roman" w:hAnsi="Times New Roman" w:cs="Times New Roman"/>
                <w:color w:val="000000"/>
                <w:sz w:val="24"/>
                <w:szCs w:val="24"/>
                <w:lang w:eastAsia="ru-RU"/>
              </w:rPr>
              <w:t>ного  досуга.</w:t>
            </w:r>
          </w:p>
        </w:tc>
        <w:tc>
          <w:tcPr>
            <w:tcW w:w="1765" w:type="dxa"/>
            <w:tcBorders>
              <w:top w:val="single" w:sz="4" w:space="0" w:color="000000"/>
              <w:left w:val="single" w:sz="4" w:space="0" w:color="000000"/>
              <w:bottom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1/1</w:t>
            </w:r>
          </w:p>
        </w:tc>
        <w:tc>
          <w:tcPr>
            <w:tcW w:w="2688" w:type="dxa"/>
            <w:tcBorders>
              <w:top w:val="single" w:sz="4" w:space="0" w:color="000000"/>
              <w:left w:val="single" w:sz="4" w:space="0" w:color="000000"/>
              <w:bottom w:val="single" w:sz="4" w:space="0" w:color="000000"/>
            </w:tcBorders>
            <w:shd w:val="clear" w:color="auto" w:fill="auto"/>
          </w:tcPr>
          <w:p w:rsidR="004A4503" w:rsidRDefault="004A4503" w:rsidP="00922B9B">
            <w:pPr>
              <w:tabs>
                <w:tab w:val="left" w:pos="708"/>
                <w:tab w:val="left" w:pos="720"/>
              </w:tabs>
              <w:spacing w:after="0" w:line="240" w:lineRule="auto"/>
              <w:jc w:val="both"/>
            </w:pPr>
            <w:r>
              <w:rPr>
                <w:rFonts w:ascii="Times New Roman" w:hAnsi="Times New Roman" w:cs="Times New Roman"/>
                <w:color w:val="000000"/>
                <w:sz w:val="24"/>
                <w:szCs w:val="24"/>
                <w:shd w:val="clear" w:color="auto" w:fill="FFFFFF"/>
              </w:rPr>
              <w:t xml:space="preserve">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w:t>
            </w:r>
            <w:r>
              <w:rPr>
                <w:rFonts w:ascii="Times New Roman" w:hAnsi="Times New Roman" w:cs="Times New Roman"/>
                <w:color w:val="000000"/>
                <w:sz w:val="24"/>
                <w:szCs w:val="24"/>
                <w:shd w:val="clear" w:color="auto" w:fill="FFFFFF"/>
              </w:rPr>
              <w:lastRenderedPageBreak/>
              <w:t>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A4503" w:rsidRDefault="004A4503" w:rsidP="00922B9B">
            <w:pPr>
              <w:spacing w:after="0" w:line="240" w:lineRule="auto"/>
              <w:jc w:val="both"/>
            </w:pPr>
            <w:r>
              <w:rPr>
                <w:rFonts w:ascii="Times New Roman" w:hAnsi="Times New Roman" w:cs="Times New Roman"/>
                <w:color w:val="000000"/>
                <w:sz w:val="24"/>
                <w:szCs w:val="24"/>
              </w:rPr>
              <w:lastRenderedPageBreak/>
              <w:t>1-  высшее  образование</w:t>
            </w:r>
          </w:p>
        </w:tc>
      </w:tr>
    </w:tbl>
    <w:p w:rsidR="004A4503" w:rsidRDefault="004A4503" w:rsidP="004A4503">
      <w:pPr>
        <w:spacing w:after="0" w:line="240" w:lineRule="auto"/>
        <w:jc w:val="both"/>
        <w:rPr>
          <w:rFonts w:ascii="Times New Roman" w:hAnsi="Times New Roman" w:cs="Times New Roman"/>
          <w:sz w:val="24"/>
          <w:szCs w:val="24"/>
        </w:rPr>
      </w:pPr>
    </w:p>
    <w:p w:rsidR="004A4503" w:rsidRDefault="004A4503" w:rsidP="004A4503">
      <w:pPr>
        <w:spacing w:after="0" w:line="240" w:lineRule="auto"/>
        <w:ind w:firstLine="851"/>
        <w:jc w:val="both"/>
      </w:pPr>
      <w:r>
        <w:rPr>
          <w:rFonts w:ascii="Times New Roman" w:hAnsi="Times New Roman" w:cs="Times New Roman"/>
          <w:sz w:val="24"/>
          <w:szCs w:val="24"/>
        </w:rPr>
        <w:t>Уровень квалификации педагогических и иных работников МАОУ «СОШ № 23»,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A4503" w:rsidRDefault="004A4503" w:rsidP="004A4503">
      <w:pPr>
        <w:spacing w:after="0" w:line="240" w:lineRule="auto"/>
        <w:ind w:firstLine="851"/>
        <w:jc w:val="both"/>
      </w:pPr>
      <w:r>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w:t>
      </w:r>
      <w:r>
        <w:rPr>
          <w:rFonts w:ascii="Times New Roman" w:hAnsi="Times New Roman" w:cs="Times New Roman"/>
          <w:sz w:val="24"/>
          <w:szCs w:val="24"/>
        </w:rPr>
        <w:lastRenderedPageBreak/>
        <w:t>квалификационным требованиям, указанным в квалификационных справочниках и (или) профессиональных стандартах (при наличии).</w:t>
      </w:r>
    </w:p>
    <w:p w:rsidR="004A4503" w:rsidRDefault="004A4503" w:rsidP="004A4503">
      <w:pPr>
        <w:spacing w:after="0" w:line="240" w:lineRule="auto"/>
        <w:ind w:firstLine="851"/>
        <w:jc w:val="both"/>
      </w:pPr>
      <w:r>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A4503" w:rsidRDefault="004A4503" w:rsidP="004A4503">
      <w:pPr>
        <w:spacing w:after="0" w:line="240" w:lineRule="auto"/>
        <w:ind w:firstLine="851"/>
        <w:jc w:val="both"/>
      </w:pPr>
      <w:r>
        <w:rPr>
          <w:rFonts w:ascii="Times New Roman" w:hAnsi="Times New Roman" w:cs="Times New Roman"/>
          <w:sz w:val="24"/>
          <w:szCs w:val="24"/>
        </w:rPr>
        <w:t>Уровень квалификации педагогических и иных работников МАОУ «СОШ № 23»,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A4503" w:rsidRDefault="004A4503" w:rsidP="004A4503">
      <w:pPr>
        <w:spacing w:after="0" w:line="240" w:lineRule="auto"/>
        <w:ind w:firstLine="851"/>
        <w:jc w:val="both"/>
      </w:pPr>
      <w:r>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A4503" w:rsidRDefault="004A4503" w:rsidP="004A4503">
      <w:pPr>
        <w:spacing w:after="0" w:line="240" w:lineRule="auto"/>
        <w:ind w:firstLine="851"/>
        <w:jc w:val="both"/>
        <w:rPr>
          <w:rFonts w:ascii="Times New Roman" w:hAnsi="Times New Roman" w:cs="Times New Roman"/>
          <w:sz w:val="24"/>
          <w:szCs w:val="24"/>
        </w:rPr>
      </w:pPr>
    </w:p>
    <w:p w:rsidR="004A4503" w:rsidRDefault="004A4503" w:rsidP="004A4503">
      <w:pPr>
        <w:spacing w:after="0" w:line="240" w:lineRule="auto"/>
        <w:ind w:firstLine="851"/>
        <w:jc w:val="center"/>
      </w:pPr>
      <w:r>
        <w:rPr>
          <w:rFonts w:ascii="Times New Roman" w:hAnsi="Times New Roman" w:cs="Times New Roman"/>
          <w:b/>
          <w:bCs/>
          <w:i/>
          <w:sz w:val="24"/>
          <w:szCs w:val="24"/>
        </w:rPr>
        <w:t>Профессиональное  развитие  и  повышение  квалификации  педагогических  работников.</w:t>
      </w:r>
    </w:p>
    <w:p w:rsidR="004A4503" w:rsidRDefault="004A4503" w:rsidP="004A4503">
      <w:pPr>
        <w:tabs>
          <w:tab w:val="left" w:pos="708"/>
          <w:tab w:val="left" w:pos="720"/>
        </w:tabs>
        <w:spacing w:after="0" w:line="240" w:lineRule="auto"/>
        <w:ind w:firstLine="454"/>
        <w:jc w:val="both"/>
        <w:rPr>
          <w:rFonts w:ascii="Times New Roman" w:hAnsi="Times New Roman" w:cs="Times New Roman"/>
          <w:b/>
          <w:bCs/>
          <w:color w:val="FF0000"/>
          <w:sz w:val="24"/>
          <w:szCs w:val="24"/>
        </w:rPr>
      </w:pPr>
    </w:p>
    <w:p w:rsidR="004A4503" w:rsidRDefault="004A4503" w:rsidP="004A4503">
      <w:pPr>
        <w:spacing w:after="0" w:line="240" w:lineRule="auto"/>
        <w:ind w:firstLine="900"/>
        <w:jc w:val="both"/>
      </w:pPr>
      <w:r>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A4503" w:rsidRDefault="004A4503" w:rsidP="004A4503">
      <w:pPr>
        <w:spacing w:after="0" w:line="240" w:lineRule="auto"/>
        <w:ind w:firstLine="900"/>
        <w:jc w:val="both"/>
      </w:pPr>
      <w:r>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 ООО:</w:t>
      </w:r>
    </w:p>
    <w:p w:rsidR="004A4503" w:rsidRDefault="004A4503" w:rsidP="004A4503">
      <w:pPr>
        <w:spacing w:after="0" w:line="240" w:lineRule="auto"/>
        <w:jc w:val="both"/>
      </w:pPr>
      <w:r>
        <w:rPr>
          <w:rFonts w:ascii="Times New Roman" w:hAnsi="Times New Roman" w:cs="Times New Roman"/>
          <w:b/>
          <w:bCs/>
          <w:sz w:val="24"/>
          <w:szCs w:val="24"/>
        </w:rPr>
        <w:t>•  обеспечение</w:t>
      </w:r>
      <w:r>
        <w:rPr>
          <w:rFonts w:ascii="Times New Roman" w:hAnsi="Times New Roman" w:cs="Times New Roman"/>
          <w:sz w:val="24"/>
          <w:szCs w:val="24"/>
        </w:rPr>
        <w:t xml:space="preserve">  оптимального  вхождения  работников  школы  в  систему  ценностей  современного  образования;</w:t>
      </w:r>
    </w:p>
    <w:p w:rsidR="004A4503" w:rsidRDefault="004A4503" w:rsidP="004A4503">
      <w:pPr>
        <w:spacing w:after="0" w:line="240" w:lineRule="auto"/>
        <w:jc w:val="both"/>
      </w:pPr>
      <w:r>
        <w:rPr>
          <w:rFonts w:ascii="Times New Roman" w:hAnsi="Times New Roman" w:cs="Times New Roman"/>
          <w:b/>
          <w:bCs/>
          <w:sz w:val="24"/>
          <w:szCs w:val="24"/>
        </w:rPr>
        <w:t>•  освоение</w:t>
      </w:r>
      <w:r>
        <w:rPr>
          <w:rFonts w:ascii="Times New Roman" w:hAnsi="Times New Roman" w:cs="Times New Roman"/>
          <w:sz w:val="24"/>
          <w:szCs w:val="24"/>
        </w:rPr>
        <w:t xml:space="preserve">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A4503" w:rsidRDefault="004A4503" w:rsidP="004A4503">
      <w:pPr>
        <w:spacing w:after="0" w:line="240" w:lineRule="auto"/>
        <w:jc w:val="both"/>
      </w:pPr>
      <w:r>
        <w:rPr>
          <w:rFonts w:ascii="Times New Roman" w:hAnsi="Times New Roman" w:cs="Times New Roman"/>
          <w:b/>
          <w:bCs/>
          <w:sz w:val="24"/>
          <w:szCs w:val="24"/>
        </w:rPr>
        <w:t>•  овладение</w:t>
      </w:r>
      <w:r>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 ООО.</w:t>
      </w:r>
    </w:p>
    <w:p w:rsidR="004A4503" w:rsidRDefault="004A4503" w:rsidP="004A4503">
      <w:pPr>
        <w:spacing w:after="0" w:line="240" w:lineRule="auto"/>
        <w:jc w:val="both"/>
        <w:rPr>
          <w:rFonts w:ascii="Times New Roman" w:hAnsi="Times New Roman" w:cs="Times New Roman"/>
          <w:b/>
          <w:sz w:val="24"/>
          <w:szCs w:val="24"/>
        </w:rPr>
      </w:pPr>
    </w:p>
    <w:p w:rsidR="004A4503" w:rsidRDefault="004A4503" w:rsidP="004A4503">
      <w:pPr>
        <w:spacing w:after="0" w:line="240" w:lineRule="auto"/>
        <w:ind w:firstLine="851"/>
        <w:jc w:val="both"/>
      </w:pPr>
      <w:r>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школы,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A4503" w:rsidRDefault="004A4503" w:rsidP="004A4503">
      <w:pPr>
        <w:spacing w:after="0" w:line="240" w:lineRule="auto"/>
        <w:ind w:firstLine="851"/>
        <w:jc w:val="both"/>
      </w:pPr>
      <w:r>
        <w:rPr>
          <w:rFonts w:ascii="Times New Roman" w:hAnsi="Times New Roman" w:cs="Times New Roman"/>
          <w:sz w:val="24"/>
          <w:szCs w:val="24"/>
        </w:rPr>
        <w:t>Благоприятными      условиями      для      кадровой   подготовки      является      участие    школы  в  реализации  проектов.</w:t>
      </w:r>
    </w:p>
    <w:p w:rsidR="004A4503" w:rsidRDefault="004A4503" w:rsidP="006F5537">
      <w:pPr>
        <w:suppressAutoHyphens/>
        <w:spacing w:line="240" w:lineRule="auto"/>
        <w:rPr>
          <w:rFonts w:ascii="Times New Roman" w:hAnsi="Times New Roman" w:cs="Times New Roman"/>
          <w:sz w:val="24"/>
          <w:szCs w:val="24"/>
          <w:lang w:eastAsia="ru-RU"/>
        </w:rPr>
      </w:pPr>
    </w:p>
    <w:p w:rsidR="004A4503" w:rsidRDefault="004A4503" w:rsidP="006F5537">
      <w:pPr>
        <w:suppressAutoHyphens/>
        <w:spacing w:line="240" w:lineRule="auto"/>
        <w:rPr>
          <w:rFonts w:ascii="Times New Roman" w:hAnsi="Times New Roman" w:cs="Times New Roman"/>
          <w:sz w:val="24"/>
          <w:szCs w:val="24"/>
          <w:lang w:eastAsia="ru-RU"/>
        </w:rPr>
      </w:pPr>
    </w:p>
    <w:p w:rsidR="004A4503" w:rsidRPr="00707656" w:rsidRDefault="004A4503" w:rsidP="006F5537">
      <w:pPr>
        <w:suppressAutoHyphens/>
        <w:spacing w:line="240" w:lineRule="auto"/>
        <w:rPr>
          <w:rFonts w:ascii="Times New Roman" w:hAnsi="Times New Roman" w:cs="Times New Roman"/>
          <w:sz w:val="24"/>
          <w:szCs w:val="24"/>
          <w:lang w:eastAsia="ru-RU"/>
        </w:rPr>
      </w:pPr>
    </w:p>
    <w:p w:rsidR="005230E4" w:rsidRPr="00707656" w:rsidRDefault="005230E4" w:rsidP="003E1831">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203" w:name="_Toc171606055"/>
      <w:r w:rsidRPr="00707656">
        <w:rPr>
          <w:rFonts w:ascii="Times New Roman" w:eastAsia="Times New Roman" w:hAnsi="Times New Roman" w:cs="Times New Roman"/>
          <w:b/>
          <w:bCs/>
          <w:sz w:val="24"/>
          <w:szCs w:val="24"/>
          <w:lang w:eastAsia="ru-RU"/>
        </w:rPr>
        <w:lastRenderedPageBreak/>
        <w:t>3.5.</w:t>
      </w:r>
      <w:r w:rsidR="00D6237B" w:rsidRPr="00707656">
        <w:rPr>
          <w:rFonts w:ascii="Times New Roman" w:eastAsia="Times New Roman" w:hAnsi="Times New Roman" w:cs="Times New Roman"/>
          <w:b/>
          <w:bCs/>
          <w:sz w:val="24"/>
          <w:szCs w:val="24"/>
          <w:lang w:eastAsia="ru-RU"/>
        </w:rPr>
        <w:t>2</w:t>
      </w:r>
      <w:r w:rsidRPr="00707656">
        <w:rPr>
          <w:rFonts w:ascii="Times New Roman" w:eastAsia="Times New Roman" w:hAnsi="Times New Roman" w:cs="Times New Roman"/>
          <w:b/>
          <w:bCs/>
          <w:sz w:val="24"/>
          <w:szCs w:val="24"/>
          <w:lang w:eastAsia="ru-RU"/>
        </w:rPr>
        <w:t>.</w:t>
      </w:r>
      <w:r w:rsidRPr="00707656">
        <w:rPr>
          <w:rFonts w:ascii="Times New Roman" w:eastAsia="Times New Roman" w:hAnsi="Times New Roman" w:cs="Times New Roman"/>
          <w:b/>
          <w:bCs/>
          <w:sz w:val="24"/>
          <w:szCs w:val="24"/>
          <w:lang w:eastAsia="ru-RU"/>
        </w:rPr>
        <w:t> </w:t>
      </w:r>
      <w:r w:rsidRPr="00707656">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w:t>
      </w:r>
      <w:bookmarkEnd w:id="202"/>
      <w:bookmarkEnd w:id="203"/>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педагогом-психологом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учителем-логопедом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учителем-дефектологом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социальным педагогом (1).</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и развитие психолого-педагогической компетентности всех участников образовательных отношений;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сохранение и укрепление психологического благополучия и психического здоровья обучающихся;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поддержка и сопровождение детско-родительских отношений;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ценности здоровья и безопасного образа жизни;</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мониторинг возможностей и способностей обучающихся, выявление, поддержка и сопровождение одарённых детей;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создание условий для последующего профессионального самоопределения;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поддержка детских объединений, ученического самоуправления;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психологической культуры поведения в информационной среде;</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развитие психологической культуры в области использования ИКТ.</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проявляющих индивидуальные способности, и одарённых;</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с ОВЗ;</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lastRenderedPageBreak/>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родителей (законных представителей) несовершеннолетних обучающихся.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707656">
        <w:rPr>
          <w:rFonts w:ascii="Times New Roman" w:eastAsia="Times New Roman" w:hAnsi="Times New Roman" w:cs="Times New Roman"/>
          <w:i/>
          <w:sz w:val="24"/>
          <w:szCs w:val="24"/>
          <w:lang w:eastAsia="ru-RU"/>
        </w:rPr>
        <w:t>;</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707656">
        <w:rPr>
          <w:rFonts w:ascii="Times New Roman" w:eastAsia="Times New Roman" w:hAnsi="Times New Roman" w:cs="Times New Roman"/>
          <w:sz w:val="24"/>
          <w:szCs w:val="24"/>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707656">
        <w:rPr>
          <w:rFonts w:ascii="Times New Roman" w:eastAsia="Times New Roman" w:hAnsi="Times New Roman" w:cs="Times New Roman"/>
          <w:i/>
          <w:sz w:val="24"/>
          <w:szCs w:val="24"/>
          <w:lang w:eastAsia="ru-RU"/>
        </w:rPr>
        <w:t>;</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23AC4" w:rsidRPr="00707656" w:rsidRDefault="00023AC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204" w:name="_Toc435412745"/>
      <w:bookmarkStart w:id="205" w:name="_Toc453968220"/>
      <w:bookmarkStart w:id="206" w:name="_Toc171606056"/>
      <w:r w:rsidRPr="00707656">
        <w:rPr>
          <w:rFonts w:ascii="Times New Roman" w:hAnsi="Times New Roman" w:cs="Times New Roman"/>
          <w:b/>
          <w:sz w:val="24"/>
          <w:szCs w:val="24"/>
        </w:rPr>
        <w:t>3.5.</w:t>
      </w:r>
      <w:r w:rsidR="00D6237B" w:rsidRPr="00707656">
        <w:rPr>
          <w:rFonts w:ascii="Times New Roman" w:hAnsi="Times New Roman" w:cs="Times New Roman"/>
          <w:b/>
          <w:sz w:val="24"/>
          <w:szCs w:val="24"/>
        </w:rPr>
        <w:t>3</w:t>
      </w:r>
      <w:r w:rsidRPr="00707656">
        <w:rPr>
          <w:rFonts w:ascii="Times New Roman" w:hAnsi="Times New Roman" w:cs="Times New Roman"/>
          <w:b/>
          <w:sz w:val="24"/>
          <w:szCs w:val="24"/>
        </w:rPr>
        <w:t>. Финансовое обеспечение реализации образовательной программы основного общего образования</w:t>
      </w:r>
      <w:bookmarkEnd w:id="204"/>
      <w:bookmarkEnd w:id="205"/>
      <w:bookmarkEnd w:id="206"/>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bookmarkStart w:id="207" w:name="_Toc435412746"/>
      <w:bookmarkStart w:id="208" w:name="_Toc453968221"/>
      <w:r w:rsidRPr="00707656">
        <w:rPr>
          <w:rFonts w:ascii="Times New Roman" w:eastAsia="Times New Roman" w:hAnsi="Times New Roman" w:cs="Times New Roman"/>
          <w:spacing w:val="-1"/>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lastRenderedPageBreak/>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Образовательная организация самостоятельно определяет: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базовой и стимулирующей частей фонда оплаты труда;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общей и специальной частей внутри базовой части фонда оплаты труда;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707656">
        <w:rPr>
          <w:rFonts w:ascii="Times New Roman" w:eastAsia="Times New Roman" w:hAnsi="Times New Roman" w:cs="Times New Roman"/>
          <w:spacing w:val="-2"/>
          <w:sz w:val="24"/>
          <w:szCs w:val="24"/>
          <w:lang w:eastAsia="ru-RU"/>
        </w:rPr>
        <w:t>разовательной организации), выборного органа первичной проф</w:t>
      </w:r>
      <w:r w:rsidRPr="00707656">
        <w:rPr>
          <w:rFonts w:ascii="Times New Roman" w:eastAsia="Times New Roman" w:hAnsi="Times New Roman" w:cs="Times New Roman"/>
          <w:sz w:val="24"/>
          <w:szCs w:val="24"/>
          <w:lang w:eastAsia="ru-RU"/>
        </w:rPr>
        <w:t>союзной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Взаимодействие осуществляется: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w:t>
      </w:r>
      <w:r w:rsidRPr="00707656">
        <w:rPr>
          <w:rFonts w:ascii="Times New Roman" w:eastAsia="Times New Roman" w:hAnsi="Times New Roman" w:cs="Times New Roman"/>
          <w:spacing w:val="1"/>
          <w:sz w:val="24"/>
          <w:szCs w:val="24"/>
          <w:lang w:eastAsia="ru-RU"/>
        </w:rPr>
        <w:lastRenderedPageBreak/>
        <w:t xml:space="preserve">Федерации от 22 сентября </w:t>
      </w:r>
      <w:r w:rsidR="00B72280">
        <w:rPr>
          <w:rFonts w:ascii="Times New Roman" w:eastAsia="Times New Roman" w:hAnsi="Times New Roman" w:cs="Times New Roman"/>
          <w:spacing w:val="1"/>
          <w:sz w:val="24"/>
          <w:szCs w:val="24"/>
          <w:lang w:eastAsia="ru-RU"/>
        </w:rPr>
        <w:t>2025</w:t>
      </w:r>
      <w:r w:rsidRPr="00707656">
        <w:rPr>
          <w:rFonts w:ascii="Times New Roman" w:eastAsia="Times New Roman" w:hAnsi="Times New Roman" w:cs="Times New Roman"/>
          <w:spacing w:val="1"/>
          <w:sz w:val="24"/>
          <w:szCs w:val="24"/>
          <w:lang w:eastAsia="ru-RU"/>
        </w:rPr>
        <w:t xml:space="preserve">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r w:rsidR="00B72280">
        <w:rPr>
          <w:rFonts w:ascii="Times New Roman" w:eastAsia="Times New Roman" w:hAnsi="Times New Roman" w:cs="Times New Roman"/>
          <w:spacing w:val="1"/>
          <w:sz w:val="24"/>
          <w:szCs w:val="24"/>
          <w:lang w:eastAsia="ru-RU"/>
        </w:rPr>
        <w:t>2025</w:t>
      </w:r>
      <w:r w:rsidRPr="00707656">
        <w:rPr>
          <w:rFonts w:ascii="Times New Roman" w:eastAsia="Times New Roman" w:hAnsi="Times New Roman" w:cs="Times New Roman"/>
          <w:spacing w:val="1"/>
          <w:sz w:val="24"/>
          <w:szCs w:val="24"/>
          <w:lang w:eastAsia="ru-RU"/>
        </w:rPr>
        <w:t xml:space="preserve"> г., регистрационный № 65811).</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6237B" w:rsidRPr="00707656" w:rsidRDefault="00D6237B" w:rsidP="00D6237B">
      <w:pPr>
        <w:keepNext/>
        <w:keepLines/>
        <w:suppressAutoHyphens/>
        <w:spacing w:line="240" w:lineRule="auto"/>
        <w:outlineLvl w:val="2"/>
        <w:rPr>
          <w:rFonts w:ascii="Times New Roman" w:hAnsi="Times New Roman" w:cs="Times New Roman"/>
          <w:b/>
          <w:sz w:val="24"/>
          <w:szCs w:val="24"/>
        </w:rPr>
      </w:pPr>
      <w:bookmarkStart w:id="209" w:name="_Toc435412747"/>
      <w:bookmarkStart w:id="210" w:name="_Toc453968222"/>
    </w:p>
    <w:p w:rsidR="00D6237B" w:rsidRPr="00707656" w:rsidRDefault="00D6237B" w:rsidP="00D6237B">
      <w:pPr>
        <w:keepNext/>
        <w:keepLines/>
        <w:suppressAutoHyphens/>
        <w:spacing w:line="240" w:lineRule="auto"/>
        <w:outlineLvl w:val="2"/>
        <w:rPr>
          <w:rFonts w:ascii="Times New Roman" w:hAnsi="Times New Roman" w:cs="Times New Roman"/>
          <w:b/>
          <w:sz w:val="24"/>
          <w:szCs w:val="24"/>
        </w:rPr>
      </w:pPr>
      <w:bookmarkStart w:id="211" w:name="_Toc171606057"/>
      <w:r w:rsidRPr="00707656">
        <w:rPr>
          <w:rFonts w:ascii="Times New Roman" w:hAnsi="Times New Roman" w:cs="Times New Roman"/>
          <w:b/>
          <w:sz w:val="24"/>
          <w:szCs w:val="24"/>
        </w:rPr>
        <w:t>3.5.4. Информационно-методические условия реализации основной образовательной программы</w:t>
      </w:r>
      <w:bookmarkEnd w:id="209"/>
      <w:bookmarkEnd w:id="210"/>
      <w:bookmarkEnd w:id="211"/>
    </w:p>
    <w:p w:rsidR="00D6237B" w:rsidRPr="00707656" w:rsidRDefault="00D6237B" w:rsidP="00D6237B">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707656">
        <w:rPr>
          <w:rFonts w:ascii="Times New Roman" w:eastAsia="MingLiU Regular" w:hAnsi="Times New Roman" w:cs="Times New Roman"/>
          <w:b/>
          <w:position w:val="6"/>
          <w:sz w:val="24"/>
          <w:szCs w:val="24"/>
          <w:lang w:eastAsia="ru-RU"/>
        </w:rPr>
        <w:t>Информационно-образовательная среда как условие реализации программы начального общего образования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Под </w:t>
      </w:r>
      <w:r w:rsidRPr="00707656">
        <w:rPr>
          <w:rFonts w:ascii="Times New Roman" w:eastAsia="Times New Roman" w:hAnsi="Times New Roman" w:cs="Times New Roman"/>
          <w:b/>
          <w:spacing w:val="1"/>
          <w:sz w:val="24"/>
          <w:szCs w:val="24"/>
          <w:lang w:eastAsia="ru-RU"/>
        </w:rPr>
        <w:t>информационно-образовательной средой</w:t>
      </w:r>
      <w:r w:rsidRPr="00707656">
        <w:rPr>
          <w:rFonts w:ascii="Times New Roman" w:eastAsia="Times New Roman" w:hAnsi="Times New Roman" w:cs="Times New Roman"/>
          <w:spacing w:val="1"/>
          <w:sz w:val="24"/>
          <w:szCs w:val="24"/>
          <w:lang w:eastAsia="ru-RU"/>
        </w:rPr>
        <w:t xml:space="preserve"> (</w:t>
      </w:r>
      <w:r w:rsidRPr="00707656">
        <w:rPr>
          <w:rFonts w:ascii="Times New Roman" w:eastAsia="Times New Roman" w:hAnsi="Times New Roman" w:cs="Times New Roman"/>
          <w:b/>
          <w:spacing w:val="1"/>
          <w:sz w:val="24"/>
          <w:szCs w:val="24"/>
          <w:lang w:eastAsia="ru-RU"/>
        </w:rPr>
        <w:t>ИОС</w:t>
      </w:r>
      <w:r w:rsidRPr="00707656">
        <w:rPr>
          <w:rFonts w:ascii="Times New Roman" w:eastAsia="Times New Roman" w:hAnsi="Times New Roman" w:cs="Times New Roman"/>
          <w:spacing w:val="1"/>
          <w:sz w:val="24"/>
          <w:szCs w:val="24"/>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707656">
        <w:rPr>
          <w:rFonts w:ascii="Times New Roman" w:eastAsia="Times New Roman" w:hAnsi="Times New Roman" w:cs="Times New Roman"/>
          <w:b/>
          <w:sz w:val="24"/>
          <w:szCs w:val="24"/>
          <w:lang w:eastAsia="ru-RU"/>
        </w:rPr>
        <w:t>Основными компонентами ИОС являются: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707656">
        <w:rPr>
          <w:rFonts w:ascii="Times New Roman" w:eastAsia="Times New Roman" w:hAnsi="Times New Roman" w:cs="Times New Roman"/>
          <w:spacing w:val="-2"/>
          <w:sz w:val="24"/>
          <w:szCs w:val="24"/>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Образовательная организация должна располагать службой технической поддержки ИКТ.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b/>
          <w:sz w:val="24"/>
          <w:szCs w:val="24"/>
          <w:lang w:eastAsia="ru-RU"/>
        </w:rPr>
        <w:lastRenderedPageBreak/>
        <w:t>Информационно-коммуникационные средства и технологии</w:t>
      </w:r>
      <w:r w:rsidRPr="00707656">
        <w:rPr>
          <w:rFonts w:ascii="Times New Roman" w:eastAsia="Times New Roman" w:hAnsi="Times New Roman" w:cs="Times New Roman"/>
          <w:sz w:val="24"/>
          <w:szCs w:val="24"/>
          <w:lang w:eastAsia="ru-RU"/>
        </w:rPr>
        <w:t xml:space="preserve"> обеспечивают: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достижение личностных, предметных и метапредметных результатов обучения при реализации требований ФГОС НОО;</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функциональной грамотности;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доступ к учебным планам, рабочим программам учебных предметов, курсов внеурочной деятельности;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включение обучающихся в проектно-конструкторскую и поисково-исследовательскую деятельность;</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проведение наблюдений и опытов, в том числе с использованием специального и цифрового оборудования;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фиксацию и хранение информации о ходе образовательного процесса;</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и хранение электронного портфолио обучающегося.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23AC4"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212" w:name="_Toc171606058"/>
      <w:r w:rsidRPr="00707656">
        <w:rPr>
          <w:rFonts w:ascii="Times New Roman" w:hAnsi="Times New Roman" w:cs="Times New Roman"/>
          <w:b/>
          <w:sz w:val="24"/>
          <w:szCs w:val="24"/>
        </w:rPr>
        <w:t>3.5.</w:t>
      </w:r>
      <w:r w:rsidR="003E1831" w:rsidRPr="00707656">
        <w:rPr>
          <w:rFonts w:ascii="Times New Roman" w:hAnsi="Times New Roman" w:cs="Times New Roman"/>
          <w:b/>
          <w:sz w:val="24"/>
          <w:szCs w:val="24"/>
        </w:rPr>
        <w:t>5</w:t>
      </w:r>
      <w:r w:rsidRPr="00707656">
        <w:rPr>
          <w:rFonts w:ascii="Times New Roman" w:hAnsi="Times New Roman" w:cs="Times New Roman"/>
          <w:b/>
          <w:sz w:val="24"/>
          <w:szCs w:val="24"/>
        </w:rPr>
        <w:t>. Материально-технические условия реализации основной образовательной программы</w:t>
      </w:r>
      <w:bookmarkEnd w:id="207"/>
      <w:bookmarkEnd w:id="208"/>
      <w:bookmarkEnd w:id="212"/>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Материально-техническая база образовательной организации обеспечивает: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возможность достижения обучающимися результатов освоения программы начального общего образования;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безопасность и комфортность организации учебного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соблюдение санитарно-эпидемиологических правил и гигиенических нормативов;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707656">
        <w:rPr>
          <w:rFonts w:ascii="Times New Roman" w:eastAsia="Times New Roman" w:hAnsi="Times New Roman" w:cs="Times New Roman"/>
          <w:spacing w:val="3"/>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г.</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 15, ст. 2432);</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Федеральный закон от 27 июля 2006 г. № 152-ФЗ «О персональных данных» (Собрание законодательства Российской Федерации, 2006, № 31, ст. 3451;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 1, ст. 58).</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зональную структуру образовательной организации включены: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входная зона;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классы с рабочими местами обучающихся и педагогических работников;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кабинеты (мастерские, студии) для занятий технологией, музыкой, изобразительным искусством, хореографией, иностранными языками;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библиотека с рабочими зонами: книгохранилищем, медиатекой, читальным залом;</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актовый зал;</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спортивные сооружения (зал, бассейн, стадион, спортивная площадка);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административные помещения;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гардеробы, санузлы;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участки (территории) с целесообразным набором оснащённых зон.</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Состав и площади учебных помещений предоставляют условия для: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начального общего образования согласно избранным направлениям учебного плана в соответствии с ФГОС НОО;</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организации режима труда и отдыха участников образовательного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основной комплект школьной мебели и оборудования входят: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lastRenderedPageBreak/>
        <w:t>доска классная;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стол учителя;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стул учителя (приставной);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кресло для учителя;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стол ученический (регулируемый по высоте);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стул ученический (регулируемый по высоте);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шкаф для хранения учебных пособий;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стеллаж демонстрационный;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стеллаж/шкаф для хранения личных вещей с индивидуальными ячейками.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В основной комплект технических средств входят: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компьютер/ноутбук учителя с периферией;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многофункциональное устройство/принтер, сканер, ксерокс;</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сетевой фильтр;</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документ-камера.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классы и кабинеты включают следующие зоны: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рабочее место учителя с пространством для размещения часто используемого оснащения;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рабочую зону обучающихся с местом для размещения личных вещей;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пространство для размещения и хранения учебного оборудования.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213" w:name="_Toc435412748"/>
      <w:bookmarkStart w:id="214" w:name="_Toc453968223"/>
      <w:bookmarkStart w:id="215" w:name="_Toc171606059"/>
      <w:r w:rsidRPr="00707656">
        <w:rPr>
          <w:rFonts w:ascii="Times New Roman" w:hAnsi="Times New Roman" w:cs="Times New Roman"/>
          <w:b/>
          <w:sz w:val="24"/>
          <w:szCs w:val="24"/>
        </w:rPr>
        <w:t>3.5.</w:t>
      </w:r>
      <w:r w:rsidR="00D6237B" w:rsidRPr="00707656">
        <w:rPr>
          <w:rFonts w:ascii="Times New Roman" w:hAnsi="Times New Roman" w:cs="Times New Roman"/>
          <w:b/>
          <w:sz w:val="24"/>
          <w:szCs w:val="24"/>
        </w:rPr>
        <w:t>6</w:t>
      </w:r>
      <w:r w:rsidRPr="00707656">
        <w:rPr>
          <w:rFonts w:ascii="Times New Roman" w:hAnsi="Times New Roman" w:cs="Times New Roman"/>
          <w:b/>
          <w:sz w:val="24"/>
          <w:szCs w:val="24"/>
        </w:rPr>
        <w:t xml:space="preserve">. Обоснование необходимых изменений в имеющихся условиях в соответствии с основной образовательной программой </w:t>
      </w:r>
      <w:r w:rsidR="002049D7">
        <w:rPr>
          <w:rFonts w:ascii="Times New Roman" w:hAnsi="Times New Roman" w:cs="Times New Roman"/>
          <w:b/>
          <w:sz w:val="24"/>
          <w:szCs w:val="24"/>
        </w:rPr>
        <w:t>начального</w:t>
      </w:r>
      <w:r w:rsidRPr="00707656">
        <w:rPr>
          <w:rFonts w:ascii="Times New Roman" w:hAnsi="Times New Roman" w:cs="Times New Roman"/>
          <w:b/>
          <w:sz w:val="24"/>
          <w:szCs w:val="24"/>
        </w:rPr>
        <w:t xml:space="preserve"> общего образования</w:t>
      </w:r>
      <w:bookmarkEnd w:id="213"/>
      <w:bookmarkEnd w:id="214"/>
      <w:bookmarkEnd w:id="215"/>
    </w:p>
    <w:p w:rsidR="00023AC4" w:rsidRPr="00707656" w:rsidRDefault="00023AC4" w:rsidP="003E1831">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w:t>
      </w:r>
      <w:r w:rsidR="00310401" w:rsidRPr="00707656">
        <w:rPr>
          <w:rFonts w:ascii="Times New Roman" w:hAnsi="Times New Roman" w:cs="Times New Roman"/>
          <w:sz w:val="24"/>
          <w:szCs w:val="24"/>
        </w:rPr>
        <w:t>Н</w:t>
      </w:r>
      <w:r w:rsidRPr="00707656">
        <w:rPr>
          <w:rFonts w:ascii="Times New Roman" w:hAnsi="Times New Roman" w:cs="Times New Roman"/>
          <w:sz w:val="24"/>
          <w:szCs w:val="24"/>
        </w:rPr>
        <w:t>ОО.</w:t>
      </w:r>
    </w:p>
    <w:p w:rsidR="00023AC4" w:rsidRPr="00707656" w:rsidRDefault="00023AC4" w:rsidP="003E1831">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310401" w:rsidRPr="00707656">
        <w:rPr>
          <w:rFonts w:ascii="Times New Roman" w:hAnsi="Times New Roman" w:cs="Times New Roman"/>
          <w:sz w:val="24"/>
          <w:szCs w:val="24"/>
          <w:u w:color="000000"/>
          <w:bdr w:val="nil"/>
          <w:lang w:eastAsia="ru-RU"/>
        </w:rPr>
        <w:t>начального</w:t>
      </w:r>
      <w:r w:rsidRPr="00707656">
        <w:rPr>
          <w:rFonts w:ascii="Times New Roman" w:hAnsi="Times New Roman" w:cs="Times New Roman"/>
          <w:sz w:val="24"/>
          <w:szCs w:val="24"/>
          <w:u w:color="000000"/>
          <w:bdr w:val="nil"/>
          <w:lang w:eastAsia="ru-RU"/>
        </w:rPr>
        <w:t xml:space="preserve"> общего образования;</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pacing w:val="-8"/>
          <w:sz w:val="24"/>
          <w:szCs w:val="24"/>
          <w:u w:color="000000"/>
          <w:bdr w:val="nil"/>
          <w:lang w:eastAsia="ru-RU"/>
        </w:rPr>
      </w:pPr>
      <w:r w:rsidRPr="00707656">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310401" w:rsidRPr="00707656">
        <w:rPr>
          <w:rFonts w:ascii="Times New Roman" w:hAnsi="Times New Roman" w:cs="Times New Roman"/>
          <w:spacing w:val="-8"/>
          <w:sz w:val="24"/>
          <w:szCs w:val="24"/>
          <w:u w:color="000000"/>
          <w:bdr w:val="nil"/>
          <w:lang w:eastAsia="ru-RU"/>
        </w:rPr>
        <w:t>Н</w:t>
      </w:r>
      <w:r w:rsidRPr="00707656">
        <w:rPr>
          <w:rFonts w:ascii="Times New Roman" w:hAnsi="Times New Roman" w:cs="Times New Roman"/>
          <w:spacing w:val="-8"/>
          <w:sz w:val="24"/>
          <w:szCs w:val="24"/>
          <w:u w:color="000000"/>
          <w:bdr w:val="nil"/>
          <w:lang w:eastAsia="ru-RU"/>
        </w:rPr>
        <w:t>ОО;</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707656" w:rsidRDefault="00707656" w:rsidP="00023AC4">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216" w:name="_Toc453968224"/>
    </w:p>
    <w:p w:rsidR="00023AC4" w:rsidRPr="00707656" w:rsidRDefault="00023AC4" w:rsidP="00023AC4">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217" w:name="_Toc171606060"/>
      <w:r w:rsidRPr="00707656">
        <w:rPr>
          <w:rFonts w:ascii="Times New Roman" w:eastAsia="Times New Roman" w:hAnsi="Times New Roman" w:cs="Times New Roman"/>
          <w:b/>
          <w:sz w:val="24"/>
          <w:szCs w:val="24"/>
        </w:rPr>
        <w:t>3.6. Механизмы достижения целевых ориентиров в системе условий</w:t>
      </w:r>
      <w:bookmarkEnd w:id="216"/>
      <w:bookmarkEnd w:id="217"/>
    </w:p>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707656">
        <w:rPr>
          <w:rFonts w:ascii="Times New Roman" w:hAnsi="Times New Roman" w:cs="Times New Roman"/>
          <w:sz w:val="24"/>
          <w:szCs w:val="24"/>
        </w:rPr>
        <w:t xml:space="preserve">ФГОС </w:t>
      </w:r>
      <w:r w:rsidR="00310401" w:rsidRPr="00707656">
        <w:rPr>
          <w:rFonts w:ascii="Times New Roman" w:hAnsi="Times New Roman" w:cs="Times New Roman"/>
          <w:sz w:val="24"/>
          <w:szCs w:val="24"/>
        </w:rPr>
        <w:t>Н</w:t>
      </w:r>
      <w:r w:rsidRPr="00707656">
        <w:rPr>
          <w:rFonts w:ascii="Times New Roman" w:hAnsi="Times New Roman" w:cs="Times New Roman"/>
          <w:sz w:val="24"/>
          <w:szCs w:val="24"/>
        </w:rPr>
        <w:t>ОО</w:t>
      </w:r>
      <w:r w:rsidRPr="00707656">
        <w:rPr>
          <w:rFonts w:ascii="Times New Roman" w:hAnsi="Times New Roman" w:cs="Times New Roman"/>
          <w:sz w:val="24"/>
          <w:szCs w:val="24"/>
          <w:lang w:eastAsia="ru-RU"/>
        </w:rPr>
        <w:t xml:space="preserve"> и выстроенную в ООП образовательной организации.</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707656">
        <w:rPr>
          <w:rFonts w:ascii="Times New Roman" w:hAnsi="Times New Roman" w:cs="Times New Roman"/>
          <w:sz w:val="24"/>
          <w:szCs w:val="24"/>
        </w:rPr>
        <w:t xml:space="preserve">характерными чертами которой являются </w:t>
      </w:r>
      <w:r w:rsidRPr="00707656">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18" w:name="_Toc414553292"/>
    </w:p>
    <w:p w:rsidR="00023AC4" w:rsidRPr="00707656" w:rsidRDefault="00023AC4" w:rsidP="00023AC4">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219" w:name="_Toc435412750"/>
      <w:bookmarkStart w:id="220" w:name="_Toc453968225"/>
      <w:bookmarkStart w:id="221" w:name="_Toc171606061"/>
      <w:r w:rsidRPr="00707656">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218"/>
      <w:bookmarkEnd w:id="219"/>
      <w:bookmarkEnd w:id="220"/>
      <w:bookmarkEnd w:id="221"/>
    </w:p>
    <w:tbl>
      <w:tblPr>
        <w:tblW w:w="9639" w:type="dxa"/>
        <w:tblInd w:w="85" w:type="dxa"/>
        <w:tblLayout w:type="fixed"/>
        <w:tblCellMar>
          <w:left w:w="0" w:type="dxa"/>
          <w:right w:w="0" w:type="dxa"/>
        </w:tblCellMar>
        <w:tblLook w:val="04A0"/>
      </w:tblPr>
      <w:tblGrid>
        <w:gridCol w:w="2694"/>
        <w:gridCol w:w="5103"/>
        <w:gridCol w:w="1842"/>
      </w:tblGrid>
      <w:tr w:rsidR="00023AC4" w:rsidRPr="00707656" w:rsidTr="00023AC4">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Сроки реализации</w:t>
            </w:r>
          </w:p>
        </w:tc>
      </w:tr>
      <w:tr w:rsidR="00023AC4" w:rsidRPr="00707656" w:rsidTr="00023AC4">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Нормативное обеспечение введения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2. Разработка и утверждение плана-графика введения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31040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w:t>
            </w:r>
            <w:r w:rsidRPr="00707656">
              <w:rPr>
                <w:rFonts w:ascii="Times New Roman" w:hAnsi="Times New Roman" w:cs="Times New Roman"/>
                <w:sz w:val="24"/>
                <w:szCs w:val="24"/>
                <w:lang w:eastAsia="ru-RU"/>
              </w:rPr>
              <w:lastRenderedPageBreak/>
              <w:t xml:space="preserve">общего образования основной образовательной программы </w:t>
            </w:r>
            <w:r w:rsidR="0031040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2049D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lastRenderedPageBreak/>
              <w:t>До 28.08.202</w:t>
            </w:r>
            <w:r w:rsidR="002049D7">
              <w:rPr>
                <w:rFonts w:ascii="Times New Roman" w:hAnsi="Times New Roman" w:cs="Times New Roman"/>
                <w:sz w:val="24"/>
                <w:szCs w:val="24"/>
                <w:lang w:eastAsia="ru-RU"/>
              </w:rPr>
              <w:t>4</w:t>
            </w:r>
          </w:p>
        </w:tc>
      </w:tr>
      <w:tr w:rsidR="00023AC4" w:rsidRPr="00707656"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5.</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28.0</w:t>
            </w:r>
            <w:r w:rsidR="002049D7">
              <w:rPr>
                <w:rFonts w:ascii="Times New Roman" w:hAnsi="Times New Roman" w:cs="Times New Roman"/>
                <w:sz w:val="24"/>
                <w:szCs w:val="24"/>
                <w:lang w:eastAsia="ru-RU"/>
              </w:rPr>
              <w:t>8.2024</w:t>
            </w:r>
          </w:p>
        </w:tc>
      </w:tr>
      <w:tr w:rsidR="00023AC4" w:rsidRPr="00707656" w:rsidTr="00023AC4">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6.</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тарифно-</w:t>
            </w:r>
            <w:r w:rsidRPr="00707656">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2049D7" w:rsidP="00023AC4">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До 5.09.2024</w:t>
            </w:r>
          </w:p>
        </w:tc>
      </w:tr>
      <w:tr w:rsidR="00023AC4" w:rsidRPr="00707656" w:rsidTr="00023AC4">
        <w:trPr>
          <w:trHeight w:val="1111"/>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7.</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6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rPr>
              <w:t>8.</w:t>
            </w:r>
            <w:r w:rsidRPr="00707656">
              <w:rPr>
                <w:rFonts w:ascii="Times New Roman" w:hAnsi="Times New Roman" w:cs="Times New Roman"/>
                <w:sz w:val="24"/>
                <w:szCs w:val="24"/>
              </w:rPr>
              <w:t> </w:t>
            </w:r>
            <w:r w:rsidRPr="00707656">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2049D7" w:rsidP="00023AC4">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До 01.04.2025</w:t>
            </w:r>
          </w:p>
        </w:tc>
      </w:tr>
      <w:tr w:rsidR="00023AC4" w:rsidRPr="00707656" w:rsidTr="00023AC4">
        <w:trPr>
          <w:trHeight w:val="6130"/>
        </w:trPr>
        <w:tc>
          <w:tcPr>
            <w:tcW w:w="2694" w:type="dxa"/>
            <w:vMerge/>
            <w:tcBorders>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9.</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Доработка:</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образовательных программ (индивидуальных и</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др.);</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учебного плана;</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рабочих программ учебных предметов, курсов, дисциплин, модулей;</w:t>
            </w:r>
          </w:p>
          <w:p w:rsidR="00023AC4" w:rsidRPr="00707656" w:rsidRDefault="00023AC4" w:rsidP="00023AC4">
            <w:pPr>
              <w:suppressAutoHyphens/>
              <w:spacing w:line="240" w:lineRule="auto"/>
              <w:rPr>
                <w:rFonts w:ascii="Times New Roman" w:eastAsia="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годового календарного учебного графика;</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положений о внеурочной деятельности обучающихся;</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об организации домашней работы обучающихся;</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2049D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В течение 202</w:t>
            </w:r>
            <w:r w:rsidR="002049D7">
              <w:rPr>
                <w:rFonts w:ascii="Times New Roman" w:hAnsi="Times New Roman" w:cs="Times New Roman"/>
                <w:sz w:val="24"/>
                <w:szCs w:val="24"/>
                <w:lang w:eastAsia="ru-RU"/>
              </w:rPr>
              <w:t>4-2025</w:t>
            </w:r>
            <w:r w:rsidRPr="00707656">
              <w:rPr>
                <w:rFonts w:ascii="Times New Roman" w:hAnsi="Times New Roman" w:cs="Times New Roman"/>
                <w:sz w:val="24"/>
                <w:szCs w:val="24"/>
                <w:lang w:eastAsia="ru-RU"/>
              </w:rPr>
              <w:t xml:space="preserve"> учебного года</w:t>
            </w:r>
          </w:p>
        </w:tc>
      </w:tr>
      <w:tr w:rsidR="00023AC4" w:rsidRPr="00707656" w:rsidTr="00023AC4">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lastRenderedPageBreak/>
              <w:t xml:space="preserve">II. Финансовое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2049D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Май 202</w:t>
            </w:r>
            <w:r w:rsidR="002049D7">
              <w:rPr>
                <w:rFonts w:ascii="Times New Roman" w:hAnsi="Times New Roman" w:cs="Times New Roman"/>
                <w:sz w:val="24"/>
                <w:szCs w:val="24"/>
                <w:lang w:eastAsia="ru-RU"/>
              </w:rPr>
              <w:t>5</w:t>
            </w:r>
          </w:p>
        </w:tc>
      </w:tr>
      <w:tr w:rsidR="00023AC4" w:rsidRPr="00707656" w:rsidTr="00023AC4">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707656" w:rsidRDefault="00023AC4" w:rsidP="002049D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Май – июль 202</w:t>
            </w:r>
            <w:r w:rsidR="002049D7">
              <w:rPr>
                <w:rFonts w:ascii="Times New Roman" w:hAnsi="Times New Roman" w:cs="Times New Roman"/>
                <w:sz w:val="24"/>
                <w:szCs w:val="24"/>
                <w:lang w:eastAsia="ru-RU"/>
              </w:rPr>
              <w:t>5</w:t>
            </w:r>
          </w:p>
        </w:tc>
      </w:tr>
      <w:tr w:rsidR="00023AC4" w:rsidRPr="00707656" w:rsidTr="00023AC4">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III.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Организацио</w:t>
            </w:r>
            <w:r w:rsidR="00372291" w:rsidRPr="00707656">
              <w:rPr>
                <w:rFonts w:ascii="Times New Roman" w:hAnsi="Times New Roman" w:cs="Times New Roman"/>
                <w:sz w:val="24"/>
                <w:szCs w:val="24"/>
                <w:lang w:eastAsia="ru-RU"/>
              </w:rPr>
              <w:t>нное обеспечение введения ФГОС 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IV.</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Кадровое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1.Анализ кадрового обеспечения введения и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Создание (корректировка) плана </w:t>
            </w:r>
            <w:r w:rsidRPr="00707656">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w:t>
            </w:r>
            <w:r w:rsidRPr="00707656">
              <w:rPr>
                <w:rFonts w:ascii="Times New Roman" w:hAnsi="Times New Roman" w:cs="Times New Roman"/>
                <w:sz w:val="24"/>
                <w:szCs w:val="24"/>
                <w:lang w:eastAsia="ru-RU"/>
              </w:rPr>
              <w:lastRenderedPageBreak/>
              <w:t xml:space="preserve">организации в связи с введением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lastRenderedPageBreak/>
              <w:t>сентябрь</w:t>
            </w:r>
          </w:p>
        </w:tc>
      </w:tr>
      <w:tr w:rsidR="00023AC4" w:rsidRPr="00707656" w:rsidTr="00023AC4">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V.</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Информационное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Август-сентябрь</w:t>
            </w:r>
          </w:p>
        </w:tc>
      </w:tr>
      <w:tr w:rsidR="00023AC4" w:rsidRPr="00707656"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Август-сентябрь</w:t>
            </w:r>
          </w:p>
        </w:tc>
      </w:tr>
      <w:tr w:rsidR="00023AC4" w:rsidRPr="00707656" w:rsidTr="00023AC4">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VI.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Материально-</w:t>
            </w:r>
          </w:p>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техническое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Анализ материально-</w:t>
            </w:r>
            <w:r w:rsidRPr="00707656">
              <w:rPr>
                <w:rFonts w:ascii="Times New Roman" w:hAnsi="Times New Roman" w:cs="Times New Roman"/>
                <w:sz w:val="24"/>
                <w:szCs w:val="24"/>
                <w:lang w:eastAsia="ru-RU"/>
              </w:rPr>
              <w:softHyphen/>
              <w:t xml:space="preserve">технического обеспечения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306"/>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8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694"/>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5.</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306"/>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6.</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укомплектованности </w:t>
            </w:r>
            <w:r w:rsidRPr="00707656">
              <w:rPr>
                <w:rFonts w:ascii="Times New Roman" w:hAnsi="Times New Roman" w:cs="Times New Roman"/>
                <w:sz w:val="24"/>
                <w:szCs w:val="24"/>
                <w:lang w:eastAsia="ru-RU"/>
              </w:rPr>
              <w:lastRenderedPageBreak/>
              <w:t>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lastRenderedPageBreak/>
              <w:t xml:space="preserve">В течение года </w:t>
            </w:r>
            <w:r w:rsidR="002049D7">
              <w:rPr>
                <w:rFonts w:ascii="Times New Roman" w:hAnsi="Times New Roman" w:cs="Times New Roman"/>
                <w:sz w:val="24"/>
                <w:szCs w:val="24"/>
                <w:lang w:eastAsia="ru-RU"/>
              </w:rPr>
              <w:lastRenderedPageBreak/>
              <w:t>2024-2025</w:t>
            </w:r>
          </w:p>
        </w:tc>
      </w:tr>
      <w:tr w:rsidR="00023AC4" w:rsidRPr="00707656" w:rsidTr="00023AC4">
        <w:trPr>
          <w:trHeight w:val="8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7.</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r w:rsidR="00023AC4" w:rsidRPr="00707656" w:rsidTr="00023AC4">
        <w:trPr>
          <w:trHeight w:val="306"/>
        </w:trPr>
        <w:tc>
          <w:tcPr>
            <w:tcW w:w="2694" w:type="dxa"/>
            <w:vMerge/>
            <w:tcBorders>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8.</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2049D7">
              <w:rPr>
                <w:rFonts w:ascii="Times New Roman" w:hAnsi="Times New Roman" w:cs="Times New Roman"/>
                <w:sz w:val="24"/>
                <w:szCs w:val="24"/>
                <w:lang w:eastAsia="ru-RU"/>
              </w:rPr>
              <w:t>2024-2025</w:t>
            </w:r>
          </w:p>
        </w:tc>
      </w:tr>
    </w:tbl>
    <w:p w:rsidR="005230E4" w:rsidRPr="00707656" w:rsidRDefault="005230E4" w:rsidP="00372291">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p>
    <w:sectPr w:rsidR="005230E4" w:rsidRPr="00707656" w:rsidSect="003155E5">
      <w:footnotePr>
        <w:numRestart w:val="eachPage"/>
      </w:footnotePr>
      <w:pgSz w:w="11907" w:h="16839" w:code="9"/>
      <w:pgMar w:top="1418" w:right="708" w:bottom="426" w:left="1701" w:header="720" w:footer="51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F5A" w:rsidRDefault="00131F5A" w:rsidP="008353C0">
      <w:pPr>
        <w:spacing w:after="0" w:line="240" w:lineRule="auto"/>
      </w:pPr>
      <w:r>
        <w:separator/>
      </w:r>
    </w:p>
  </w:endnote>
  <w:endnote w:type="continuationSeparator" w:id="1">
    <w:p w:rsidR="00131F5A" w:rsidRDefault="00131F5A" w:rsidP="0083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
    <w:altName w:val="Calibri"/>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ndale Sans UI;Arial Unicode M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7A390C">
    <w:pPr>
      <w:spacing w:after="0" w:line="259" w:lineRule="auto"/>
      <w:ind w:right="28"/>
      <w:jc w:val="right"/>
    </w:pPr>
    <w:r w:rsidRPr="007A390C">
      <w:rPr>
        <w:sz w:val="29"/>
      </w:rPr>
      <w:fldChar w:fldCharType="begin"/>
    </w:r>
    <w:r w:rsidR="004C7746">
      <w:instrText xml:space="preserve"> PAGE   \* MERGEFORMAT </w:instrText>
    </w:r>
    <w:r w:rsidRPr="007A390C">
      <w:rPr>
        <w:sz w:val="29"/>
      </w:rPr>
      <w:fldChar w:fldCharType="separate"/>
    </w:r>
    <w:r w:rsidR="004C7746">
      <w:rPr>
        <w:sz w:val="23"/>
      </w:rPr>
      <w:t>2</w:t>
    </w:r>
    <w:r>
      <w:rPr>
        <w:sz w:val="23"/>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927619"/>
      <w:docPartObj>
        <w:docPartGallery w:val="Page Numbers (Bottom of Page)"/>
        <w:docPartUnique/>
      </w:docPartObj>
    </w:sdtPr>
    <w:sdtContent>
      <w:p w:rsidR="004C7746" w:rsidRDefault="007A390C">
        <w:pPr>
          <w:pStyle w:val="af3"/>
          <w:jc w:val="center"/>
        </w:pPr>
        <w:fldSimple w:instr="PAGE   \* MERGEFORMAT">
          <w:r w:rsidR="004A4503">
            <w:rPr>
              <w:noProof/>
            </w:rPr>
            <w:t>421</w:t>
          </w:r>
        </w:fldSimple>
      </w:p>
    </w:sdtContent>
  </w:sdt>
  <w:p w:rsidR="004C7746" w:rsidRDefault="004C7746">
    <w:pPr>
      <w:spacing w:after="0" w:line="259" w:lineRule="auto"/>
      <w:ind w:right="28"/>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pStyle w:val="af3"/>
      <w:jc w:val="center"/>
    </w:pPr>
  </w:p>
  <w:p w:rsidR="004C7746" w:rsidRDefault="004C77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F5A" w:rsidRDefault="00131F5A" w:rsidP="008353C0">
      <w:pPr>
        <w:spacing w:after="0" w:line="240" w:lineRule="auto"/>
      </w:pPr>
      <w:r>
        <w:separator/>
      </w:r>
    </w:p>
  </w:footnote>
  <w:footnote w:type="continuationSeparator" w:id="1">
    <w:p w:rsidR="00131F5A" w:rsidRDefault="00131F5A" w:rsidP="008353C0">
      <w:pPr>
        <w:spacing w:after="0" w:line="240" w:lineRule="auto"/>
      </w:pPr>
      <w:r>
        <w:continuationSeparator/>
      </w:r>
    </w:p>
  </w:footnote>
  <w:footnote w:id="2">
    <w:p w:rsidR="004C7746" w:rsidRDefault="004C7746" w:rsidP="007D45B7">
      <w:pPr>
        <w:pStyle w:val="afd"/>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3">
    <w:p w:rsidR="004C7746" w:rsidRDefault="004C7746" w:rsidP="007D45B7">
      <w:pPr>
        <w:pStyle w:val="afd"/>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4C7746" w:rsidRDefault="004C7746" w:rsidP="007D45B7">
      <w:pPr>
        <w:pStyle w:val="afd"/>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5">
    <w:p w:rsidR="004C7746" w:rsidRDefault="004C7746" w:rsidP="007D45B7">
      <w:pPr>
        <w:pStyle w:val="afd"/>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6">
    <w:p w:rsidR="004C7746" w:rsidRDefault="004C7746" w:rsidP="007D45B7">
      <w:pPr>
        <w:pStyle w:val="afd"/>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4C7746" w:rsidRDefault="004C7746" w:rsidP="007D45B7">
      <w:pPr>
        <w:pStyle w:val="afd"/>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7">
    <w:p w:rsidR="004C7746" w:rsidRDefault="004C7746" w:rsidP="007D45B7">
      <w:pPr>
        <w:pStyle w:val="afd"/>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8">
    <w:p w:rsidR="004C7746" w:rsidRDefault="004C7746" w:rsidP="007D45B7">
      <w:pPr>
        <w:pStyle w:val="afd"/>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9">
    <w:p w:rsidR="004C7746" w:rsidRDefault="004C7746" w:rsidP="007D45B7">
      <w:pPr>
        <w:pStyle w:val="afd"/>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4C7746" w:rsidRDefault="004C7746" w:rsidP="007D45B7">
      <w:pPr>
        <w:pStyle w:val="afd"/>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1">
    <w:p w:rsidR="004C7746" w:rsidRDefault="004C7746" w:rsidP="007D45B7">
      <w:pPr>
        <w:pStyle w:val="afd"/>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2">
    <w:p w:rsidR="004C7746" w:rsidRDefault="00FA0F0B" w:rsidP="007D45B7">
      <w:pPr>
        <w:pStyle w:val="afd"/>
        <w:shd w:val="clear" w:color="auto" w:fill="auto"/>
        <w:spacing w:line="278" w:lineRule="exact"/>
      </w:pPr>
      <w:r>
        <w:rPr>
          <w:vertAlign w:val="superscript"/>
        </w:rPr>
        <w:footnoteRef/>
      </w:r>
      <w:r w:rsidR="004C7746">
        <w:t>Пункт 31.3 ФГОС НОО, утверждённого приказом № 286; пункт 19.6 ФГОС НОО, утверждённого приказом № 373.</w:t>
      </w:r>
    </w:p>
  </w:footnote>
  <w:footnote w:id="13">
    <w:p w:rsidR="004C7746" w:rsidRDefault="00FA0F0B" w:rsidP="007D45B7">
      <w:pPr>
        <w:pStyle w:val="afd"/>
        <w:shd w:val="clear" w:color="auto" w:fill="auto"/>
        <w:spacing w:line="278" w:lineRule="exact"/>
      </w:pPr>
      <w:r>
        <w:rPr>
          <w:vertAlign w:val="superscript"/>
        </w:rPr>
        <w:footnoteRef/>
      </w:r>
      <w:r w:rsidR="004C7746">
        <w:t>Пункт 31.3 ФГОС НОО, утверждённого приказом № 286; пункт 19.6 ФГОС НОО, утверждённого приказом № 373.</w:t>
      </w:r>
    </w:p>
  </w:footnote>
  <w:footnote w:id="14">
    <w:p w:rsidR="004C7746" w:rsidRDefault="004C7746" w:rsidP="007D45B7">
      <w:pPr>
        <w:pStyle w:val="afd"/>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5">
    <w:p w:rsidR="004C7746" w:rsidRDefault="004C7746" w:rsidP="00EA2841">
      <w:pPr>
        <w:pStyle w:val="afd"/>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6">
    <w:p w:rsidR="004C7746" w:rsidRDefault="004C7746" w:rsidP="0085786A">
      <w:pPr>
        <w:pStyle w:val="afd"/>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7">
    <w:p w:rsidR="004C7746" w:rsidRDefault="004C7746" w:rsidP="00514C54">
      <w:pPr>
        <w:pStyle w:val="afd"/>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8">
    <w:p w:rsidR="004C7746" w:rsidRPr="00A26A2A" w:rsidRDefault="004C7746" w:rsidP="005F5F6C">
      <w:pPr>
        <w:pStyle w:val="aff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spacing w:after="0" w:line="259" w:lineRule="auto"/>
      <w:ind w:right="25"/>
      <w:jc w:val="right"/>
    </w:pPr>
    <w:r>
      <w:rPr>
        <w:color w:val="808080"/>
        <w:sz w:val="24"/>
      </w:rPr>
      <w:t xml:space="preserve">Федеральная рабочая программа | Труд (технология). 1–4 классы </w:t>
    </w:r>
  </w:p>
  <w:p w:rsidR="004C7746" w:rsidRDefault="004C7746">
    <w:pPr>
      <w:spacing w:after="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spacing w:after="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rsidP="00AB41A2">
    <w:pPr>
      <w:pStyle w:val="af1"/>
    </w:pPr>
  </w:p>
  <w:p w:rsidR="004C7746" w:rsidRDefault="004C7746">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746" w:rsidRDefault="004C7746">
    <w:pPr>
      <w:pStyle w:val="af1"/>
      <w:jc w:val="center"/>
    </w:pPr>
  </w:p>
  <w:p w:rsidR="004C7746" w:rsidRDefault="004C774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rPr>
        <w:rFonts w:ascii="Times New Roman" w:hAnsi="Times New Roman" w:cs="Times New Roman"/>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66"/>
    <w:multiLevelType w:val="singleLevel"/>
    <w:tmpl w:val="00000066"/>
    <w:name w:val="WW8Num102"/>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2">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22E42E9"/>
    <w:multiLevelType w:val="multilevel"/>
    <w:tmpl w:val="492EC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
    <w:nsid w:val="04C64F57"/>
    <w:multiLevelType w:val="hybridMultilevel"/>
    <w:tmpl w:val="21A07C24"/>
    <w:lvl w:ilvl="0" w:tplc="6D8C3704">
      <w:start w:val="1"/>
      <w:numFmt w:val="bullet"/>
      <w:lvlText w:val="‒"/>
      <w:lvlJc w:val="left"/>
      <w:pPr>
        <w:ind w:left="1417" w:hanging="360"/>
      </w:pPr>
      <w:rPr>
        <w:rFonts w:ascii="Times New Roman" w:hAnsi="Times New Roman" w:cs="Times New Roman"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9">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1072"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3">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0F2F2715"/>
    <w:multiLevelType w:val="multilevel"/>
    <w:tmpl w:val="2C02B6A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542514"/>
    <w:multiLevelType w:val="hybridMultilevel"/>
    <w:tmpl w:val="4B766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5120102"/>
    <w:multiLevelType w:val="multilevel"/>
    <w:tmpl w:val="8816271E"/>
    <w:lvl w:ilvl="0">
      <w:start w:val="1"/>
      <w:numFmt w:val="decimal"/>
      <w:lvlText w:val="%1."/>
      <w:lvlJc w:val="left"/>
      <w:pPr>
        <w:ind w:left="1287" w:hanging="360"/>
      </w:pPr>
    </w:lvl>
    <w:lvl w:ilvl="1">
      <w:start w:val="1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3">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9E9353E"/>
    <w:multiLevelType w:val="hybridMultilevel"/>
    <w:tmpl w:val="A2285862"/>
    <w:lvl w:ilvl="0" w:tplc="0F78EF4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1">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D8A7B0A"/>
    <w:multiLevelType w:val="multilevel"/>
    <w:tmpl w:val="20D6FAAA"/>
    <w:lvl w:ilvl="0">
      <w:start w:val="2"/>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5">
    <w:nsid w:val="1F41407F"/>
    <w:multiLevelType w:val="hybridMultilevel"/>
    <w:tmpl w:val="4482978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2188131A"/>
    <w:multiLevelType w:val="hybridMultilevel"/>
    <w:tmpl w:val="BBCAA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5">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CD051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63">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5D44B7B"/>
    <w:multiLevelType w:val="hybridMultilevel"/>
    <w:tmpl w:val="082619A0"/>
    <w:lvl w:ilvl="0" w:tplc="9B9062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8677A2D"/>
    <w:multiLevelType w:val="hybridMultilevel"/>
    <w:tmpl w:val="D25E1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870575E"/>
    <w:multiLevelType w:val="multilevel"/>
    <w:tmpl w:val="6ACC7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9ED6B76"/>
    <w:multiLevelType w:val="hybridMultilevel"/>
    <w:tmpl w:val="C3BED37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9">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F310B95"/>
    <w:multiLevelType w:val="multilevel"/>
    <w:tmpl w:val="FE2A46D8"/>
    <w:lvl w:ilvl="0">
      <w:start w:val="1"/>
      <w:numFmt w:val="bullet"/>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3">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0734DCE"/>
    <w:multiLevelType w:val="multilevel"/>
    <w:tmpl w:val="F9DABE1C"/>
    <w:lvl w:ilvl="0">
      <w:start w:val="2"/>
      <w:numFmt w:val="decimal"/>
      <w:lvlText w:val="%1."/>
      <w:lvlJc w:val="left"/>
      <w:pPr>
        <w:ind w:left="660" w:hanging="660"/>
      </w:pPr>
      <w:rPr>
        <w:rFonts w:hint="default"/>
      </w:rPr>
    </w:lvl>
    <w:lvl w:ilvl="1">
      <w:start w:val="3"/>
      <w:numFmt w:val="decimal"/>
      <w:lvlText w:val="%1.%2."/>
      <w:lvlJc w:val="left"/>
      <w:pPr>
        <w:ind w:left="1065" w:hanging="660"/>
      </w:pPr>
      <w:rPr>
        <w:rFonts w:hint="default"/>
      </w:rPr>
    </w:lvl>
    <w:lvl w:ilvl="2">
      <w:start w:val="17"/>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6">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DD935D8"/>
    <w:multiLevelType w:val="hybridMultilevel"/>
    <w:tmpl w:val="EBE8E7FC"/>
    <w:lvl w:ilvl="0" w:tplc="04190001">
      <w:start w:val="1"/>
      <w:numFmt w:val="bullet"/>
      <w:lvlText w:val=""/>
      <w:lvlJc w:val="left"/>
      <w:pPr>
        <w:ind w:left="0" w:hanging="360"/>
      </w:pPr>
      <w:rPr>
        <w:rFonts w:ascii="Symbol" w:hAnsi="Symbol" w:hint="default"/>
        <w:i w:val="0"/>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0">
    <w:nsid w:val="4E781980"/>
    <w:multiLevelType w:val="hybridMultilevel"/>
    <w:tmpl w:val="0A14F632"/>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5">
    <w:nsid w:val="513D5D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1D23F08"/>
    <w:multiLevelType w:val="multilevel"/>
    <w:tmpl w:val="C2D4E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4085"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109">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4">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F0D48DF"/>
    <w:multiLevelType w:val="multilevel"/>
    <w:tmpl w:val="BB7C38AC"/>
    <w:lvl w:ilvl="0">
      <w:start w:val="1"/>
      <w:numFmt w:val="decimal"/>
      <w:lvlText w:val="%1."/>
      <w:lvlJc w:val="left"/>
      <w:pPr>
        <w:ind w:left="408" w:hanging="408"/>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8">
    <w:nsid w:val="66243346"/>
    <w:multiLevelType w:val="hybridMultilevel"/>
    <w:tmpl w:val="13BA2AC2"/>
    <w:lvl w:ilvl="0" w:tplc="6D8C3704">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BCE113A"/>
    <w:multiLevelType w:val="hybridMultilevel"/>
    <w:tmpl w:val="267E0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5">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9">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abstractNum w:abstractNumId="152">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1"/>
  </w:num>
  <w:num w:numId="2">
    <w:abstractNumId w:val="6"/>
  </w:num>
  <w:num w:numId="3">
    <w:abstractNumId w:val="113"/>
  </w:num>
  <w:num w:numId="4">
    <w:abstractNumId w:val="18"/>
  </w:num>
  <w:num w:numId="5">
    <w:abstractNumId w:val="12"/>
  </w:num>
  <w:num w:numId="6">
    <w:abstractNumId w:val="148"/>
  </w:num>
  <w:num w:numId="7">
    <w:abstractNumId w:val="21"/>
  </w:num>
  <w:num w:numId="8">
    <w:abstractNumId w:val="104"/>
  </w:num>
  <w:num w:numId="9">
    <w:abstractNumId w:val="36"/>
  </w:num>
  <w:num w:numId="10">
    <w:abstractNumId w:val="4"/>
  </w:num>
  <w:num w:numId="11">
    <w:abstractNumId w:val="111"/>
  </w:num>
  <w:num w:numId="12">
    <w:abstractNumId w:val="44"/>
  </w:num>
  <w:num w:numId="13">
    <w:abstractNumId w:val="85"/>
  </w:num>
  <w:num w:numId="14">
    <w:abstractNumId w:val="129"/>
  </w:num>
  <w:num w:numId="15">
    <w:abstractNumId w:val="37"/>
  </w:num>
  <w:num w:numId="16">
    <w:abstractNumId w:val="117"/>
  </w:num>
  <w:num w:numId="17">
    <w:abstractNumId w:val="63"/>
  </w:num>
  <w:num w:numId="18">
    <w:abstractNumId w:val="145"/>
  </w:num>
  <w:num w:numId="19">
    <w:abstractNumId w:val="11"/>
  </w:num>
  <w:num w:numId="20">
    <w:abstractNumId w:val="96"/>
  </w:num>
  <w:num w:numId="21">
    <w:abstractNumId w:val="22"/>
  </w:num>
  <w:num w:numId="22">
    <w:abstractNumId w:val="76"/>
  </w:num>
  <w:num w:numId="23">
    <w:abstractNumId w:val="17"/>
  </w:num>
  <w:num w:numId="24">
    <w:abstractNumId w:val="55"/>
  </w:num>
  <w:num w:numId="25">
    <w:abstractNumId w:val="138"/>
  </w:num>
  <w:num w:numId="26">
    <w:abstractNumId w:val="151"/>
  </w:num>
  <w:num w:numId="27">
    <w:abstractNumId w:val="7"/>
  </w:num>
  <w:num w:numId="28">
    <w:abstractNumId w:val="106"/>
  </w:num>
  <w:num w:numId="29">
    <w:abstractNumId w:val="27"/>
  </w:num>
  <w:num w:numId="30">
    <w:abstractNumId w:val="108"/>
  </w:num>
  <w:num w:numId="31">
    <w:abstractNumId w:val="86"/>
  </w:num>
  <w:num w:numId="32">
    <w:abstractNumId w:val="147"/>
  </w:num>
  <w:num w:numId="33">
    <w:abstractNumId w:val="95"/>
  </w:num>
  <w:num w:numId="34">
    <w:abstractNumId w:val="74"/>
  </w:num>
  <w:num w:numId="35">
    <w:abstractNumId w:val="110"/>
  </w:num>
  <w:num w:numId="36">
    <w:abstractNumId w:val="75"/>
  </w:num>
  <w:num w:numId="37">
    <w:abstractNumId w:val="133"/>
  </w:num>
  <w:num w:numId="38">
    <w:abstractNumId w:val="67"/>
  </w:num>
  <w:num w:numId="39">
    <w:abstractNumId w:val="140"/>
  </w:num>
  <w:num w:numId="40">
    <w:abstractNumId w:val="69"/>
  </w:num>
  <w:num w:numId="41">
    <w:abstractNumId w:val="100"/>
  </w:num>
  <w:num w:numId="42">
    <w:abstractNumId w:val="29"/>
  </w:num>
  <w:num w:numId="43">
    <w:abstractNumId w:val="126"/>
  </w:num>
  <w:num w:numId="44">
    <w:abstractNumId w:val="38"/>
  </w:num>
  <w:num w:numId="45">
    <w:abstractNumId w:val="5"/>
  </w:num>
  <w:num w:numId="46">
    <w:abstractNumId w:val="141"/>
  </w:num>
  <w:num w:numId="47">
    <w:abstractNumId w:val="91"/>
  </w:num>
  <w:num w:numId="48">
    <w:abstractNumId w:val="143"/>
  </w:num>
  <w:num w:numId="49">
    <w:abstractNumId w:val="68"/>
  </w:num>
  <w:num w:numId="50">
    <w:abstractNumId w:val="49"/>
  </w:num>
  <w:num w:numId="51">
    <w:abstractNumId w:val="50"/>
  </w:num>
  <w:num w:numId="52">
    <w:abstractNumId w:val="59"/>
  </w:num>
  <w:num w:numId="53">
    <w:abstractNumId w:val="79"/>
  </w:num>
  <w:num w:numId="54">
    <w:abstractNumId w:val="45"/>
  </w:num>
  <w:num w:numId="55">
    <w:abstractNumId w:val="42"/>
  </w:num>
  <w:num w:numId="56">
    <w:abstractNumId w:val="46"/>
  </w:num>
  <w:num w:numId="57">
    <w:abstractNumId w:val="58"/>
  </w:num>
  <w:num w:numId="58">
    <w:abstractNumId w:val="142"/>
  </w:num>
  <w:num w:numId="59">
    <w:abstractNumId w:val="2"/>
  </w:num>
  <w:num w:numId="60">
    <w:abstractNumId w:val="65"/>
  </w:num>
  <w:num w:numId="61">
    <w:abstractNumId w:val="14"/>
  </w:num>
  <w:num w:numId="62">
    <w:abstractNumId w:val="112"/>
  </w:num>
  <w:num w:numId="63">
    <w:abstractNumId w:val="35"/>
  </w:num>
  <w:num w:numId="64">
    <w:abstractNumId w:val="103"/>
  </w:num>
  <w:num w:numId="65">
    <w:abstractNumId w:val="134"/>
  </w:num>
  <w:num w:numId="66">
    <w:abstractNumId w:val="150"/>
  </w:num>
  <w:num w:numId="67">
    <w:abstractNumId w:val="80"/>
  </w:num>
  <w:num w:numId="68">
    <w:abstractNumId w:val="123"/>
  </w:num>
  <w:num w:numId="69">
    <w:abstractNumId w:val="77"/>
  </w:num>
  <w:num w:numId="70">
    <w:abstractNumId w:val="20"/>
  </w:num>
  <w:num w:numId="71">
    <w:abstractNumId w:val="53"/>
  </w:num>
  <w:num w:numId="72">
    <w:abstractNumId w:val="28"/>
  </w:num>
  <w:num w:numId="73">
    <w:abstractNumId w:val="128"/>
  </w:num>
  <w:num w:numId="74">
    <w:abstractNumId w:val="99"/>
  </w:num>
  <w:num w:numId="75">
    <w:abstractNumId w:val="78"/>
  </w:num>
  <w:num w:numId="76">
    <w:abstractNumId w:val="8"/>
  </w:num>
  <w:num w:numId="77">
    <w:abstractNumId w:val="82"/>
  </w:num>
  <w:num w:numId="78">
    <w:abstractNumId w:val="34"/>
  </w:num>
  <w:num w:numId="79">
    <w:abstractNumId w:val="54"/>
  </w:num>
  <w:num w:numId="80">
    <w:abstractNumId w:val="30"/>
  </w:num>
  <w:num w:numId="81">
    <w:abstractNumId w:val="70"/>
  </w:num>
  <w:num w:numId="82">
    <w:abstractNumId w:val="23"/>
  </w:num>
  <w:num w:numId="83">
    <w:abstractNumId w:val="130"/>
  </w:num>
  <w:num w:numId="84">
    <w:abstractNumId w:val="10"/>
  </w:num>
  <w:num w:numId="85">
    <w:abstractNumId w:val="97"/>
  </w:num>
  <w:num w:numId="86">
    <w:abstractNumId w:val="135"/>
  </w:num>
  <w:num w:numId="87">
    <w:abstractNumId w:val="60"/>
  </w:num>
  <w:num w:numId="88">
    <w:abstractNumId w:val="115"/>
  </w:num>
  <w:num w:numId="89">
    <w:abstractNumId w:val="47"/>
  </w:num>
  <w:num w:numId="90">
    <w:abstractNumId w:val="107"/>
  </w:num>
  <w:num w:numId="91">
    <w:abstractNumId w:val="43"/>
  </w:num>
  <w:num w:numId="92">
    <w:abstractNumId w:val="40"/>
  </w:num>
  <w:num w:numId="93">
    <w:abstractNumId w:val="116"/>
  </w:num>
  <w:num w:numId="94">
    <w:abstractNumId w:val="144"/>
  </w:num>
  <w:num w:numId="95">
    <w:abstractNumId w:val="13"/>
  </w:num>
  <w:num w:numId="96">
    <w:abstractNumId w:val="64"/>
  </w:num>
  <w:num w:numId="97">
    <w:abstractNumId w:val="16"/>
  </w:num>
  <w:num w:numId="98">
    <w:abstractNumId w:val="139"/>
  </w:num>
  <w:num w:numId="99">
    <w:abstractNumId w:val="72"/>
  </w:num>
  <w:num w:numId="100">
    <w:abstractNumId w:val="3"/>
  </w:num>
  <w:num w:numId="101">
    <w:abstractNumId w:val="109"/>
  </w:num>
  <w:num w:numId="102">
    <w:abstractNumId w:val="125"/>
  </w:num>
  <w:num w:numId="103">
    <w:abstractNumId w:val="127"/>
  </w:num>
  <w:num w:numId="104">
    <w:abstractNumId w:val="94"/>
  </w:num>
  <w:num w:numId="105">
    <w:abstractNumId w:val="33"/>
  </w:num>
  <w:num w:numId="106">
    <w:abstractNumId w:val="88"/>
  </w:num>
  <w:num w:numId="107">
    <w:abstractNumId w:val="83"/>
  </w:num>
  <w:num w:numId="108">
    <w:abstractNumId w:val="101"/>
  </w:num>
  <w:num w:numId="109">
    <w:abstractNumId w:val="32"/>
  </w:num>
  <w:num w:numId="110">
    <w:abstractNumId w:val="92"/>
  </w:num>
  <w:num w:numId="111">
    <w:abstractNumId w:val="136"/>
  </w:num>
  <w:num w:numId="112">
    <w:abstractNumId w:val="102"/>
  </w:num>
  <w:num w:numId="113">
    <w:abstractNumId w:val="62"/>
  </w:num>
  <w:num w:numId="114">
    <w:abstractNumId w:val="31"/>
  </w:num>
  <w:num w:numId="115">
    <w:abstractNumId w:val="24"/>
  </w:num>
  <w:num w:numId="116">
    <w:abstractNumId w:val="114"/>
  </w:num>
  <w:num w:numId="117">
    <w:abstractNumId w:val="90"/>
  </w:num>
  <w:num w:numId="118">
    <w:abstractNumId w:val="66"/>
  </w:num>
  <w:num w:numId="119">
    <w:abstractNumId w:val="9"/>
  </w:num>
  <w:num w:numId="120">
    <w:abstractNumId w:val="73"/>
  </w:num>
  <w:num w:numId="121">
    <w:abstractNumId w:val="26"/>
  </w:num>
  <w:num w:numId="122">
    <w:abstractNumId w:val="89"/>
  </w:num>
  <w:num w:numId="123">
    <w:abstractNumId w:val="132"/>
  </w:num>
  <w:num w:numId="124">
    <w:abstractNumId w:val="137"/>
  </w:num>
  <w:num w:numId="125">
    <w:abstractNumId w:val="81"/>
  </w:num>
  <w:num w:numId="126">
    <w:abstractNumId w:val="87"/>
  </w:num>
  <w:num w:numId="127">
    <w:abstractNumId w:val="52"/>
  </w:num>
  <w:num w:numId="128">
    <w:abstractNumId w:val="48"/>
  </w:num>
  <w:num w:numId="129">
    <w:abstractNumId w:val="124"/>
  </w:num>
  <w:num w:numId="130">
    <w:abstractNumId w:val="84"/>
  </w:num>
  <w:num w:numId="131">
    <w:abstractNumId w:val="149"/>
  </w:num>
  <w:num w:numId="132">
    <w:abstractNumId w:val="56"/>
  </w:num>
  <w:num w:numId="133">
    <w:abstractNumId w:val="131"/>
  </w:num>
  <w:num w:numId="134">
    <w:abstractNumId w:val="152"/>
  </w:num>
  <w:num w:numId="135">
    <w:abstractNumId w:val="118"/>
  </w:num>
  <w:num w:numId="136">
    <w:abstractNumId w:val="19"/>
  </w:num>
  <w:num w:numId="137">
    <w:abstractNumId w:val="120"/>
  </w:num>
  <w:num w:numId="138">
    <w:abstractNumId w:val="39"/>
  </w:num>
  <w:num w:numId="139">
    <w:abstractNumId w:val="122"/>
  </w:num>
  <w:num w:numId="140">
    <w:abstractNumId w:val="41"/>
  </w:num>
  <w:num w:numId="141">
    <w:abstractNumId w:val="93"/>
  </w:num>
  <w:num w:numId="142">
    <w:abstractNumId w:val="98"/>
  </w:num>
  <w:num w:numId="143">
    <w:abstractNumId w:val="15"/>
  </w:num>
  <w:num w:numId="144">
    <w:abstractNumId w:val="61"/>
  </w:num>
  <w:num w:numId="145">
    <w:abstractNumId w:val="153"/>
  </w:num>
  <w:num w:numId="146">
    <w:abstractNumId w:val="146"/>
  </w:num>
  <w:num w:numId="147">
    <w:abstractNumId w:val="121"/>
  </w:num>
  <w:num w:numId="148">
    <w:abstractNumId w:val="119"/>
  </w:num>
  <w:num w:numId="149">
    <w:abstractNumId w:val="71"/>
  </w:num>
  <w:num w:numId="150">
    <w:abstractNumId w:val="105"/>
  </w:num>
  <w:num w:numId="151">
    <w:abstractNumId w:val="57"/>
  </w:num>
  <w:num w:numId="152">
    <w:abstractNumId w:val="25"/>
  </w:num>
  <w:num w:numId="153">
    <w:abstractNumId w:val="0"/>
  </w:num>
  <w:num w:numId="154">
    <w:abstractNumId w:val="1"/>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482"/>
  </w:hdrShapeDefaults>
  <w:footnotePr>
    <w:footnote w:id="0"/>
    <w:footnote w:id="1"/>
  </w:footnotePr>
  <w:endnotePr>
    <w:endnote w:id="0"/>
    <w:endnote w:id="1"/>
  </w:endnotePr>
  <w:compat/>
  <w:rsids>
    <w:rsidRoot w:val="008353C0"/>
    <w:rsid w:val="000012AF"/>
    <w:rsid w:val="00003AF9"/>
    <w:rsid w:val="00012A04"/>
    <w:rsid w:val="00013CD6"/>
    <w:rsid w:val="00014EB5"/>
    <w:rsid w:val="00023AC4"/>
    <w:rsid w:val="00035418"/>
    <w:rsid w:val="000438EF"/>
    <w:rsid w:val="0005056C"/>
    <w:rsid w:val="00055A16"/>
    <w:rsid w:val="00063598"/>
    <w:rsid w:val="000637C9"/>
    <w:rsid w:val="00093D39"/>
    <w:rsid w:val="00094C35"/>
    <w:rsid w:val="00097FDA"/>
    <w:rsid w:val="000A7CBB"/>
    <w:rsid w:val="000B2A47"/>
    <w:rsid w:val="000B60F8"/>
    <w:rsid w:val="000C305A"/>
    <w:rsid w:val="000D0AAA"/>
    <w:rsid w:val="000D7072"/>
    <w:rsid w:val="000E1B74"/>
    <w:rsid w:val="000F099E"/>
    <w:rsid w:val="00110453"/>
    <w:rsid w:val="00114BC0"/>
    <w:rsid w:val="00117332"/>
    <w:rsid w:val="00127491"/>
    <w:rsid w:val="00131BB1"/>
    <w:rsid w:val="00131F5A"/>
    <w:rsid w:val="00137F76"/>
    <w:rsid w:val="001445BF"/>
    <w:rsid w:val="00145BD4"/>
    <w:rsid w:val="00147DA5"/>
    <w:rsid w:val="00183F73"/>
    <w:rsid w:val="00193ADB"/>
    <w:rsid w:val="00196770"/>
    <w:rsid w:val="001A1F72"/>
    <w:rsid w:val="001A2CFF"/>
    <w:rsid w:val="001A4B41"/>
    <w:rsid w:val="001B16A6"/>
    <w:rsid w:val="001B7961"/>
    <w:rsid w:val="001E063B"/>
    <w:rsid w:val="001E70FA"/>
    <w:rsid w:val="001F3C40"/>
    <w:rsid w:val="001F59B6"/>
    <w:rsid w:val="001F7E00"/>
    <w:rsid w:val="002049D7"/>
    <w:rsid w:val="00204C02"/>
    <w:rsid w:val="002127F9"/>
    <w:rsid w:val="00243320"/>
    <w:rsid w:val="00253484"/>
    <w:rsid w:val="00256A81"/>
    <w:rsid w:val="0027419A"/>
    <w:rsid w:val="00277F17"/>
    <w:rsid w:val="002810AD"/>
    <w:rsid w:val="00291021"/>
    <w:rsid w:val="002A08FF"/>
    <w:rsid w:val="002B284A"/>
    <w:rsid w:val="002B33DE"/>
    <w:rsid w:val="002E0A86"/>
    <w:rsid w:val="002F057C"/>
    <w:rsid w:val="002F4F36"/>
    <w:rsid w:val="0030152C"/>
    <w:rsid w:val="00306872"/>
    <w:rsid w:val="00310401"/>
    <w:rsid w:val="00313986"/>
    <w:rsid w:val="003155E5"/>
    <w:rsid w:val="003220E7"/>
    <w:rsid w:val="00323B8B"/>
    <w:rsid w:val="00332DE7"/>
    <w:rsid w:val="00333340"/>
    <w:rsid w:val="00341721"/>
    <w:rsid w:val="00344E58"/>
    <w:rsid w:val="00354F50"/>
    <w:rsid w:val="00360534"/>
    <w:rsid w:val="00366748"/>
    <w:rsid w:val="00372291"/>
    <w:rsid w:val="00373C66"/>
    <w:rsid w:val="00375068"/>
    <w:rsid w:val="0038548C"/>
    <w:rsid w:val="00393D82"/>
    <w:rsid w:val="003B7736"/>
    <w:rsid w:val="003D0F1E"/>
    <w:rsid w:val="003D49A3"/>
    <w:rsid w:val="003E1831"/>
    <w:rsid w:val="003E2448"/>
    <w:rsid w:val="003F0306"/>
    <w:rsid w:val="003F1A20"/>
    <w:rsid w:val="003F6F1B"/>
    <w:rsid w:val="004028F2"/>
    <w:rsid w:val="00406ACF"/>
    <w:rsid w:val="0042617E"/>
    <w:rsid w:val="00433B14"/>
    <w:rsid w:val="004367A9"/>
    <w:rsid w:val="00452D28"/>
    <w:rsid w:val="00460CBD"/>
    <w:rsid w:val="0046195E"/>
    <w:rsid w:val="004654DC"/>
    <w:rsid w:val="00476C1B"/>
    <w:rsid w:val="004973B4"/>
    <w:rsid w:val="004A3ACC"/>
    <w:rsid w:val="004A4503"/>
    <w:rsid w:val="004B1680"/>
    <w:rsid w:val="004C7746"/>
    <w:rsid w:val="004D0426"/>
    <w:rsid w:val="004D3EC8"/>
    <w:rsid w:val="004D5183"/>
    <w:rsid w:val="004E2DD9"/>
    <w:rsid w:val="004E328C"/>
    <w:rsid w:val="004F266F"/>
    <w:rsid w:val="0050585F"/>
    <w:rsid w:val="00505B2B"/>
    <w:rsid w:val="00514C53"/>
    <w:rsid w:val="00514C54"/>
    <w:rsid w:val="00516EE9"/>
    <w:rsid w:val="005230E4"/>
    <w:rsid w:val="00523695"/>
    <w:rsid w:val="0052433E"/>
    <w:rsid w:val="0054232B"/>
    <w:rsid w:val="00542C5D"/>
    <w:rsid w:val="005454E7"/>
    <w:rsid w:val="00553EB1"/>
    <w:rsid w:val="0055590B"/>
    <w:rsid w:val="005578FC"/>
    <w:rsid w:val="00561BEE"/>
    <w:rsid w:val="00565956"/>
    <w:rsid w:val="0057210F"/>
    <w:rsid w:val="005860B1"/>
    <w:rsid w:val="00591032"/>
    <w:rsid w:val="005A1C75"/>
    <w:rsid w:val="005A68F2"/>
    <w:rsid w:val="005A6ABA"/>
    <w:rsid w:val="005A7519"/>
    <w:rsid w:val="005B254D"/>
    <w:rsid w:val="005C0182"/>
    <w:rsid w:val="005C7BE6"/>
    <w:rsid w:val="005D6D42"/>
    <w:rsid w:val="005E2B0D"/>
    <w:rsid w:val="005E7012"/>
    <w:rsid w:val="005F5F6C"/>
    <w:rsid w:val="00600513"/>
    <w:rsid w:val="0061041A"/>
    <w:rsid w:val="00624FE3"/>
    <w:rsid w:val="00632C71"/>
    <w:rsid w:val="00644462"/>
    <w:rsid w:val="00651582"/>
    <w:rsid w:val="006668B0"/>
    <w:rsid w:val="00674C6E"/>
    <w:rsid w:val="00685837"/>
    <w:rsid w:val="00692BE6"/>
    <w:rsid w:val="00694C5A"/>
    <w:rsid w:val="00697464"/>
    <w:rsid w:val="00697F6D"/>
    <w:rsid w:val="006A5B6F"/>
    <w:rsid w:val="006B02B9"/>
    <w:rsid w:val="006B541F"/>
    <w:rsid w:val="006C1831"/>
    <w:rsid w:val="006E021F"/>
    <w:rsid w:val="006E7BF2"/>
    <w:rsid w:val="006F5537"/>
    <w:rsid w:val="00707656"/>
    <w:rsid w:val="007265EE"/>
    <w:rsid w:val="0072758E"/>
    <w:rsid w:val="00731526"/>
    <w:rsid w:val="00740804"/>
    <w:rsid w:val="007507CF"/>
    <w:rsid w:val="007545C8"/>
    <w:rsid w:val="00765A76"/>
    <w:rsid w:val="007707DB"/>
    <w:rsid w:val="0077159D"/>
    <w:rsid w:val="00771973"/>
    <w:rsid w:val="00790AF3"/>
    <w:rsid w:val="007A390C"/>
    <w:rsid w:val="007B3908"/>
    <w:rsid w:val="007B60AD"/>
    <w:rsid w:val="007C75A5"/>
    <w:rsid w:val="007D1929"/>
    <w:rsid w:val="007D20FE"/>
    <w:rsid w:val="007D45B7"/>
    <w:rsid w:val="007D67F9"/>
    <w:rsid w:val="007D6F4B"/>
    <w:rsid w:val="007E442A"/>
    <w:rsid w:val="007F0959"/>
    <w:rsid w:val="007F2971"/>
    <w:rsid w:val="0080093D"/>
    <w:rsid w:val="00801FCB"/>
    <w:rsid w:val="00817421"/>
    <w:rsid w:val="00817903"/>
    <w:rsid w:val="00820147"/>
    <w:rsid w:val="00830AF4"/>
    <w:rsid w:val="00834F3C"/>
    <w:rsid w:val="008353C0"/>
    <w:rsid w:val="0085048B"/>
    <w:rsid w:val="00854989"/>
    <w:rsid w:val="0085786A"/>
    <w:rsid w:val="008741B9"/>
    <w:rsid w:val="00877F76"/>
    <w:rsid w:val="008B3605"/>
    <w:rsid w:val="008B3E3D"/>
    <w:rsid w:val="008C2858"/>
    <w:rsid w:val="008C4D6D"/>
    <w:rsid w:val="008C514A"/>
    <w:rsid w:val="008E586B"/>
    <w:rsid w:val="008F1949"/>
    <w:rsid w:val="008F3820"/>
    <w:rsid w:val="008F41D5"/>
    <w:rsid w:val="008F57DC"/>
    <w:rsid w:val="008F670D"/>
    <w:rsid w:val="008F6C87"/>
    <w:rsid w:val="008F7C42"/>
    <w:rsid w:val="0090707D"/>
    <w:rsid w:val="00907217"/>
    <w:rsid w:val="00921296"/>
    <w:rsid w:val="00921656"/>
    <w:rsid w:val="00932314"/>
    <w:rsid w:val="009351FF"/>
    <w:rsid w:val="0094251D"/>
    <w:rsid w:val="0094483B"/>
    <w:rsid w:val="009505AE"/>
    <w:rsid w:val="00950F27"/>
    <w:rsid w:val="00952413"/>
    <w:rsid w:val="009543AE"/>
    <w:rsid w:val="00957486"/>
    <w:rsid w:val="00963E16"/>
    <w:rsid w:val="00984A92"/>
    <w:rsid w:val="009865B2"/>
    <w:rsid w:val="00986AB5"/>
    <w:rsid w:val="0099031B"/>
    <w:rsid w:val="009931DC"/>
    <w:rsid w:val="00997CFD"/>
    <w:rsid w:val="009A5C1D"/>
    <w:rsid w:val="009B5340"/>
    <w:rsid w:val="009C0C2C"/>
    <w:rsid w:val="009D12D7"/>
    <w:rsid w:val="009E7AC7"/>
    <w:rsid w:val="009F1D78"/>
    <w:rsid w:val="009F2DF9"/>
    <w:rsid w:val="00A02FFB"/>
    <w:rsid w:val="00A03679"/>
    <w:rsid w:val="00A06578"/>
    <w:rsid w:val="00A2622E"/>
    <w:rsid w:val="00A41EA4"/>
    <w:rsid w:val="00A431F4"/>
    <w:rsid w:val="00A550F7"/>
    <w:rsid w:val="00A64925"/>
    <w:rsid w:val="00A71224"/>
    <w:rsid w:val="00A7420B"/>
    <w:rsid w:val="00A77550"/>
    <w:rsid w:val="00A830DB"/>
    <w:rsid w:val="00A83E49"/>
    <w:rsid w:val="00A9254E"/>
    <w:rsid w:val="00A97294"/>
    <w:rsid w:val="00AA3944"/>
    <w:rsid w:val="00AB41A2"/>
    <w:rsid w:val="00AB4E9E"/>
    <w:rsid w:val="00AD570A"/>
    <w:rsid w:val="00AD7961"/>
    <w:rsid w:val="00AF5291"/>
    <w:rsid w:val="00AF6B4F"/>
    <w:rsid w:val="00AF7A1B"/>
    <w:rsid w:val="00B06456"/>
    <w:rsid w:val="00B1282C"/>
    <w:rsid w:val="00B2021A"/>
    <w:rsid w:val="00B271F7"/>
    <w:rsid w:val="00B31260"/>
    <w:rsid w:val="00B37F54"/>
    <w:rsid w:val="00B430D0"/>
    <w:rsid w:val="00B61974"/>
    <w:rsid w:val="00B64671"/>
    <w:rsid w:val="00B67C6A"/>
    <w:rsid w:val="00B72280"/>
    <w:rsid w:val="00B80BC4"/>
    <w:rsid w:val="00B83C34"/>
    <w:rsid w:val="00B927DB"/>
    <w:rsid w:val="00B9503E"/>
    <w:rsid w:val="00BD1A54"/>
    <w:rsid w:val="00BE5190"/>
    <w:rsid w:val="00BE5E1C"/>
    <w:rsid w:val="00BF15AA"/>
    <w:rsid w:val="00BF5100"/>
    <w:rsid w:val="00C00488"/>
    <w:rsid w:val="00C13D88"/>
    <w:rsid w:val="00C2365A"/>
    <w:rsid w:val="00C242B7"/>
    <w:rsid w:val="00C3662C"/>
    <w:rsid w:val="00C40EE2"/>
    <w:rsid w:val="00C46A15"/>
    <w:rsid w:val="00C54092"/>
    <w:rsid w:val="00C76D83"/>
    <w:rsid w:val="00C8404A"/>
    <w:rsid w:val="00C86B4A"/>
    <w:rsid w:val="00C91FBD"/>
    <w:rsid w:val="00C97825"/>
    <w:rsid w:val="00CC4541"/>
    <w:rsid w:val="00CD1DE1"/>
    <w:rsid w:val="00CE270A"/>
    <w:rsid w:val="00CF5C79"/>
    <w:rsid w:val="00D02419"/>
    <w:rsid w:val="00D266FC"/>
    <w:rsid w:val="00D3154C"/>
    <w:rsid w:val="00D40A14"/>
    <w:rsid w:val="00D40D25"/>
    <w:rsid w:val="00D41640"/>
    <w:rsid w:val="00D441BC"/>
    <w:rsid w:val="00D50E21"/>
    <w:rsid w:val="00D6237B"/>
    <w:rsid w:val="00D80F59"/>
    <w:rsid w:val="00D84E4A"/>
    <w:rsid w:val="00D85CA5"/>
    <w:rsid w:val="00D914A3"/>
    <w:rsid w:val="00DA132E"/>
    <w:rsid w:val="00DA6F90"/>
    <w:rsid w:val="00DB0993"/>
    <w:rsid w:val="00DC6A48"/>
    <w:rsid w:val="00DE6F48"/>
    <w:rsid w:val="00DF133D"/>
    <w:rsid w:val="00DF7B8B"/>
    <w:rsid w:val="00E116B7"/>
    <w:rsid w:val="00E13A0E"/>
    <w:rsid w:val="00E14F84"/>
    <w:rsid w:val="00E23835"/>
    <w:rsid w:val="00E36580"/>
    <w:rsid w:val="00E36804"/>
    <w:rsid w:val="00E41E53"/>
    <w:rsid w:val="00E50DC6"/>
    <w:rsid w:val="00E863F2"/>
    <w:rsid w:val="00E8647A"/>
    <w:rsid w:val="00E90304"/>
    <w:rsid w:val="00EA2841"/>
    <w:rsid w:val="00EA3EF7"/>
    <w:rsid w:val="00EB0432"/>
    <w:rsid w:val="00EB6C7D"/>
    <w:rsid w:val="00EB74B5"/>
    <w:rsid w:val="00EC0917"/>
    <w:rsid w:val="00EC56FF"/>
    <w:rsid w:val="00EE17DF"/>
    <w:rsid w:val="00EF3EF6"/>
    <w:rsid w:val="00EF43F4"/>
    <w:rsid w:val="00EF46C5"/>
    <w:rsid w:val="00EF47CA"/>
    <w:rsid w:val="00F21CC1"/>
    <w:rsid w:val="00F21E90"/>
    <w:rsid w:val="00F24CF5"/>
    <w:rsid w:val="00F27D91"/>
    <w:rsid w:val="00F37C42"/>
    <w:rsid w:val="00F4780C"/>
    <w:rsid w:val="00F74198"/>
    <w:rsid w:val="00F92BC7"/>
    <w:rsid w:val="00F938E8"/>
    <w:rsid w:val="00FA0F0B"/>
    <w:rsid w:val="00FA1AD6"/>
    <w:rsid w:val="00FB436C"/>
    <w:rsid w:val="00FB58DA"/>
    <w:rsid w:val="00FB6CA1"/>
    <w:rsid w:val="00FC10B6"/>
    <w:rsid w:val="00FC7E44"/>
    <w:rsid w:val="00FD2249"/>
    <w:rsid w:val="00FD3074"/>
    <w:rsid w:val="00FD73D3"/>
    <w:rsid w:val="00FE055A"/>
    <w:rsid w:val="00FF7C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E7AC7"/>
  </w:style>
  <w:style w:type="paragraph" w:styleId="1">
    <w:name w:val="heading 1"/>
    <w:basedOn w:val="a2"/>
    <w:next w:val="a2"/>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2"/>
    <w:next w:val="a2"/>
    <w:link w:val="20"/>
    <w:uiPriority w:val="9"/>
    <w:unhideWhenUsed/>
    <w:qFormat/>
    <w:rsid w:val="00B72280"/>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next w:val="a2"/>
    <w:link w:val="30"/>
    <w:uiPriority w:val="9"/>
    <w:unhideWhenUsed/>
    <w:qFormat/>
    <w:rsid w:val="00FF7C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B72280"/>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0">
    <w:name w:val="Заголовок 11"/>
    <w:basedOn w:val="a2"/>
    <w:next w:val="a2"/>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5"/>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6">
    <w:name w:val="Курсив (Выделения)"/>
    <w:uiPriority w:val="99"/>
    <w:rsid w:val="008353C0"/>
    <w:rPr>
      <w:i/>
      <w:iCs/>
    </w:rPr>
  </w:style>
  <w:style w:type="character" w:customStyle="1" w:styleId="a7">
    <w:name w:val="Полужирный Курсив (Выделения)"/>
    <w:uiPriority w:val="99"/>
    <w:rsid w:val="008353C0"/>
    <w:rPr>
      <w:b/>
      <w:bCs/>
      <w:i/>
      <w:iCs/>
    </w:rPr>
  </w:style>
  <w:style w:type="character" w:customStyle="1" w:styleId="a8">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a"/>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a"/>
    <w:uiPriority w:val="99"/>
    <w:rsid w:val="008353C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8353C0"/>
    <w:pPr>
      <w:numPr>
        <w:numId w:val="8"/>
      </w:numPr>
      <w:ind w:left="567" w:hanging="340"/>
    </w:pPr>
  </w:style>
  <w:style w:type="character" w:customStyle="1" w:styleId="ab">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c">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d">
    <w:name w:val="Основной БА (Основной Текст)"/>
    <w:basedOn w:val="aa"/>
    <w:uiPriority w:val="99"/>
    <w:rsid w:val="008353C0"/>
    <w:pPr>
      <w:spacing w:line="243" w:lineRule="atLeast"/>
      <w:ind w:firstLine="0"/>
    </w:pPr>
    <w:rPr>
      <w:rFonts w:ascii="SchoolBookSanPin" w:hAnsi="SchoolBookSanPin" w:cs="SchoolBookSanPin"/>
    </w:rPr>
  </w:style>
  <w:style w:type="paragraph" w:customStyle="1" w:styleId="ae">
    <w:name w:val="Сноска (Основной Текст)"/>
    <w:basedOn w:val="ad"/>
    <w:uiPriority w:val="99"/>
    <w:rsid w:val="008353C0"/>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8353C0"/>
    <w:rPr>
      <w:u w:val="thick" w:color="000000"/>
    </w:rPr>
  </w:style>
  <w:style w:type="character" w:customStyle="1" w:styleId="af0">
    <w:name w:val="Верх. Индекс (Индексы)"/>
    <w:uiPriority w:val="99"/>
    <w:rsid w:val="008353C0"/>
    <w:rPr>
      <w:position w:val="6"/>
      <w:sz w:val="13"/>
      <w:szCs w:val="13"/>
    </w:rPr>
  </w:style>
  <w:style w:type="paragraph" w:customStyle="1" w:styleId="24">
    <w:name w:val="Список 2 (Основной Текст)"/>
    <w:basedOn w:val="aa"/>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1">
    <w:name w:val="header"/>
    <w:basedOn w:val="a2"/>
    <w:link w:val="af2"/>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2">
    <w:name w:val="Верхний колонтитул Знак"/>
    <w:basedOn w:val="a3"/>
    <w:link w:val="af1"/>
    <w:uiPriority w:val="99"/>
    <w:rsid w:val="008353C0"/>
    <w:rPr>
      <w:rFonts w:ascii="Times New Roman" w:eastAsia="Times New Roman" w:hAnsi="Times New Roman"/>
      <w:sz w:val="20"/>
      <w:lang w:eastAsia="ru-RU"/>
    </w:rPr>
  </w:style>
  <w:style w:type="paragraph" w:styleId="af3">
    <w:name w:val="footer"/>
    <w:basedOn w:val="a2"/>
    <w:link w:val="af4"/>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4">
    <w:name w:val="Нижний колонтитул Знак"/>
    <w:basedOn w:val="a3"/>
    <w:link w:val="af3"/>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6">
    <w:name w:val="Текст выноски Знак"/>
    <w:basedOn w:val="a3"/>
    <w:link w:val="af5"/>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3"/>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3"/>
    <w:link w:val="1"/>
    <w:uiPriority w:val="9"/>
    <w:rsid w:val="00D3154C"/>
    <w:rPr>
      <w:rFonts w:ascii="Times New Roman" w:eastAsia="Calibri" w:hAnsi="Times New Roman" w:cstheme="majorBidi"/>
      <w:b/>
      <w:bCs/>
      <w:szCs w:val="28"/>
    </w:rPr>
  </w:style>
  <w:style w:type="paragraph" w:styleId="af7">
    <w:name w:val="TOC Heading"/>
    <w:basedOn w:val="1"/>
    <w:next w:val="a2"/>
    <w:uiPriority w:val="39"/>
    <w:unhideWhenUsed/>
    <w:qFormat/>
    <w:rsid w:val="008353C0"/>
    <w:pPr>
      <w:outlineLvl w:val="9"/>
    </w:pPr>
  </w:style>
  <w:style w:type="paragraph" w:customStyle="1" w:styleId="210">
    <w:name w:val="Оглавление 21"/>
    <w:basedOn w:val="a2"/>
    <w:next w:val="a2"/>
    <w:autoRedefine/>
    <w:uiPriority w:val="39"/>
    <w:semiHidden/>
    <w:unhideWhenUsed/>
    <w:qFormat/>
    <w:rsid w:val="008353C0"/>
    <w:pPr>
      <w:spacing w:after="100"/>
      <w:ind w:left="220"/>
    </w:pPr>
    <w:rPr>
      <w:rFonts w:eastAsia="Times New Roman"/>
    </w:rPr>
  </w:style>
  <w:style w:type="paragraph" w:customStyle="1" w:styleId="111">
    <w:name w:val="Оглавление 11"/>
    <w:basedOn w:val="a2"/>
    <w:next w:val="a2"/>
    <w:autoRedefine/>
    <w:uiPriority w:val="39"/>
    <w:unhideWhenUsed/>
    <w:qFormat/>
    <w:rsid w:val="008353C0"/>
    <w:pPr>
      <w:spacing w:after="100"/>
    </w:pPr>
    <w:rPr>
      <w:rFonts w:eastAsia="Times New Roman"/>
    </w:rPr>
  </w:style>
  <w:style w:type="paragraph" w:customStyle="1" w:styleId="310">
    <w:name w:val="Оглавление 31"/>
    <w:basedOn w:val="a2"/>
    <w:next w:val="a2"/>
    <w:autoRedefine/>
    <w:uiPriority w:val="39"/>
    <w:semiHidden/>
    <w:unhideWhenUsed/>
    <w:qFormat/>
    <w:rsid w:val="008353C0"/>
    <w:pPr>
      <w:spacing w:after="100"/>
      <w:ind w:left="440"/>
    </w:pPr>
    <w:rPr>
      <w:rFonts w:eastAsia="Times New Roman"/>
    </w:rPr>
  </w:style>
  <w:style w:type="character" w:customStyle="1" w:styleId="18">
    <w:name w:val="Гиперссылка1"/>
    <w:basedOn w:val="a3"/>
    <w:uiPriority w:val="99"/>
    <w:unhideWhenUsed/>
    <w:rsid w:val="008353C0"/>
    <w:rPr>
      <w:color w:val="0563C1"/>
      <w:u w:val="single"/>
    </w:rPr>
  </w:style>
  <w:style w:type="table" w:customStyle="1" w:styleId="19">
    <w:name w:val="Сетка таблицы1"/>
    <w:basedOn w:val="a4"/>
    <w:next w:val="af8"/>
    <w:uiPriority w:val="39"/>
    <w:qFormat/>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Grid"/>
    <w:basedOn w:val="a4"/>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5"/>
    <w:uiPriority w:val="99"/>
    <w:semiHidden/>
    <w:unhideWhenUsed/>
    <w:rsid w:val="008353C0"/>
  </w:style>
  <w:style w:type="table" w:customStyle="1" w:styleId="25">
    <w:name w:val="Сетка таблицы2"/>
    <w:basedOn w:val="a4"/>
    <w:next w:val="af8"/>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2"/>
    <w:link w:val="afa"/>
    <w:uiPriority w:val="34"/>
    <w:qFormat/>
    <w:rsid w:val="008353C0"/>
    <w:pPr>
      <w:ind w:left="720"/>
      <w:contextualSpacing/>
    </w:pPr>
    <w:rPr>
      <w:rFonts w:ascii="Calibri" w:eastAsia="Calibri" w:hAnsi="Calibri"/>
    </w:rPr>
  </w:style>
  <w:style w:type="table" w:customStyle="1" w:styleId="1110">
    <w:name w:val="Сетка таблицы111"/>
    <w:basedOn w:val="a4"/>
    <w:next w:val="af8"/>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Hyperlink"/>
    <w:basedOn w:val="a3"/>
    <w:uiPriority w:val="99"/>
    <w:unhideWhenUsed/>
    <w:rsid w:val="008353C0"/>
    <w:rPr>
      <w:color w:val="0000FF" w:themeColor="hyperlink"/>
      <w:u w:val="single"/>
    </w:rPr>
  </w:style>
  <w:style w:type="paragraph" w:styleId="1a">
    <w:name w:val="toc 1"/>
    <w:basedOn w:val="a2"/>
    <w:next w:val="a2"/>
    <w:autoRedefine/>
    <w:uiPriority w:val="39"/>
    <w:unhideWhenUsed/>
    <w:rsid w:val="0061041A"/>
    <w:pPr>
      <w:tabs>
        <w:tab w:val="right" w:leader="dot" w:pos="9923"/>
      </w:tabs>
      <w:spacing w:after="100" w:line="240" w:lineRule="auto"/>
      <w:ind w:left="195"/>
    </w:pPr>
  </w:style>
  <w:style w:type="paragraph" w:styleId="26">
    <w:name w:val="toc 2"/>
    <w:basedOn w:val="a2"/>
    <w:next w:val="a2"/>
    <w:autoRedefine/>
    <w:uiPriority w:val="39"/>
    <w:unhideWhenUsed/>
    <w:rsid w:val="003F0306"/>
    <w:pPr>
      <w:spacing w:after="100"/>
      <w:ind w:left="220"/>
    </w:pPr>
  </w:style>
  <w:style w:type="numbering" w:customStyle="1" w:styleId="27">
    <w:name w:val="Нет списка2"/>
    <w:next w:val="a5"/>
    <w:uiPriority w:val="99"/>
    <w:semiHidden/>
    <w:unhideWhenUsed/>
    <w:rsid w:val="003F0306"/>
  </w:style>
  <w:style w:type="table" w:customStyle="1" w:styleId="44">
    <w:name w:val="Сетка таблицы4"/>
    <w:basedOn w:val="a4"/>
    <w:next w:val="af8"/>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4"/>
    <w:next w:val="af8"/>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c">
    <w:name w:val="Сноска_"/>
    <w:basedOn w:val="a3"/>
    <w:link w:val="afd"/>
    <w:rsid w:val="007D45B7"/>
    <w:rPr>
      <w:rFonts w:ascii="Times New Roman" w:eastAsia="Times New Roman" w:hAnsi="Times New Roman" w:cs="Times New Roman"/>
      <w:b/>
      <w:bCs/>
      <w:shd w:val="clear" w:color="auto" w:fill="FFFFFF"/>
    </w:rPr>
  </w:style>
  <w:style w:type="character" w:customStyle="1" w:styleId="afe">
    <w:name w:val="Колонтитул_"/>
    <w:basedOn w:val="a3"/>
    <w:rsid w:val="007D45B7"/>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3"/>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e"/>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3"/>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d">
    <w:name w:val="Сноска"/>
    <w:basedOn w:val="a2"/>
    <w:link w:val="afc"/>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2"/>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2"/>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3"/>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2"/>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3"/>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e"/>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2"/>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3"/>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3"/>
    <w:link w:val="35"/>
    <w:rsid w:val="004654DC"/>
    <w:rPr>
      <w:rFonts w:ascii="Impact" w:eastAsia="Impact" w:hAnsi="Impact" w:cs="Impact"/>
      <w:sz w:val="17"/>
      <w:szCs w:val="17"/>
      <w:shd w:val="clear" w:color="auto" w:fill="FFFFFF"/>
    </w:rPr>
  </w:style>
  <w:style w:type="character" w:customStyle="1" w:styleId="52">
    <w:name w:val="Заголовок №5_"/>
    <w:basedOn w:val="a3"/>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3"/>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3"/>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3"/>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3"/>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3"/>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3"/>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e"/>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3"/>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3"/>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3"/>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3"/>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3"/>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3"/>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3"/>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3"/>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3"/>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3"/>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3"/>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3"/>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3"/>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3"/>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3"/>
    <w:link w:val="37"/>
    <w:rsid w:val="004654DC"/>
    <w:rPr>
      <w:rFonts w:ascii="Calibri" w:eastAsia="Calibri" w:hAnsi="Calibri" w:cs="Calibri"/>
      <w:sz w:val="28"/>
      <w:szCs w:val="28"/>
      <w:shd w:val="clear" w:color="auto" w:fill="FFFFFF"/>
    </w:rPr>
  </w:style>
  <w:style w:type="character" w:customStyle="1" w:styleId="540">
    <w:name w:val="Заголовок №5 (4)_"/>
    <w:basedOn w:val="a3"/>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3"/>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3"/>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3"/>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3"/>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3"/>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3"/>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e"/>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3"/>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3"/>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3"/>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3"/>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3"/>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3"/>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3"/>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3"/>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3"/>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3"/>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3"/>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3"/>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3"/>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e"/>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3"/>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e"/>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3"/>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3"/>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3"/>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3"/>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3"/>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3"/>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0">
    <w:name w:val="Подпись к таблице_"/>
    <w:basedOn w:val="a3"/>
    <w:link w:val="aff1"/>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2"/>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2"/>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2"/>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2"/>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2"/>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2"/>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2"/>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2"/>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2"/>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2"/>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2"/>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2"/>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2"/>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2"/>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2"/>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2"/>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2"/>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2"/>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2"/>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2"/>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2"/>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2"/>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2"/>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2"/>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2"/>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2"/>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2"/>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2"/>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2"/>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2"/>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2"/>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2"/>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2"/>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2"/>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2"/>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2"/>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2"/>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2"/>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2"/>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2"/>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2"/>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2"/>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2"/>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2"/>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2"/>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2"/>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2"/>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2"/>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2"/>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2"/>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1">
    <w:name w:val="Подпись к таблице"/>
    <w:basedOn w:val="a2"/>
    <w:link w:val="aff0"/>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2"/>
    <w:next w:val="a2"/>
    <w:autoRedefine/>
    <w:uiPriority w:val="39"/>
    <w:unhideWhenUsed/>
    <w:rsid w:val="00523695"/>
    <w:pPr>
      <w:tabs>
        <w:tab w:val="right" w:leader="dot" w:pos="9937"/>
      </w:tabs>
      <w:spacing w:after="100"/>
      <w:ind w:left="284"/>
    </w:pPr>
  </w:style>
  <w:style w:type="character" w:customStyle="1" w:styleId="markedcontent">
    <w:name w:val="markedcontent"/>
    <w:basedOn w:val="a3"/>
    <w:rsid w:val="002E0A86"/>
  </w:style>
  <w:style w:type="character" w:customStyle="1" w:styleId="30">
    <w:name w:val="Заголовок 3 Знак"/>
    <w:basedOn w:val="a3"/>
    <w:link w:val="3"/>
    <w:uiPriority w:val="9"/>
    <w:rsid w:val="00FF7CCC"/>
    <w:rPr>
      <w:rFonts w:asciiTheme="majorHAnsi" w:eastAsiaTheme="majorEastAsia" w:hAnsiTheme="majorHAnsi" w:cstheme="majorBidi"/>
      <w:b/>
      <w:bCs/>
      <w:color w:val="4F81BD" w:themeColor="accent1"/>
    </w:rPr>
  </w:style>
  <w:style w:type="paragraph" w:customStyle="1" w:styleId="-">
    <w:name w:val="Основной текст-норм"/>
    <w:basedOn w:val="a2"/>
    <w:qFormat/>
    <w:rsid w:val="000B2A47"/>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CharAttribute501">
    <w:name w:val="CharAttribute501"/>
    <w:uiPriority w:val="99"/>
    <w:rsid w:val="000B60F8"/>
    <w:rPr>
      <w:rFonts w:ascii="Times New Roman" w:eastAsia="Times New Roman"/>
      <w:i/>
      <w:sz w:val="28"/>
      <w:u w:val="single"/>
    </w:rPr>
  </w:style>
  <w:style w:type="table" w:customStyle="1" w:styleId="63">
    <w:name w:val="Сетка таблицы6"/>
    <w:basedOn w:val="a4"/>
    <w:next w:val="af8"/>
    <w:uiPriority w:val="59"/>
    <w:rsid w:val="00F92BC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next w:val="af8"/>
    <w:uiPriority w:val="59"/>
    <w:rsid w:val="00F92BC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4"/>
    <w:next w:val="af8"/>
    <w:uiPriority w:val="59"/>
    <w:rsid w:val="00697464"/>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8"/>
    <w:uiPriority w:val="59"/>
    <w:rsid w:val="009F1D7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Абзац списка Знак"/>
    <w:link w:val="af9"/>
    <w:uiPriority w:val="99"/>
    <w:qFormat/>
    <w:locked/>
    <w:rsid w:val="00C00488"/>
    <w:rPr>
      <w:rFonts w:ascii="Calibri" w:eastAsia="Calibri" w:hAnsi="Calibri"/>
    </w:rPr>
  </w:style>
  <w:style w:type="paragraph" w:customStyle="1" w:styleId="a0">
    <w:name w:val="Перечень"/>
    <w:basedOn w:val="a2"/>
    <w:next w:val="a2"/>
    <w:qFormat/>
    <w:rsid w:val="005230E4"/>
    <w:pPr>
      <w:numPr>
        <w:numId w:val="71"/>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5230E4"/>
    <w:pPr>
      <w:numPr>
        <w:numId w:val="71"/>
      </w:numPr>
    </w:pPr>
  </w:style>
  <w:style w:type="table" w:customStyle="1" w:styleId="91">
    <w:name w:val="Сетка таблицы9"/>
    <w:basedOn w:val="a4"/>
    <w:next w:val="af8"/>
    <w:uiPriority w:val="59"/>
    <w:rsid w:val="00EF46C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2"/>
    <w:link w:val="aff3"/>
    <w:uiPriority w:val="99"/>
    <w:semiHidden/>
    <w:unhideWhenUsed/>
    <w:rsid w:val="005F5F6C"/>
    <w:pPr>
      <w:spacing w:after="0" w:line="240" w:lineRule="auto"/>
    </w:pPr>
    <w:rPr>
      <w:sz w:val="20"/>
      <w:szCs w:val="20"/>
    </w:rPr>
  </w:style>
  <w:style w:type="character" w:customStyle="1" w:styleId="aff3">
    <w:name w:val="Текст сноски Знак"/>
    <w:basedOn w:val="a3"/>
    <w:link w:val="aff2"/>
    <w:uiPriority w:val="99"/>
    <w:semiHidden/>
    <w:rsid w:val="005F5F6C"/>
    <w:rPr>
      <w:sz w:val="20"/>
      <w:szCs w:val="20"/>
    </w:rPr>
  </w:style>
  <w:style w:type="paragraph" w:styleId="aff4">
    <w:name w:val="No Spacing"/>
    <w:uiPriority w:val="1"/>
    <w:qFormat/>
    <w:rsid w:val="001B16A6"/>
    <w:pPr>
      <w:spacing w:after="0" w:line="240" w:lineRule="auto"/>
    </w:pPr>
  </w:style>
  <w:style w:type="paragraph" w:customStyle="1" w:styleId="formattext">
    <w:name w:val="formattext"/>
    <w:basedOn w:val="a2"/>
    <w:rsid w:val="00D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3"/>
    <w:link w:val="2"/>
    <w:uiPriority w:val="9"/>
    <w:rsid w:val="00B72280"/>
    <w:rPr>
      <w:rFonts w:asciiTheme="majorHAnsi" w:eastAsiaTheme="majorEastAsia" w:hAnsiTheme="majorHAnsi" w:cstheme="majorBidi"/>
      <w:sz w:val="26"/>
      <w:szCs w:val="26"/>
    </w:rPr>
  </w:style>
  <w:style w:type="character" w:customStyle="1" w:styleId="40">
    <w:name w:val="Заголовок 4 Знак"/>
    <w:basedOn w:val="a3"/>
    <w:link w:val="4"/>
    <w:uiPriority w:val="9"/>
    <w:rsid w:val="00B72280"/>
    <w:rPr>
      <w:rFonts w:asciiTheme="majorHAnsi" w:eastAsiaTheme="majorEastAsia" w:hAnsiTheme="majorHAnsi" w:cstheme="majorBidi"/>
      <w:i/>
      <w:iCs/>
      <w:color w:val="365F91" w:themeColor="accent1" w:themeShade="BF"/>
      <w:sz w:val="20"/>
      <w:lang w:eastAsia="ru-RU"/>
    </w:rPr>
  </w:style>
  <w:style w:type="paragraph" w:styleId="aff5">
    <w:name w:val="Body Text"/>
    <w:basedOn w:val="a2"/>
    <w:link w:val="aff6"/>
    <w:uiPriority w:val="1"/>
    <w:qFormat/>
    <w:rsid w:val="00B7228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ff6">
    <w:name w:val="Основной текст Знак"/>
    <w:basedOn w:val="a3"/>
    <w:link w:val="aff5"/>
    <w:uiPriority w:val="1"/>
    <w:rsid w:val="00B72280"/>
    <w:rPr>
      <w:rFonts w:ascii="Bookman Old Style" w:eastAsia="Bookman Old Style" w:hAnsi="Bookman Old Style" w:cs="Bookman Old Style"/>
      <w:sz w:val="20"/>
      <w:szCs w:val="20"/>
      <w:lang w:val="en-US"/>
    </w:rPr>
  </w:style>
  <w:style w:type="character" w:customStyle="1" w:styleId="s10">
    <w:name w:val="s_10"/>
    <w:basedOn w:val="a3"/>
    <w:rsid w:val="00B72280"/>
  </w:style>
  <w:style w:type="paragraph" w:styleId="aff7">
    <w:name w:val="Normal (Web)"/>
    <w:basedOn w:val="a2"/>
    <w:uiPriority w:val="99"/>
    <w:unhideWhenUsed/>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footnote reference"/>
    <w:basedOn w:val="a3"/>
    <w:uiPriority w:val="99"/>
    <w:semiHidden/>
    <w:unhideWhenUsed/>
    <w:rsid w:val="00B72280"/>
    <w:rPr>
      <w:vertAlign w:val="superscript"/>
    </w:rPr>
  </w:style>
  <w:style w:type="table" w:customStyle="1" w:styleId="TableGrid">
    <w:name w:val="TableGrid"/>
    <w:rsid w:val="00B7228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5">
    <w:name w:val="c2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3"/>
    <w:rsid w:val="00B72280"/>
  </w:style>
  <w:style w:type="paragraph" w:customStyle="1" w:styleId="c1">
    <w:name w:val="c1"/>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3"/>
    <w:rsid w:val="00B72280"/>
  </w:style>
  <w:style w:type="character" w:customStyle="1" w:styleId="c0">
    <w:name w:val="c0"/>
    <w:basedOn w:val="a3"/>
    <w:rsid w:val="00B72280"/>
  </w:style>
  <w:style w:type="character" w:customStyle="1" w:styleId="c32">
    <w:name w:val="c32"/>
    <w:basedOn w:val="a3"/>
    <w:rsid w:val="00B72280"/>
  </w:style>
  <w:style w:type="paragraph" w:customStyle="1" w:styleId="c49">
    <w:name w:val="c49"/>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3"/>
    <w:rsid w:val="00B72280"/>
  </w:style>
  <w:style w:type="character" w:customStyle="1" w:styleId="c18">
    <w:name w:val="c18"/>
    <w:basedOn w:val="a3"/>
    <w:rsid w:val="00B72280"/>
  </w:style>
  <w:style w:type="paragraph" w:customStyle="1" w:styleId="c5">
    <w:name w:val="c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Подзаг"/>
    <w:basedOn w:val="a2"/>
    <w:qFormat/>
    <w:rsid w:val="00B72280"/>
    <w:pPr>
      <w:widowControl w:val="0"/>
      <w:spacing w:after="0" w:line="240" w:lineRule="auto"/>
    </w:pPr>
    <w:rPr>
      <w:rFonts w:ascii="Arial" w:eastAsia="Courier New" w:hAnsi="Arial" w:cs="Arial"/>
      <w:b/>
      <w:color w:val="000000"/>
      <w:sz w:val="20"/>
      <w:szCs w:val="20"/>
      <w:lang w:eastAsia="ru-RU" w:bidi="ru-RU"/>
    </w:rPr>
  </w:style>
  <w:style w:type="character" w:styleId="affa">
    <w:name w:val="annotation reference"/>
    <w:basedOn w:val="a3"/>
    <w:uiPriority w:val="99"/>
    <w:semiHidden/>
    <w:unhideWhenUsed/>
    <w:rsid w:val="00B72280"/>
    <w:rPr>
      <w:sz w:val="16"/>
      <w:szCs w:val="16"/>
    </w:rPr>
  </w:style>
  <w:style w:type="paragraph" w:styleId="affb">
    <w:name w:val="annotation text"/>
    <w:basedOn w:val="a2"/>
    <w:link w:val="affc"/>
    <w:uiPriority w:val="99"/>
    <w:unhideWhenUsed/>
    <w:rsid w:val="00B72280"/>
    <w:pPr>
      <w:spacing w:after="0" w:line="240" w:lineRule="auto"/>
    </w:pPr>
    <w:rPr>
      <w:rFonts w:eastAsiaTheme="minorEastAsia"/>
      <w:sz w:val="20"/>
      <w:szCs w:val="20"/>
      <w:lang w:eastAsia="ru-RU"/>
    </w:rPr>
  </w:style>
  <w:style w:type="character" w:customStyle="1" w:styleId="affc">
    <w:name w:val="Текст примечания Знак"/>
    <w:basedOn w:val="a3"/>
    <w:link w:val="affb"/>
    <w:uiPriority w:val="99"/>
    <w:rsid w:val="00B72280"/>
    <w:rPr>
      <w:rFonts w:eastAsiaTheme="minorEastAsia"/>
      <w:sz w:val="20"/>
      <w:szCs w:val="20"/>
      <w:lang w:eastAsia="ru-RU"/>
    </w:rPr>
  </w:style>
  <w:style w:type="character" w:customStyle="1" w:styleId="affd">
    <w:name w:val="Основной текст_"/>
    <w:basedOn w:val="a3"/>
    <w:link w:val="1d"/>
    <w:qFormat/>
    <w:rsid w:val="00E41E53"/>
    <w:rPr>
      <w:rFonts w:ascii="Times New Roman" w:eastAsia="Times New Roman" w:hAnsi="Times New Roman" w:cs="Times New Roman"/>
      <w:sz w:val="35"/>
      <w:szCs w:val="35"/>
      <w:lang w:eastAsia="zh-CN"/>
    </w:rPr>
  </w:style>
  <w:style w:type="paragraph" w:customStyle="1" w:styleId="WW-">
    <w:name w:val="WW-Базовый"/>
    <w:qFormat/>
    <w:rsid w:val="00E41E53"/>
    <w:pPr>
      <w:tabs>
        <w:tab w:val="left" w:pos="708"/>
      </w:tabs>
      <w:suppressAutoHyphens/>
    </w:pPr>
    <w:rPr>
      <w:rFonts w:ascii="Calibri" w:eastAsia="Calibri" w:hAnsi="Calibri" w:cs="Calibri"/>
      <w:color w:val="00000A"/>
      <w:lang w:eastAsia="zh-CN"/>
    </w:rPr>
  </w:style>
  <w:style w:type="paragraph" w:customStyle="1" w:styleId="1d">
    <w:name w:val="Основной текст1"/>
    <w:basedOn w:val="a2"/>
    <w:link w:val="affd"/>
    <w:qFormat/>
    <w:rsid w:val="00E41E53"/>
    <w:pPr>
      <w:widowControl w:val="0"/>
      <w:spacing w:after="0" w:line="252" w:lineRule="auto"/>
      <w:ind w:firstLine="240"/>
    </w:pPr>
    <w:rPr>
      <w:rFonts w:ascii="Times New Roman" w:eastAsia="Times New Roman" w:hAnsi="Times New Roman" w:cs="Times New Roman"/>
      <w:sz w:val="35"/>
      <w:szCs w:val="35"/>
      <w:lang w:eastAsia="zh-CN"/>
    </w:rPr>
  </w:style>
</w:styles>
</file>

<file path=word/webSettings.xml><?xml version="1.0" encoding="utf-8"?>
<w:webSettings xmlns:r="http://schemas.openxmlformats.org/officeDocument/2006/relationships" xmlns:w="http://schemas.openxmlformats.org/wordprocessingml/2006/main">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footer" Target="footer1.xml"/><Relationship Id="rId18" Type="http://schemas.openxmlformats.org/officeDocument/2006/relationships/hyperlink" Target="https://plus.1zavuch.r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base.garant.ru/75093644/86674d20d06c3956a601ddc16326e3a9/" TargetMode="External"/><Relationship Id="rId19" Type="http://schemas.openxmlformats.org/officeDocument/2006/relationships/hyperlink" Target="https://etno-centr.hmansy.muzkult.ru/osnovnuesvedeniya" TargetMode="Externa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A73BE-1FC4-409E-9614-5775EEC6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2101</TotalTime>
  <Pages>421</Pages>
  <Words>199476</Words>
  <Characters>1137015</Characters>
  <Application>Microsoft Office Word</Application>
  <DocSecurity>0</DocSecurity>
  <Lines>9475</Lines>
  <Paragraphs>2667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СОШ23 СОШ23</cp:lastModifiedBy>
  <cp:revision>205</cp:revision>
  <cp:lastPrinted>2023-09-08T04:30:00Z</cp:lastPrinted>
  <dcterms:created xsi:type="dcterms:W3CDTF">2022-09-10T07:42:00Z</dcterms:created>
  <dcterms:modified xsi:type="dcterms:W3CDTF">2024-08-27T13:07:00Z</dcterms:modified>
</cp:coreProperties>
</file>