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Toc83233528"/>
      <w:bookmarkStart w:id="1" w:name="_Toc101182368"/>
      <w:r w:rsidRPr="00DA4802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 xml:space="preserve">‌Министерство образования Новгородской области‌‌ </w:t>
      </w: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A4802">
        <w:rPr>
          <w:rFonts w:ascii="Times New Roman" w:hAnsi="Times New Roman"/>
          <w:b/>
          <w:sz w:val="28"/>
        </w:rPr>
        <w:t>‌Комитет по образованию Администрации Великого Новгорода‌</w:t>
      </w:r>
      <w:r w:rsidRPr="00DA4802">
        <w:rPr>
          <w:rFonts w:ascii="Times New Roman" w:hAnsi="Times New Roman"/>
          <w:sz w:val="28"/>
        </w:rPr>
        <w:t>​</w:t>
      </w: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10436">
        <w:rPr>
          <w:rFonts w:ascii="Times New Roman" w:hAnsi="Times New Roman"/>
          <w:b/>
          <w:sz w:val="28"/>
        </w:rPr>
        <w:t>МАОУ "Средняя общеобразовательная школа №23"</w:t>
      </w:r>
    </w:p>
    <w:p w:rsidR="00737A14" w:rsidRPr="00210436" w:rsidRDefault="00737A14" w:rsidP="00737A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7A14" w:rsidRPr="00210436" w:rsidRDefault="00737A14" w:rsidP="00737A14">
      <w:pPr>
        <w:jc w:val="center"/>
        <w:rPr>
          <w:rFonts w:ascii="Times New Roman" w:hAnsi="Times New Roman"/>
          <w:sz w:val="28"/>
        </w:rPr>
      </w:pPr>
    </w:p>
    <w:p w:rsidR="00737A14" w:rsidRPr="00210436" w:rsidRDefault="00737A14" w:rsidP="00737A14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5"/>
        <w:gridCol w:w="3115"/>
        <w:gridCol w:w="3115"/>
      </w:tblGrid>
      <w:tr w:rsidR="00737A14" w:rsidRPr="00210436" w:rsidTr="004C3F12">
        <w:tc>
          <w:tcPr>
            <w:tcW w:w="3115" w:type="dxa"/>
          </w:tcPr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СОГЛАСОВАНО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Методический совет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Проничева Н.К.</w:t>
            </w:r>
          </w:p>
          <w:p w:rsidR="00737A14" w:rsidRPr="00210436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«29» августа 2023 г.</w:t>
            </w:r>
          </w:p>
          <w:p w:rsidR="00737A14" w:rsidRPr="00210436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737A14" w:rsidRPr="00210436" w:rsidRDefault="00737A14" w:rsidP="004C3F1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115" w:type="dxa"/>
          </w:tcPr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УТВЕРЖДЕНО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Директор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____________________</w:t>
            </w:r>
          </w:p>
          <w:p w:rsidR="00737A14" w:rsidRPr="00DA4802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A4802">
              <w:rPr>
                <w:rFonts w:ascii="Times New Roman" w:hAnsi="Times New Roman"/>
                <w:sz w:val="28"/>
              </w:rPr>
              <w:t>Васильева С.В.</w:t>
            </w:r>
          </w:p>
          <w:p w:rsidR="00737A14" w:rsidRPr="00210436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Приказ № 30-08-</w:t>
            </w:r>
            <w:r w:rsidR="004C3F12">
              <w:rPr>
                <w:rFonts w:ascii="Times New Roman" w:hAnsi="Times New Roman"/>
                <w:sz w:val="28"/>
              </w:rPr>
              <w:t>7</w:t>
            </w:r>
            <w:r w:rsidRPr="00210436">
              <w:rPr>
                <w:rFonts w:ascii="Times New Roman" w:hAnsi="Times New Roman"/>
                <w:sz w:val="28"/>
              </w:rPr>
              <w:t xml:space="preserve">-0 </w:t>
            </w:r>
          </w:p>
          <w:p w:rsidR="00737A14" w:rsidRPr="00210436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10436">
              <w:rPr>
                <w:rFonts w:ascii="Times New Roman" w:hAnsi="Times New Roman"/>
                <w:sz w:val="28"/>
              </w:rPr>
              <w:t>от «30» августа 2023  г.</w:t>
            </w:r>
          </w:p>
          <w:p w:rsidR="00737A14" w:rsidRPr="00210436" w:rsidRDefault="00737A14" w:rsidP="004C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737A14" w:rsidRDefault="00737A14" w:rsidP="00737A14">
      <w:pPr>
        <w:jc w:val="center"/>
        <w:rPr>
          <w:rFonts w:ascii="Times New Roman" w:hAnsi="Times New Roman"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Адаптированная образовательная программа </w:t>
      </w: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основ</w:t>
      </w:r>
      <w:r w:rsidRPr="00DA4802">
        <w:rPr>
          <w:rFonts w:ascii="Times New Roman" w:hAnsi="Times New Roman"/>
          <w:b/>
          <w:bCs/>
          <w:sz w:val="28"/>
        </w:rPr>
        <w:t xml:space="preserve">ного общего образования </w:t>
      </w: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для обучающихся с ОВЗ </w:t>
      </w:r>
    </w:p>
    <w:p w:rsidR="00737A14" w:rsidRPr="00DA4802" w:rsidRDefault="00737A14" w:rsidP="00737A14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A4802">
        <w:rPr>
          <w:rFonts w:ascii="Times New Roman" w:hAnsi="Times New Roman"/>
          <w:b/>
          <w:bCs/>
          <w:sz w:val="28"/>
        </w:rPr>
        <w:t xml:space="preserve">(ЗПР вариант </w:t>
      </w:r>
      <w:r>
        <w:rPr>
          <w:rFonts w:ascii="Times New Roman" w:hAnsi="Times New Roman"/>
          <w:b/>
          <w:bCs/>
          <w:sz w:val="28"/>
        </w:rPr>
        <w:t>7</w:t>
      </w:r>
      <w:r w:rsidRPr="00DA4802">
        <w:rPr>
          <w:rFonts w:ascii="Times New Roman" w:hAnsi="Times New Roman"/>
          <w:b/>
          <w:bCs/>
          <w:sz w:val="28"/>
        </w:rPr>
        <w:t>)</w:t>
      </w: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 w:line="408" w:lineRule="auto"/>
        <w:ind w:left="120"/>
        <w:jc w:val="center"/>
      </w:pPr>
      <w:r w:rsidRPr="00623DD8">
        <w:rPr>
          <w:rFonts w:ascii="Times New Roman" w:hAnsi="Times New Roman"/>
          <w:b/>
          <w:color w:val="000000"/>
          <w:sz w:val="28"/>
        </w:rPr>
        <w:t>учебн</w:t>
      </w:r>
      <w:r w:rsidR="00737A14">
        <w:rPr>
          <w:rFonts w:ascii="Times New Roman" w:hAnsi="Times New Roman"/>
          <w:b/>
          <w:color w:val="000000"/>
          <w:sz w:val="28"/>
        </w:rPr>
        <w:t>ый предмет</w:t>
      </w:r>
      <w:r w:rsidRPr="00623DD8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Обществознание.</w:t>
      </w:r>
      <w:r w:rsidRPr="00623DD8">
        <w:rPr>
          <w:rFonts w:ascii="Times New Roman" w:hAnsi="Times New Roman"/>
          <w:b/>
          <w:color w:val="000000"/>
          <w:sz w:val="28"/>
        </w:rPr>
        <w:t xml:space="preserve"> Базовый уровень»</w:t>
      </w:r>
    </w:p>
    <w:p w:rsidR="00A775BA" w:rsidRPr="00623DD8" w:rsidRDefault="00737A14" w:rsidP="00A775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8 </w:t>
      </w:r>
      <w:r w:rsidR="00A775BA">
        <w:rPr>
          <w:rFonts w:ascii="Times New Roman" w:hAnsi="Times New Roman"/>
          <w:color w:val="000000"/>
          <w:sz w:val="28"/>
        </w:rPr>
        <w:t>класс.</w:t>
      </w: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  <w:ind w:left="120"/>
        <w:jc w:val="center"/>
      </w:pPr>
    </w:p>
    <w:p w:rsidR="00A775BA" w:rsidRPr="00623DD8" w:rsidRDefault="00A775BA" w:rsidP="00A775BA">
      <w:pPr>
        <w:spacing w:after="0"/>
      </w:pPr>
    </w:p>
    <w:p w:rsidR="00A775BA" w:rsidRDefault="00A775BA" w:rsidP="00A775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7A14" w:rsidRDefault="00737A14" w:rsidP="00A775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37A14" w:rsidRDefault="00737A14" w:rsidP="00A775B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F0C91" w:rsidRPr="00D12C0F" w:rsidRDefault="007F0C91" w:rsidP="00D12C0F">
      <w:pPr>
        <w:pStyle w:val="1"/>
      </w:pPr>
      <w:bookmarkStart w:id="2" w:name="_Toc154700331"/>
      <w:r w:rsidRPr="00D12C0F">
        <w:lastRenderedPageBreak/>
        <w:t>ПОЯСНИТЕЛЬНАЯ ЗАПИСКА</w:t>
      </w:r>
      <w:bookmarkEnd w:id="0"/>
      <w:bookmarkEnd w:id="1"/>
      <w:bookmarkEnd w:id="2"/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D8A" w:rsidRDefault="009605D6" w:rsidP="003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5D6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9605D6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9605D6">
        <w:rPr>
          <w:rFonts w:ascii="Times New Roman" w:hAnsi="Times New Roman" w:cs="Times New Roman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7F0C91" w:rsidRPr="007F0C91" w:rsidRDefault="008C497C" w:rsidP="003E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7C">
        <w:rPr>
          <w:rFonts w:ascii="Times New Roman" w:hAnsi="Times New Roman" w:cs="Times New Roman"/>
          <w:sz w:val="28"/>
          <w:szCs w:val="28"/>
        </w:rPr>
        <w:t>Федеральной</w:t>
      </w:r>
      <w:r w:rsidR="007F0C91" w:rsidRPr="007F0C91">
        <w:rPr>
          <w:rFonts w:ascii="Times New Roman" w:hAnsi="Times New Roman" w:cs="Times New Roman"/>
          <w:sz w:val="28"/>
          <w:szCs w:val="28"/>
        </w:rPr>
        <w:t xml:space="preserve">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Учебный предмет «Обществознание» входит в предметную область «Общественно-научные предметы». Обществознание является одним из основных гуманитарных предметов в системе общего образования, обеспечивающих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многогранно освещает проблемы человека и общества через призму основ наук: экономики, социологии, политологии, социальной психологии, правоведения, акцентируя внимание на современных реалиях жизни, что способствует формированию у обучающихся целостной картины мира и жизни человека в нем. В этой связи учебный предмет играет большую роль в формировании сферы жизненной компетенции обучающихся с ЗПР, обеспечивая возможность применения полученных знаний и умений для решения типичных задач в области социальных отношений, для соотнесения собственного поведения и поступков других людей с нравственными ценностями и правовыми нормами, для содействия правовыми способами и средствами поддержанию правопорядка в обществе и противодействия противоправному поведению, что способствует адаптации обучающихся с ЗПР </w:t>
      </w:r>
      <w:r w:rsidRPr="007F0C91">
        <w:rPr>
          <w:rFonts w:ascii="Times New Roman" w:hAnsi="Times New Roman" w:cs="Times New Roman"/>
          <w:sz w:val="28"/>
          <w:szCs w:val="28"/>
        </w:rPr>
        <w:lastRenderedPageBreak/>
        <w:t>подросткового возраста к условиям динамично развивающегося современного общества в целом.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«Основы духовно-нравственной культуры народов России», «География», «Биология» и другие, что создает возможность одновременного прохождения тем по указанным учебным предметам. Курс построен по линейно-концентрическому принципу.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Программа отражает содержание обучения предмету «Обществознание» с учетом особых образовательных потребностей обучающихся с ЗПР. Овладение учебным предметом «Обществознание», осмысление и усвоение информации морально-нравственного и гражданско-правового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 знаний, пониженному познавательному интересу к предметному и социальному миру, низким уровнем речевого развития.</w:t>
      </w:r>
    </w:p>
    <w:p w:rsidR="005511D9" w:rsidRDefault="007F0C91" w:rsidP="0055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Для преодоления трудностей в изучении учебного предмета «Обществознание»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внутрипредметных и межпредметных связей, использование примеров, понятных и близких подростку с ЗПР; постепенное усложнение изучаемого материала и закрепление изученного на разнообразном учебном и </w:t>
      </w:r>
      <w:r w:rsidR="00AD2072">
        <w:rPr>
          <w:rFonts w:ascii="Times New Roman" w:hAnsi="Times New Roman" w:cs="Times New Roman"/>
          <w:sz w:val="28"/>
          <w:szCs w:val="28"/>
        </w:rPr>
        <w:t>в</w:t>
      </w:r>
      <w:r w:rsidRPr="007F0C91">
        <w:rPr>
          <w:rFonts w:ascii="Times New Roman" w:hAnsi="Times New Roman" w:cs="Times New Roman"/>
          <w:sz w:val="28"/>
          <w:szCs w:val="28"/>
        </w:rPr>
        <w:t>неучебном материале; изучение некоторых тем в ознакомительном плане. Большое внимание должно быть уделено отбору учебного материала в соответствии с принципом доступности при сохранении общего базового уровня.</w:t>
      </w:r>
    </w:p>
    <w:p w:rsidR="007F0C91" w:rsidRPr="007F0C91" w:rsidRDefault="007F0C91" w:rsidP="0055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1D9">
        <w:rPr>
          <w:rFonts w:ascii="Times New Roman" w:hAnsi="Times New Roman" w:cs="Times New Roman"/>
          <w:sz w:val="28"/>
          <w:szCs w:val="28"/>
        </w:rPr>
        <w:t>Общие цели</w:t>
      </w:r>
      <w:r w:rsidRPr="007F0C91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«Обществознание» представлены в соответствующей </w:t>
      </w:r>
      <w:r w:rsidR="008C497C" w:rsidRPr="008C497C">
        <w:rPr>
          <w:rFonts w:ascii="Times New Roman" w:hAnsi="Times New Roman" w:cs="Times New Roman"/>
          <w:sz w:val="28"/>
          <w:szCs w:val="28"/>
        </w:rPr>
        <w:t>Федеральной</w:t>
      </w:r>
      <w:r w:rsidRPr="007F0C91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1D9">
        <w:rPr>
          <w:rFonts w:ascii="Times New Roman" w:hAnsi="Times New Roman" w:cs="Times New Roman"/>
          <w:bCs/>
          <w:sz w:val="28"/>
          <w:szCs w:val="28"/>
        </w:rPr>
        <w:t>Основной целью</w:t>
      </w:r>
      <w:r w:rsidRPr="007F0C91">
        <w:rPr>
          <w:rFonts w:ascii="Times New Roman" w:hAnsi="Times New Roman" w:cs="Times New Roman"/>
          <w:bCs/>
          <w:sz w:val="28"/>
          <w:szCs w:val="28"/>
        </w:rPr>
        <w:t xml:space="preserve"> изучения данного предмета обучающимися с ЗПР является</w:t>
      </w:r>
      <w:r w:rsidRPr="007F0C91">
        <w:rPr>
          <w:rFonts w:ascii="Times New Roman" w:hAnsi="Times New Roman" w:cs="Times New Roman"/>
          <w:sz w:val="28"/>
          <w:szCs w:val="28"/>
        </w:rPr>
        <w:t>достижение ими планируемых личностных, метапредметных и предметных результатов, а также формирование предпосылок для успешной социализации личности.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5511D9">
        <w:rPr>
          <w:rFonts w:ascii="Times New Roman" w:hAnsi="Times New Roman" w:cs="Times New Roman"/>
          <w:sz w:val="28"/>
          <w:szCs w:val="28"/>
        </w:rPr>
        <w:t>задач:</w:t>
      </w:r>
    </w:p>
    <w:p w:rsidR="007F0C91" w:rsidRPr="007F0C91" w:rsidRDefault="007F0C91" w:rsidP="00AD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РФ; </w:t>
      </w:r>
    </w:p>
    <w:p w:rsidR="007F0C91" w:rsidRPr="007F0C91" w:rsidRDefault="007F0C91" w:rsidP="00AD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7F0C91" w:rsidRPr="007F0C91" w:rsidRDefault="007F0C91" w:rsidP="00AD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осознание своей роли в целостном, многообразном и быстро изменяющемся глобальном мире;</w:t>
      </w:r>
    </w:p>
    <w:p w:rsidR="007F0C91" w:rsidRPr="007F0C91" w:rsidRDefault="007F0C91" w:rsidP="00AD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lastRenderedPageBreak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«Обществознание», направленные на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5511D9" w:rsidRPr="007F0C91" w:rsidRDefault="005511D9" w:rsidP="0055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«Обществознание», представленное в </w:t>
      </w:r>
      <w:r w:rsidRPr="008C497C">
        <w:rPr>
          <w:rFonts w:ascii="Times New Roman" w:hAnsi="Times New Roman" w:cs="Times New Roman"/>
          <w:sz w:val="28"/>
          <w:szCs w:val="28"/>
        </w:rPr>
        <w:t>Федеральной</w:t>
      </w:r>
      <w:r w:rsidR="00AD2072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7F0C91">
        <w:rPr>
          <w:rFonts w:ascii="Times New Roman" w:hAnsi="Times New Roman" w:cs="Times New Roman"/>
          <w:sz w:val="28"/>
          <w:szCs w:val="28"/>
        </w:rPr>
        <w:t xml:space="preserve"> рабочей программе, соответствует ФГОС ООО, </w:t>
      </w:r>
      <w:r w:rsidRPr="008C497C">
        <w:rPr>
          <w:rFonts w:ascii="Times New Roman" w:hAnsi="Times New Roman" w:cs="Times New Roman"/>
          <w:sz w:val="28"/>
          <w:szCs w:val="28"/>
        </w:rPr>
        <w:t>Федеральной</w:t>
      </w:r>
      <w:r w:rsidRPr="007F0C9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образования, </w:t>
      </w:r>
      <w:r w:rsidRPr="008C497C">
        <w:rPr>
          <w:rFonts w:ascii="Times New Roman" w:hAnsi="Times New Roman" w:cs="Times New Roman"/>
          <w:sz w:val="28"/>
          <w:szCs w:val="28"/>
        </w:rPr>
        <w:t>Федеральной</w:t>
      </w:r>
      <w:r w:rsidRPr="007F0C91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5511D9" w:rsidRPr="007F0C91" w:rsidRDefault="005511D9" w:rsidP="00551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академических часов. Общая недельная нагрузка в каждом году обучения составляет 1 час.</w:t>
      </w:r>
    </w:p>
    <w:p w:rsidR="005511D9" w:rsidRPr="007F0C91" w:rsidRDefault="005511D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91" w:rsidRPr="006B09DA" w:rsidRDefault="007F0C91" w:rsidP="006B09DA">
      <w:pPr>
        <w:rPr>
          <w:rFonts w:ascii="Times New Roman" w:hAnsi="Times New Roman" w:cs="Times New Roman"/>
          <w:b/>
          <w:sz w:val="28"/>
          <w:szCs w:val="28"/>
        </w:rPr>
      </w:pPr>
      <w:bookmarkStart w:id="3" w:name="_Toc101182371"/>
      <w:r w:rsidRPr="006B09D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обществознанию</w:t>
      </w:r>
      <w:bookmarkEnd w:id="3"/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«Обществознание»,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представлениями и понятиями, испытывают трудности при анализе текста учебника.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На уроках обществознания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</w:t>
      </w:r>
      <w:r w:rsidRPr="007F0C91">
        <w:rPr>
          <w:rFonts w:ascii="Times New Roman" w:hAnsi="Times New Roman" w:cs="Times New Roman"/>
          <w:sz w:val="28"/>
          <w:szCs w:val="28"/>
        </w:rPr>
        <w:lastRenderedPageBreak/>
        <w:t xml:space="preserve">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7F0C91" w:rsidRDefault="008C497C" w:rsidP="006B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7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F0C91" w:rsidRPr="007F0C91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</w:t>
      </w:r>
      <w:r w:rsidR="00737168">
        <w:rPr>
          <w:rFonts w:ascii="Times New Roman" w:hAnsi="Times New Roman" w:cs="Times New Roman"/>
          <w:sz w:val="28"/>
          <w:szCs w:val="28"/>
        </w:rPr>
        <w:t>ия в программе отмечены звёздочкой</w:t>
      </w:r>
      <w:r w:rsidR="007F0C91" w:rsidRPr="007F0C91">
        <w:rPr>
          <w:rFonts w:ascii="Times New Roman" w:hAnsi="Times New Roman" w:cs="Times New Roman"/>
          <w:sz w:val="28"/>
          <w:szCs w:val="28"/>
        </w:rPr>
        <w:t>. Объём основного содержания по предмету сокращается несущественно за счёт устранения избыточных по отношению к основному содержанию требований.</w:t>
      </w:r>
    </w:p>
    <w:p w:rsidR="006B09DA" w:rsidRPr="007F0C91" w:rsidRDefault="006B09DA" w:rsidP="006B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C91" w:rsidRPr="006B09DA" w:rsidRDefault="00512D21" w:rsidP="006B0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83233538"/>
      <w:bookmarkStart w:id="5" w:name="_Toc101182372"/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7F0C91" w:rsidRPr="006B09DA"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«Обществознание»</w:t>
      </w:r>
      <w:bookmarkEnd w:id="4"/>
      <w:bookmarkEnd w:id="5"/>
    </w:p>
    <w:p w:rsidR="007F0C91" w:rsidRPr="007F0C91" w:rsidRDefault="007F0C91" w:rsidP="006B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 специфичные для обучающихся с ЗПР: опора на алгоритм; «пошаговость»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разбор фрагментов фильмов,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 w:rsidR="00F14D6E">
        <w:rPr>
          <w:rFonts w:ascii="Times New Roman" w:hAnsi="Times New Roman" w:cs="Times New Roman"/>
          <w:sz w:val="28"/>
          <w:szCs w:val="28"/>
        </w:rPr>
        <w:t>Ф</w:t>
      </w:r>
      <w:r w:rsidRPr="007F0C91">
        <w:rPr>
          <w:rFonts w:ascii="Times New Roman" w:hAnsi="Times New Roman" w:cs="Times New Roman"/>
          <w:sz w:val="28"/>
          <w:szCs w:val="28"/>
        </w:rPr>
        <w:t xml:space="preserve">ОП ООО. В учебнике по обществознанию имеется словарь терминов, которые изучаются в данном курсе. При </w:t>
      </w:r>
      <w:r w:rsidRPr="007F0C91">
        <w:rPr>
          <w:rFonts w:ascii="Times New Roman" w:hAnsi="Times New Roman" w:cs="Times New Roman"/>
          <w:bCs/>
          <w:iCs/>
          <w:sz w:val="28"/>
          <w:szCs w:val="28"/>
        </w:rPr>
        <w:t xml:space="preserve">работе над лексикой, в том числе научной терминологией курса </w:t>
      </w:r>
      <w:r w:rsidRPr="007F0C91">
        <w:rPr>
          <w:rFonts w:ascii="Times New Roman" w:hAnsi="Times New Roman" w:cs="Times New Roman"/>
          <w:sz w:val="28"/>
          <w:szCs w:val="28"/>
        </w:rPr>
        <w:t xml:space="preserve">(раскрытие значений новых слов, уточнение или расширение значений уже известных лексических единиц) </w:t>
      </w:r>
      <w:r w:rsidRPr="007F0C91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включение слова в контекст. </w:t>
      </w:r>
      <w:r w:rsidRPr="007F0C91">
        <w:rPr>
          <w:rFonts w:ascii="Times New Roman" w:hAnsi="Times New Roman" w:cs="Times New Roman"/>
          <w:sz w:val="28"/>
          <w:szCs w:val="28"/>
        </w:rPr>
        <w:t>Каждое новое слово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7F0C91" w:rsidRPr="00A775BA" w:rsidRDefault="002E7FCF" w:rsidP="00A775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6" w:name="_Toc83233533"/>
      <w:bookmarkStart w:id="7" w:name="_Toc101182374"/>
      <w:r w:rsidR="007F0C91" w:rsidRPr="00AD2072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«ОБЩЕСТВОЗНАНИЕ»</w:t>
      </w:r>
      <w:bookmarkEnd w:id="6"/>
      <w:bookmarkEnd w:id="7"/>
    </w:p>
    <w:p w:rsidR="007F0C91" w:rsidRPr="00AD2072" w:rsidRDefault="006B09DA" w:rsidP="002304CC">
      <w:pPr>
        <w:pStyle w:val="3"/>
        <w:rPr>
          <w:b w:val="0"/>
        </w:rPr>
      </w:pPr>
      <w:bookmarkStart w:id="8" w:name="_Toc154700334"/>
      <w:r>
        <w:rPr>
          <w:b w:val="0"/>
        </w:rPr>
        <w:t>СОДЕРЖАНИЕ ОБУЧЕНИЯ</w:t>
      </w:r>
      <w:r w:rsidR="00A775BA">
        <w:rPr>
          <w:b w:val="0"/>
        </w:rPr>
        <w:t xml:space="preserve"> В</w:t>
      </w:r>
      <w:r w:rsidR="00AD2072" w:rsidRPr="00AD2072">
        <w:rPr>
          <w:b w:val="0"/>
        </w:rPr>
        <w:t xml:space="preserve"> 8 </w:t>
      </w:r>
      <w:r>
        <w:rPr>
          <w:b w:val="0"/>
        </w:rPr>
        <w:t>КЛАССЕ</w:t>
      </w:r>
      <w:bookmarkEnd w:id="8"/>
    </w:p>
    <w:p w:rsidR="007F0C91" w:rsidRPr="00AD2072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72">
        <w:rPr>
          <w:rFonts w:ascii="Times New Roman" w:hAnsi="Times New Roman" w:cs="Times New Roman"/>
          <w:bCs/>
          <w:sz w:val="28"/>
          <w:szCs w:val="28"/>
        </w:rPr>
        <w:t>Человек в экономических отношениях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Экономическая жизнь общества. Потребности и ресурсы, ограниченность ресурсов.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9B2DA6">
        <w:rPr>
          <w:rFonts w:ascii="Times New Roman" w:hAnsi="Times New Roman" w:cs="Times New Roman"/>
          <w:sz w:val="28"/>
          <w:szCs w:val="28"/>
        </w:rPr>
        <w:t>Экономический выбор</w:t>
      </w:r>
      <w:r w:rsidR="009B2DA6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32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Экономическая систе</w:t>
      </w:r>
      <w:r w:rsidR="00322930">
        <w:rPr>
          <w:rFonts w:ascii="Times New Roman" w:hAnsi="Times New Roman" w:cs="Times New Roman"/>
          <w:sz w:val="28"/>
          <w:szCs w:val="28"/>
        </w:rPr>
        <w:t xml:space="preserve">ма и её функции. Собственность. </w:t>
      </w:r>
      <w:r w:rsidRPr="007F0C91">
        <w:rPr>
          <w:rFonts w:ascii="Times New Roman" w:hAnsi="Times New Roman" w:cs="Times New Roman"/>
          <w:sz w:val="28"/>
          <w:szCs w:val="28"/>
        </w:rPr>
        <w:t>Производство — источник экономических благ. Факторы производства. Трудовая деятельность. Производительность труда. Разделение труда.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Предпринимательство. Виды и формы предпринимательской деятельности.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Обмен. Деньги и их функции. Торговля и её формы.</w:t>
      </w:r>
    </w:p>
    <w:p w:rsidR="00322930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Рыночная экономика.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9B2DA6">
        <w:rPr>
          <w:rFonts w:ascii="Times New Roman" w:hAnsi="Times New Roman" w:cs="Times New Roman"/>
          <w:sz w:val="28"/>
          <w:szCs w:val="28"/>
        </w:rPr>
        <w:t>Конкуренция</w:t>
      </w:r>
      <w:r w:rsidR="009B2DA6">
        <w:rPr>
          <w:rFonts w:ascii="Times New Roman" w:hAnsi="Times New Roman" w:cs="Times New Roman"/>
          <w:sz w:val="28"/>
          <w:szCs w:val="28"/>
        </w:rPr>
        <w:t>*</w:t>
      </w:r>
      <w:r w:rsidRPr="009B2DA6">
        <w:rPr>
          <w:rFonts w:ascii="Times New Roman" w:hAnsi="Times New Roman" w:cs="Times New Roman"/>
          <w:sz w:val="28"/>
          <w:szCs w:val="28"/>
        </w:rPr>
        <w:t>.</w:t>
      </w:r>
      <w:r w:rsidRPr="007F0C91">
        <w:rPr>
          <w:rFonts w:ascii="Times New Roman" w:hAnsi="Times New Roman" w:cs="Times New Roman"/>
          <w:sz w:val="28"/>
          <w:szCs w:val="28"/>
        </w:rPr>
        <w:t xml:space="preserve"> Спрос и предложение. </w:t>
      </w:r>
    </w:p>
    <w:p w:rsidR="007F0C91" w:rsidRPr="007F0C91" w:rsidRDefault="005511D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F0C91" w:rsidRPr="009B2DA6">
        <w:rPr>
          <w:rFonts w:ascii="Times New Roman" w:hAnsi="Times New Roman" w:cs="Times New Roman"/>
          <w:sz w:val="28"/>
          <w:szCs w:val="28"/>
        </w:rPr>
        <w:t>Рыночное равновеси</w:t>
      </w:r>
      <w:r w:rsidR="00A112C1">
        <w:rPr>
          <w:rFonts w:ascii="Times New Roman" w:hAnsi="Times New Roman" w:cs="Times New Roman"/>
          <w:sz w:val="28"/>
          <w:szCs w:val="28"/>
        </w:rPr>
        <w:t>е</w:t>
      </w:r>
      <w:r w:rsidR="007F0C91" w:rsidRPr="009B2DA6">
        <w:rPr>
          <w:rFonts w:ascii="Times New Roman" w:hAnsi="Times New Roman" w:cs="Times New Roman"/>
          <w:sz w:val="28"/>
          <w:szCs w:val="28"/>
        </w:rPr>
        <w:t>. Невидимая рука рынка. Многообразие рынков</w:t>
      </w:r>
      <w:r w:rsidR="009B2DA6">
        <w:rPr>
          <w:rFonts w:ascii="Times New Roman" w:hAnsi="Times New Roman" w:cs="Times New Roman"/>
          <w:sz w:val="28"/>
          <w:szCs w:val="28"/>
        </w:rPr>
        <w:t>*</w:t>
      </w:r>
      <w:r w:rsidR="007F0C91"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Предприятие в экономике. Издержки, выручка и прибыль.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9B2DA6">
        <w:rPr>
          <w:rFonts w:ascii="Times New Roman" w:hAnsi="Times New Roman" w:cs="Times New Roman"/>
          <w:sz w:val="28"/>
          <w:szCs w:val="28"/>
        </w:rPr>
        <w:t>Как повысить эффективность производства</w:t>
      </w:r>
      <w:r w:rsidR="009B2DA6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Заработная плата и стимулирование труда</w:t>
      </w:r>
      <w:r w:rsidRPr="007F0C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511D9">
        <w:rPr>
          <w:rFonts w:ascii="Times New Roman" w:hAnsi="Times New Roman" w:cs="Times New Roman"/>
          <w:i/>
          <w:sz w:val="28"/>
          <w:szCs w:val="28"/>
        </w:rPr>
        <w:t>*</w:t>
      </w:r>
      <w:r w:rsidRPr="00322930">
        <w:rPr>
          <w:rFonts w:ascii="Times New Roman" w:hAnsi="Times New Roman" w:cs="Times New Roman"/>
          <w:sz w:val="28"/>
          <w:szCs w:val="28"/>
        </w:rPr>
        <w:t>Занятость и безработица</w:t>
      </w:r>
      <w:r w:rsidR="00322930">
        <w:rPr>
          <w:rFonts w:ascii="Times New Roman" w:hAnsi="Times New Roman" w:cs="Times New Roman"/>
          <w:sz w:val="28"/>
          <w:szCs w:val="28"/>
        </w:rPr>
        <w:t>*</w:t>
      </w:r>
      <w:r w:rsidRPr="007F0C91">
        <w:rPr>
          <w:rFonts w:ascii="Times New Roman" w:hAnsi="Times New Roman" w:cs="Times New Roman"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Финансовый рынок и посредники (банки, страховые компании, кредитные союзы, участники фондового рынка).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322930">
        <w:rPr>
          <w:rFonts w:ascii="Times New Roman" w:hAnsi="Times New Roman" w:cs="Times New Roman"/>
          <w:sz w:val="28"/>
          <w:szCs w:val="28"/>
        </w:rPr>
        <w:t>Услуги финансовых посредников</w:t>
      </w:r>
      <w:r w:rsidR="00322930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Основные типы финансовых инструментов: акции и облигации.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Банковские услуги, предоставляемые гражданам (депозит, кредит, платёжная карта, денежные переводы, обмен валюты).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322930">
        <w:rPr>
          <w:rFonts w:ascii="Times New Roman" w:hAnsi="Times New Roman" w:cs="Times New Roman"/>
          <w:sz w:val="28"/>
          <w:szCs w:val="28"/>
        </w:rPr>
        <w:t>Дистанционное банковское обслуживание. Страховые услуги. Защита прав потребителя финансовых услуг</w:t>
      </w:r>
      <w:r w:rsidR="00322930">
        <w:rPr>
          <w:rFonts w:ascii="Times New Roman" w:hAnsi="Times New Roman" w:cs="Times New Roman"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Экономические цели и функции государства. Налоги. Доходы и расходы государства. Государственный бюджет.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322930">
        <w:rPr>
          <w:rFonts w:ascii="Times New Roman" w:hAnsi="Times New Roman" w:cs="Times New Roman"/>
          <w:sz w:val="28"/>
          <w:szCs w:val="28"/>
        </w:rPr>
        <w:t>Государственная бюджетная и денежно-кредитная политика Российской Федерации</w:t>
      </w:r>
      <w:r w:rsidRPr="007F0C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22930">
        <w:rPr>
          <w:rFonts w:ascii="Times New Roman" w:hAnsi="Times New Roman" w:cs="Times New Roman"/>
          <w:sz w:val="28"/>
          <w:szCs w:val="28"/>
        </w:rPr>
        <w:t>Государственная политика по развитию конкуренции</w:t>
      </w:r>
      <w:r w:rsidR="00322930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AD2072" w:rsidRPr="007F0C91" w:rsidRDefault="00AD2072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0C91" w:rsidRPr="00AD2072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72">
        <w:rPr>
          <w:rFonts w:ascii="Times New Roman" w:hAnsi="Times New Roman" w:cs="Times New Roman"/>
          <w:bCs/>
          <w:sz w:val="28"/>
          <w:szCs w:val="28"/>
        </w:rPr>
        <w:t>Человек в мире культуры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Культура, её многообразие и формы.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Влияние духовной культуры на формирование личности. Современная молодёжная культура</w:t>
      </w:r>
      <w:r w:rsidR="00A112C1" w:rsidRPr="00E2193B">
        <w:rPr>
          <w:rFonts w:ascii="Times New Roman" w:hAnsi="Times New Roman" w:cs="Times New Roman"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Наука. Естественные и социально-гуманитарные науки.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Роль науки в развитии общества</w:t>
      </w:r>
      <w:r w:rsidR="00A112C1" w:rsidRPr="00A112C1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Самообразование</w:t>
      </w:r>
      <w:r w:rsidR="00A112C1" w:rsidRPr="00E2193B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Политика в сфере культуры и образования в Российской Федерации.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lastRenderedPageBreak/>
        <w:t xml:space="preserve">Понятие религии.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Роль религии в жизни человека и общества</w:t>
      </w:r>
      <w:r w:rsidR="00A112C1" w:rsidRPr="00A112C1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  <w:r w:rsidRPr="007F0C91">
        <w:rPr>
          <w:rFonts w:ascii="Times New Roman" w:hAnsi="Times New Roman" w:cs="Times New Roman"/>
          <w:sz w:val="28"/>
          <w:szCs w:val="28"/>
        </w:rPr>
        <w:t xml:space="preserve"> Свобода совести и свобода вероисповедания</w:t>
      </w:r>
      <w:r w:rsidRPr="007F0C9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12C1"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E2193B" w:rsidRPr="00E2193B">
        <w:rPr>
          <w:rFonts w:ascii="Times New Roman" w:hAnsi="Times New Roman" w:cs="Times New Roman"/>
          <w:sz w:val="28"/>
          <w:szCs w:val="28"/>
        </w:rPr>
        <w:t xml:space="preserve">и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="00E2193B" w:rsidRPr="005511D9">
        <w:rPr>
          <w:rFonts w:ascii="Times New Roman" w:hAnsi="Times New Roman" w:cs="Times New Roman"/>
          <w:sz w:val="28"/>
          <w:szCs w:val="28"/>
        </w:rPr>
        <w:t>мировые</w:t>
      </w:r>
      <w:r w:rsidRPr="005511D9">
        <w:rPr>
          <w:rFonts w:ascii="Times New Roman" w:hAnsi="Times New Roman" w:cs="Times New Roman"/>
          <w:sz w:val="28"/>
          <w:szCs w:val="28"/>
        </w:rPr>
        <w:t xml:space="preserve"> религии</w:t>
      </w:r>
      <w:r w:rsidR="00A112C1" w:rsidRPr="00A112C1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Религии и религиозные объединения в Российской Федерации</w:t>
      </w:r>
      <w:r w:rsidR="00A112C1">
        <w:rPr>
          <w:rFonts w:ascii="Times New Roman" w:hAnsi="Times New Roman" w:cs="Times New Roman"/>
          <w:i/>
          <w:sz w:val="28"/>
          <w:szCs w:val="28"/>
        </w:rPr>
        <w:t>*</w:t>
      </w:r>
      <w:r w:rsidRPr="007F0C91">
        <w:rPr>
          <w:rFonts w:ascii="Times New Roman" w:hAnsi="Times New Roman" w:cs="Times New Roman"/>
          <w:i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Что такое искусство. Виды искусств. </w:t>
      </w:r>
      <w:r w:rsidR="005511D9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Роль искусства в жизни человека и общества</w:t>
      </w:r>
      <w:r w:rsidR="00A112C1">
        <w:rPr>
          <w:rFonts w:ascii="Times New Roman" w:hAnsi="Times New Roman" w:cs="Times New Roman"/>
          <w:sz w:val="28"/>
          <w:szCs w:val="28"/>
        </w:rPr>
        <w:t>*</w:t>
      </w:r>
      <w:r w:rsidRPr="00A112C1">
        <w:rPr>
          <w:rFonts w:ascii="Times New Roman" w:hAnsi="Times New Roman" w:cs="Times New Roman"/>
          <w:sz w:val="28"/>
          <w:szCs w:val="28"/>
        </w:rPr>
        <w:t>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7907BE" w:rsidRPr="007F0C91" w:rsidRDefault="007907BE" w:rsidP="00512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91" w:rsidRDefault="007F0C91" w:rsidP="002E7FCF">
      <w:pPr>
        <w:pStyle w:val="1"/>
      </w:pPr>
      <w:bookmarkStart w:id="9" w:name="_Toc83233540"/>
      <w:bookmarkStart w:id="10" w:name="_Toc101182380"/>
      <w:bookmarkStart w:id="11" w:name="_Toc154700336"/>
      <w:r w:rsidRPr="002E7FCF">
        <w:t>ПЛАНИРУЕМЫЕ РЕЗУЛЬТАТЫ ОСВОЕНИЯ УЧЕБНОГО ПРЕДМЕТА «ОБЩЕСТВОЗНАНИЕ» НА УРОВНЕ ОСНОВНОГО ОБЩЕГО ОБРАЗОВАНИЯ</w:t>
      </w:r>
      <w:bookmarkEnd w:id="9"/>
      <w:bookmarkEnd w:id="10"/>
      <w:bookmarkEnd w:id="11"/>
    </w:p>
    <w:p w:rsidR="009E7E93" w:rsidRDefault="009E7E93" w:rsidP="009E7E93"/>
    <w:p w:rsidR="007634D7" w:rsidRPr="007634D7" w:rsidRDefault="007634D7" w:rsidP="007634D7">
      <w:pPr>
        <w:pStyle w:val="3"/>
        <w:rPr>
          <w:b w:val="0"/>
        </w:rPr>
      </w:pPr>
      <w:bookmarkStart w:id="12" w:name="_Toc154700337"/>
      <w:r w:rsidRPr="007634D7">
        <w:rPr>
          <w:b w:val="0"/>
        </w:rPr>
        <w:t>ЛИЧНОСТНЫЕ РЕЗУЛЬТАТЫ</w:t>
      </w:r>
      <w:bookmarkEnd w:id="12"/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 xml:space="preserve">Личностные результаты </w:t>
      </w:r>
      <w:r w:rsidRPr="00BD352E">
        <w:rPr>
          <w:rFonts w:ascii="Times New Roman" w:eastAsia="OfficinaSansBoldITC" w:hAnsi="Times New Roman" w:cs="Times New Roman"/>
          <w:sz w:val="28"/>
          <w:szCs w:val="28"/>
        </w:rPr>
        <w:t>изучения обществознания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 xml:space="preserve">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людьми,при принятии собственных решений. Они достигаются в единстве учебнойи воспитательной деятельности в процессе развития у обучающихся установкина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sz w:val="28"/>
          <w:szCs w:val="28"/>
        </w:rPr>
        <w:t xml:space="preserve">1) гражданского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поликультурноми многоконфессиональном обществе, представление о способах противодействия коррупции; готовность к разнообразной созидательной деятельности, стремлениек взаимопониманию и взаимопомощи; активное участие в самоуправлениив образовательной организации; готовность к участию в гуманитарной деятельности (волонтёрство, помощь людям, нуждающимся в ней);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sz w:val="28"/>
          <w:szCs w:val="28"/>
        </w:rPr>
        <w:t xml:space="preserve">2) патриотического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России, государственным праздникам, историческому, природному наследию и памятникам, традициям разных народов, проживающих в родной стране;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3) духовно-нравственного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ориентация на моральные ценностии нормы в ситуациях нравственного выбора, готовность оценивать своё поведениеи поступки, поведение и поступки других людей с позиции нравственныхи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4) эстетического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самовыражения, понимание ценности отечественного и мирового искусства, этнических культурных традиций и народного творчества, стремлениек самовыражению в разных видах искусства;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5) физического воспитания, формирования культуры здоровьяи эмоционального благополучия: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осознание ценности жизни; ответственное отношение к своему здоровью и установка на здоровый образ жизни, осознание 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 xml:space="preserve">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Интернет-среде,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принимать себя и других, не осуждая, сформированность навыков рефлексии, признание своего права на ошибкуи такого же права другого человека;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6) трудового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 xml:space="preserve">населенного пункта, родного края)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деятельность, интереск практическому изучению профессий и труда различного рода, в том числена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7) экологического воспитания: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ориентация на применение знанийиз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8) ценности научного познания: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>культурой как средством познания мира, овладение основными навыками исследовательской деятельности, установкана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OfficinaSansBoldITC" w:hAnsi="Times New Roman" w:cs="Times New Roman"/>
          <w:sz w:val="28"/>
          <w:szCs w:val="28"/>
        </w:rPr>
        <w:t> </w:t>
      </w:r>
      <w:r w:rsidRPr="00BD352E">
        <w:rPr>
          <w:rFonts w:ascii="Times New Roman" w:eastAsia="SchoolBookSanPin" w:hAnsi="Times New Roman" w:cs="Times New Roman"/>
          <w:bCs/>
          <w:sz w:val="28"/>
          <w:szCs w:val="28"/>
        </w:rPr>
        <w:t>Личностные результаты, обеспечивающие адаптацию обучающегосяк изменяющимся условиям социальной и природной среды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способность действовать в условиях неопределённости, открытость опытуи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понятиеи его свойства при решении задач (далее ‒ оперировать понятиями), а также оперировать терминами и представлениями в области концепции устойчивого развития;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умение анализировать и выявлять взаимосвязи природы, обществаи экономики;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7E93" w:rsidRPr="00BD352E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последствия, воспринимать стрессовую ситуациюкак вызов, требующий контрмер;</w:t>
      </w:r>
    </w:p>
    <w:p w:rsidR="009E7E93" w:rsidRDefault="009E7E93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sz w:val="28"/>
          <w:szCs w:val="28"/>
        </w:rPr>
        <w:lastRenderedPageBreak/>
        <w:t>оценивать ситуацию стресса, корректировать принимаемые решенияи действия, формулировать и оценивать риски и последствия, формировать опыт, уметь находить позитивное в произошедшей ситуации; быть готовым действоватьв отсутствие гарантий успеха.</w:t>
      </w:r>
    </w:p>
    <w:p w:rsidR="00120918" w:rsidRDefault="00120918" w:rsidP="00AD2072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7634D7" w:rsidRPr="007634D7" w:rsidRDefault="007634D7" w:rsidP="007634D7">
      <w:pPr>
        <w:pStyle w:val="3"/>
        <w:rPr>
          <w:b w:val="0"/>
        </w:rPr>
      </w:pPr>
      <w:bookmarkStart w:id="13" w:name="_Toc154700338"/>
      <w:r w:rsidRPr="007634D7">
        <w:rPr>
          <w:b w:val="0"/>
        </w:rPr>
        <w:t>МЕТАПРЕДМЕТНЫЕ РЕЗУЛЬТАТЫ</w:t>
      </w:r>
      <w:bookmarkEnd w:id="13"/>
    </w:p>
    <w:p w:rsidR="00120918" w:rsidRPr="007634D7" w:rsidRDefault="00120918" w:rsidP="007634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D7">
        <w:rPr>
          <w:rFonts w:ascii="Times New Roman" w:hAnsi="Times New Roman" w:cs="Times New Roman"/>
          <w:sz w:val="28"/>
          <w:szCs w:val="28"/>
        </w:rPr>
        <w:t>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18">
        <w:rPr>
          <w:rFonts w:ascii="Times New Roman" w:hAnsi="Times New Roman" w:cs="Times New Roman"/>
          <w:sz w:val="28"/>
          <w:szCs w:val="28"/>
        </w:rPr>
        <w:t>Овладение базовыми логическими действиями как частью   познавательных универсальных учебных действий:</w:t>
      </w:r>
    </w:p>
    <w:p w:rsidR="00FC64AB" w:rsidRDefault="007F0C91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выявлять и характеризовать с опорой на источник информации существенные признаки социальных явлений;</w:t>
      </w:r>
    </w:p>
    <w:p w:rsidR="007F0C91" w:rsidRPr="007F0C91" w:rsidRDefault="00FC64AB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после предварительного анализа дефицит информации, данных, необходимых для решения поставленной задачи;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понятия, обобщать, устанавливать аналогии, логически рассуждать, и делать общие выводы;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устанавливать после предварительного анализа причинно-следственные связи при изучении общественных явлений и процессов; 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применять с опорой на алгоритм учебных действий схемы для решения учебных и познавательных задач;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смысловое чтение;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 помощью педагога формулировать обобщения и делать выводы;</w:t>
      </w:r>
    </w:p>
    <w:p w:rsid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 помощью педагога прогнозировать возможное развитие общественных проц</w:t>
      </w:r>
      <w:r w:rsidR="00FC64AB">
        <w:rPr>
          <w:rFonts w:ascii="Times New Roman" w:hAnsi="Times New Roman" w:cs="Times New Roman"/>
          <w:sz w:val="28"/>
          <w:szCs w:val="28"/>
        </w:rPr>
        <w:t>ессов, событий и их последствия;</w:t>
      </w:r>
    </w:p>
    <w:p w:rsidR="00FC64AB" w:rsidRPr="007F0C91" w:rsidRDefault="00FC64AB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все вокруг</w:t>
      </w:r>
    </w:p>
    <w:p w:rsidR="00120918" w:rsidRDefault="00120918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базовыми исследовательскими действиями как частью   познавательных универсальных учебных действий:</w:t>
      </w: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вопросы как инструмент познания;</w:t>
      </w:r>
    </w:p>
    <w:p w:rsidR="00120918" w:rsidRDefault="00C60257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формулировать с помощью уточняющих вопросов гипотезу об истинности своего суждения, </w:t>
      </w:r>
      <w:r w:rsidR="00120918" w:rsidRPr="007F0C91">
        <w:rPr>
          <w:rFonts w:ascii="Times New Roman" w:hAnsi="Times New Roman" w:cs="Times New Roman"/>
          <w:sz w:val="28"/>
          <w:szCs w:val="28"/>
        </w:rPr>
        <w:t>аргументировать с опорой на источник информации свою позицию, мнение;</w:t>
      </w:r>
    </w:p>
    <w:p w:rsidR="00C60257" w:rsidRDefault="00C60257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по совместно составленному плану небольшое исследование по установлению особенностей объекта изучения;</w:t>
      </w:r>
    </w:p>
    <w:p w:rsidR="00C60257" w:rsidRDefault="00C60257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 помощью педагога обобщения и выводы по результатам проведенного наблюдения, исследования, использовать инструменты оценки достоверности полученных выводов, обобщений;</w:t>
      </w:r>
    </w:p>
    <w:p w:rsidR="00C60257" w:rsidRDefault="00C60257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 помощью педагога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20918" w:rsidRDefault="00120918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120918" w:rsidRPr="007F0C91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пользоваться словарями и другими поисковыми системами;</w:t>
      </w: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запоминать</w:t>
      </w:r>
      <w:r>
        <w:rPr>
          <w:rFonts w:ascii="Times New Roman" w:hAnsi="Times New Roman" w:cs="Times New Roman"/>
          <w:sz w:val="28"/>
          <w:szCs w:val="28"/>
        </w:rPr>
        <w:t xml:space="preserve"> и систематизировать информацию;</w:t>
      </w:r>
    </w:p>
    <w:p w:rsidR="00C60257" w:rsidRPr="00BD352E" w:rsidRDefault="0020167A" w:rsidP="00C6025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применять предложенные</w:t>
      </w:r>
      <w:r w:rsidR="00C60257"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методы, инструменты и запросы при поиске и отборе информации или данных из источников с учётом предложенной учебной задачии заданных критериев;</w:t>
      </w:r>
    </w:p>
    <w:p w:rsidR="00C60257" w:rsidRPr="00BD352E" w:rsidRDefault="0020167A" w:rsidP="00C6025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выбирать и анализировать </w:t>
      </w:r>
      <w:r w:rsidR="00C60257"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информацию различных видов и форм представления;</w:t>
      </w:r>
    </w:p>
    <w:p w:rsidR="00C60257" w:rsidRPr="00BD352E" w:rsidRDefault="00C60257" w:rsidP="00C6025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сходные аргументы (подтверждающие или опровергающиеодну и ту же идею, версию) в различных информационных источниках;</w:t>
      </w:r>
    </w:p>
    <w:p w:rsidR="00C60257" w:rsidRDefault="0020167A" w:rsidP="00C6025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выбирать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="00C60257"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оптимальную форму представления информации;</w:t>
      </w:r>
    </w:p>
    <w:p w:rsidR="00C60257" w:rsidRPr="00C60257" w:rsidRDefault="0020167A" w:rsidP="00C6025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надежность информацию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</w:t>
      </w:r>
      <w:r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критериям</w:t>
      </w:r>
      <w:r w:rsidR="00C60257" w:rsidRPr="00BD352E">
        <w:rPr>
          <w:rFonts w:ascii="Times New Roman" w:eastAsia="SchoolBookSanPin" w:hAnsi="Times New Roman" w:cs="Times New Roman"/>
          <w:position w:val="1"/>
          <w:sz w:val="28"/>
          <w:szCs w:val="28"/>
        </w:rPr>
        <w:t>, предложенным педагогическим работником или сформулированным самостоятельно</w:t>
      </w:r>
    </w:p>
    <w:p w:rsidR="00120918" w:rsidRDefault="00120918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18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общения как частью коммуникативных универсальных учебных действий:</w:t>
      </w:r>
    </w:p>
    <w:p w:rsidR="007F0C91" w:rsidRPr="007F0C91" w:rsidRDefault="007F0C91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использовать речевые средства в соответствии с задачей коммуникации для выражения своих чувств, мыслей и потребностей; 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воспринимать и выражать эмоции в соответствии с условиями и целями общения;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распознавать невербальные средства общения, прогнозировать конфликтные ситуации, смягчая конфликты;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 помощью педагога составлять устные и письменные тексты с использованием иллюстративных материалов для выступления перед аудиторией;</w:t>
      </w:r>
    </w:p>
    <w:p w:rsid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принимать участие в совместной деятельности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отстаивать свое мнение.</w:t>
      </w:r>
    </w:p>
    <w:p w:rsidR="00120918" w:rsidRDefault="00120918" w:rsidP="0012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459" w:rsidRDefault="00120918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совместной деятельности</w:t>
      </w:r>
    </w:p>
    <w:p w:rsidR="00120918" w:rsidRDefault="00FC64AB" w:rsidP="0012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5459">
        <w:rPr>
          <w:rFonts w:ascii="Times New Roman" w:hAnsi="Times New Roman" w:cs="Times New Roman"/>
          <w:sz w:val="28"/>
          <w:szCs w:val="28"/>
        </w:rPr>
        <w:t>онимать и использовать преимущества командной и индивидуальной работы при решении конкретной проблемы;</w:t>
      </w:r>
    </w:p>
    <w:p w:rsidR="00345459" w:rsidRDefault="00345459" w:rsidP="0034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345459" w:rsidRDefault="00345459" w:rsidP="0034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 достижения поставленных целей;</w:t>
      </w:r>
    </w:p>
    <w:p w:rsidR="00737168" w:rsidRDefault="00345459" w:rsidP="007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737168" w:rsidRDefault="00737168" w:rsidP="007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918" w:rsidRDefault="00120918" w:rsidP="00737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</w:t>
      </w:r>
      <w:r w:rsidR="00345459">
        <w:rPr>
          <w:rFonts w:ascii="Times New Roman" w:hAnsi="Times New Roman" w:cs="Times New Roman"/>
          <w:sz w:val="28"/>
          <w:szCs w:val="28"/>
        </w:rPr>
        <w:t>умением самоконтроля, эмоционального интеллекта как</w:t>
      </w:r>
      <w:r>
        <w:rPr>
          <w:rFonts w:ascii="Times New Roman" w:hAnsi="Times New Roman" w:cs="Times New Roman"/>
          <w:sz w:val="28"/>
          <w:szCs w:val="28"/>
        </w:rPr>
        <w:t xml:space="preserve">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действий:</w:t>
      </w:r>
    </w:p>
    <w:p w:rsidR="00345459" w:rsidRDefault="00345459" w:rsidP="0034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владеть ос</w:t>
      </w:r>
      <w:r>
        <w:rPr>
          <w:rFonts w:ascii="Times New Roman" w:hAnsi="Times New Roman" w:cs="Times New Roman"/>
          <w:sz w:val="28"/>
          <w:szCs w:val="28"/>
        </w:rPr>
        <w:t>новами самоконтроля, самомотивации и рефлексии;</w:t>
      </w:r>
    </w:p>
    <w:p w:rsidR="00FC64AB" w:rsidRDefault="00FC64AB" w:rsidP="0034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давать оценку ситуации и с помощью педагога предлагать план ее изменения;</w:t>
      </w:r>
    </w:p>
    <w:p w:rsidR="00FC64AB" w:rsidRDefault="00FC64AB" w:rsidP="0034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видеть и объяснять с помощью педагога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7F0C91" w:rsidRPr="007F0C91" w:rsidRDefault="007F0C91" w:rsidP="0012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определять с помощью педагога цели своего обучения, ставить новые задачи в учебе и познавательной деятельности;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выбирать наиболее эффективные способы решения учебных и познавательных задач;</w:t>
      </w:r>
    </w:p>
    <w:p w:rsidR="007F0C91" w:rsidRPr="007F0C91" w:rsidRDefault="0034545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коррективы в деятельнос</w:t>
      </w:r>
      <w:r w:rsidR="00FC64AB">
        <w:rPr>
          <w:rFonts w:ascii="Times New Roman" w:hAnsi="Times New Roman" w:cs="Times New Roman"/>
          <w:sz w:val="28"/>
          <w:szCs w:val="28"/>
        </w:rPr>
        <w:t>ть при возникновении трудностей, которые могут возникнуть при решении учебной задачи</w:t>
      </w:r>
      <w:r w:rsidR="007F0C91" w:rsidRPr="007F0C91">
        <w:rPr>
          <w:rFonts w:ascii="Times New Roman" w:hAnsi="Times New Roman" w:cs="Times New Roman"/>
          <w:sz w:val="28"/>
          <w:szCs w:val="28"/>
        </w:rPr>
        <w:t>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осознанно относиться к другому человеку, его мнению;</w:t>
      </w:r>
    </w:p>
    <w:p w:rsidR="00FC64AB" w:rsidRDefault="00FC64AB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 анализировать причины эмоций;</w:t>
      </w:r>
    </w:p>
    <w:p w:rsidR="00FC64AB" w:rsidRDefault="00FC64AB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FC64AB" w:rsidRPr="007F0C91" w:rsidRDefault="00FC64AB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себя и других, не осуждая;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другого;</w:t>
      </w:r>
    </w:p>
    <w:p w:rsidR="00FC64AB" w:rsidRPr="007F0C91" w:rsidRDefault="00FC64AB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 себе и другим.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C91" w:rsidRPr="007634D7" w:rsidRDefault="007F0C91" w:rsidP="00E6209E">
      <w:pPr>
        <w:pStyle w:val="3"/>
        <w:rPr>
          <w:b w:val="0"/>
        </w:rPr>
      </w:pPr>
      <w:bookmarkStart w:id="14" w:name="_Toc101182383"/>
      <w:bookmarkStart w:id="15" w:name="_Toc154700339"/>
      <w:r w:rsidRPr="007634D7">
        <w:rPr>
          <w:b w:val="0"/>
        </w:rPr>
        <w:t>П</w:t>
      </w:r>
      <w:bookmarkEnd w:id="14"/>
      <w:r w:rsidR="007634D7" w:rsidRPr="007634D7">
        <w:rPr>
          <w:b w:val="0"/>
        </w:rPr>
        <w:t>РЕДМЕТНЫЕ РЕЗУЛЬТАТЫ</w:t>
      </w:r>
      <w:bookmarkEnd w:id="15"/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ФГОС ООО, </w:t>
      </w:r>
      <w:r w:rsidR="008C497C" w:rsidRPr="008C497C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7F0C91">
        <w:rPr>
          <w:rFonts w:ascii="Times New Roman" w:hAnsi="Times New Roman" w:cs="Times New Roman"/>
          <w:sz w:val="28"/>
          <w:szCs w:val="28"/>
        </w:rPr>
        <w:t xml:space="preserve">программы воспитания, а также с учётом особенностей познавательного и личностного развития, обучающихся с ЗПР.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C91" w:rsidRPr="000272A7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_Toc83233541"/>
      <w:r w:rsidRPr="000272A7">
        <w:rPr>
          <w:rFonts w:ascii="Times New Roman" w:hAnsi="Times New Roman" w:cs="Times New Roman"/>
          <w:bCs/>
          <w:sz w:val="28"/>
          <w:szCs w:val="28"/>
        </w:rPr>
        <w:t>Предметные результаты</w:t>
      </w:r>
      <w:bookmarkEnd w:id="16"/>
      <w:r w:rsidRPr="000272A7">
        <w:rPr>
          <w:rFonts w:ascii="Times New Roman" w:hAnsi="Times New Roman" w:cs="Times New Roman"/>
          <w:bCs/>
          <w:sz w:val="28"/>
          <w:szCs w:val="28"/>
        </w:rPr>
        <w:t xml:space="preserve"> освоения рабочей программы по предмету «Обществознание» (6–9 классы)</w:t>
      </w:r>
      <w:r w:rsidR="00AD2072">
        <w:rPr>
          <w:rFonts w:ascii="Times New Roman" w:hAnsi="Times New Roman" w:cs="Times New Roman"/>
          <w:bCs/>
          <w:sz w:val="28"/>
          <w:szCs w:val="28"/>
        </w:rPr>
        <w:t xml:space="preserve"> должны обеспечивать</w:t>
      </w:r>
      <w:r w:rsidRPr="000272A7">
        <w:rPr>
          <w:rFonts w:ascii="Times New Roman" w:hAnsi="Times New Roman" w:cs="Times New Roman"/>
          <w:bCs/>
          <w:sz w:val="28"/>
          <w:szCs w:val="28"/>
        </w:rPr>
        <w:t>: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0C91" w:rsidRPr="007F0C91">
        <w:rPr>
          <w:rFonts w:ascii="Times New Roman" w:hAnsi="Times New Roman" w:cs="Times New Roman"/>
          <w:sz w:val="28"/>
          <w:szCs w:val="28"/>
        </w:rPr>
        <w:t xml:space="preserve">освоение и применение с опорой на алгоритм учебных действий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</w:t>
      </w:r>
      <w:r w:rsidR="007F0C91" w:rsidRPr="007F0C91">
        <w:rPr>
          <w:rFonts w:ascii="Times New Roman" w:hAnsi="Times New Roman" w:cs="Times New Roman"/>
          <w:sz w:val="28"/>
          <w:szCs w:val="28"/>
        </w:rPr>
        <w:lastRenderedPageBreak/>
        <w:t>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характеризовать по алгоритму, с использованием ключевых 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с использованием различных источников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по образцу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после предварительного анализа сравнивать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после предварительного анализа и/или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F0C91" w:rsidRPr="007F0C91">
        <w:rPr>
          <w:rFonts w:ascii="Times New Roman" w:hAnsi="Times New Roman" w:cs="Times New Roman"/>
          <w:sz w:val="28"/>
          <w:szCs w:val="28"/>
        </w:rPr>
        <w:t xml:space="preserve">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</w:t>
      </w:r>
      <w:r w:rsidR="007F0C91" w:rsidRPr="007F0C91">
        <w:rPr>
          <w:rFonts w:ascii="Times New Roman" w:hAnsi="Times New Roman" w:cs="Times New Roman"/>
          <w:sz w:val="28"/>
          <w:szCs w:val="28"/>
        </w:rPr>
        <w:lastRenderedPageBreak/>
        <w:t>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F0C91" w:rsidRPr="007F0C91">
        <w:rPr>
          <w:rFonts w:ascii="Times New Roman" w:hAnsi="Times New Roman" w:cs="Times New Roman"/>
          <w:sz w:val="28"/>
          <w:szCs w:val="28"/>
        </w:rP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 модели (таблицу, диаграмму, схему) и преобразовывать предложенные модели в текст;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F0C91" w:rsidRPr="007F0C91">
        <w:rPr>
          <w:rFonts w:ascii="Times New Roman" w:hAnsi="Times New Roman" w:cs="Times New Roman"/>
          <w:sz w:val="28"/>
          <w:szCs w:val="28"/>
        </w:rP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сети Интернет;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по образцу, по алгоритму анализировать, обобщать, систематизировать, конкретизировать 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F0C91" w:rsidRPr="007F0C91">
        <w:rPr>
          <w:rFonts w:ascii="Times New Roman" w:hAnsi="Times New Roman" w:cs="Times New Roman"/>
          <w:sz w:val="28"/>
          <w:szCs w:val="28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7F0C91" w:rsidRPr="007F0C91">
        <w:rPr>
          <w:rFonts w:ascii="Times New Roman" w:hAnsi="Times New Roman" w:cs="Times New Roman"/>
          <w:sz w:val="28"/>
          <w:szCs w:val="28"/>
        </w:rPr>
        <w:t xml:space="preserve">приобретение опыта использования полученных знаний, включая основы финансовой грамотности, в практической деятельности, в повседневной жизни для решения бытовых задач,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</w:t>
      </w:r>
      <w:r w:rsidR="007F0C91" w:rsidRPr="007F0C91">
        <w:rPr>
          <w:rFonts w:ascii="Times New Roman" w:hAnsi="Times New Roman" w:cs="Times New Roman"/>
          <w:sz w:val="28"/>
          <w:szCs w:val="28"/>
        </w:rPr>
        <w:lastRenderedPageBreak/>
        <w:t>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7F0C91" w:rsidRPr="007F0C91">
        <w:rPr>
          <w:rFonts w:ascii="Times New Roman" w:hAnsi="Times New Roman" w:cs="Times New Roman"/>
          <w:sz w:val="28"/>
          <w:szCs w:val="28"/>
        </w:rPr>
        <w:t>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7F0C91" w:rsidRPr="007F0C91" w:rsidRDefault="003F7FF9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7F0C91" w:rsidRPr="007F0C91">
        <w:rPr>
          <w:rFonts w:ascii="Times New Roman" w:hAnsi="Times New Roman" w:cs="Times New Roman"/>
          <w:sz w:val="28"/>
          <w:szCs w:val="28"/>
        </w:rP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2A7" w:rsidRPr="007F0C91" w:rsidRDefault="000272A7" w:rsidP="00895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2A7" w:rsidRPr="00BD352E" w:rsidRDefault="000272A7" w:rsidP="000272A7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BD352E">
        <w:rPr>
          <w:rFonts w:ascii="Times New Roman" w:eastAsia="OfficinaSansBoldITC" w:hAnsi="Times New Roman" w:cs="Times New Roman"/>
          <w:sz w:val="28"/>
          <w:szCs w:val="28"/>
        </w:rPr>
        <w:t>К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 xml:space="preserve"> концу обучения в </w:t>
      </w:r>
      <w:r w:rsidRPr="00BD352E">
        <w:rPr>
          <w:rFonts w:ascii="Times New Roman" w:eastAsia="SchoolBookSanPin" w:hAnsi="Times New Roman" w:cs="Times New Roman"/>
          <w:bCs/>
          <w:sz w:val="28"/>
          <w:szCs w:val="28"/>
        </w:rPr>
        <w:t xml:space="preserve">8 классе 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>обучающийся получит следующие п</w:t>
      </w:r>
      <w:r w:rsidRPr="00BD352E">
        <w:rPr>
          <w:rFonts w:ascii="Times New Roman" w:eastAsia="OfficinaSansBoldITC" w:hAnsi="Times New Roman" w:cs="Times New Roman"/>
          <w:sz w:val="28"/>
          <w:szCs w:val="28"/>
        </w:rPr>
        <w:t>редметные результаты по отдельным темам программы по обществознанию</w:t>
      </w:r>
      <w:r w:rsidRPr="00BD352E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7F0C91" w:rsidRPr="00E6209E" w:rsidRDefault="007F0C91" w:rsidP="00E6209E">
      <w:pPr>
        <w:pStyle w:val="4"/>
        <w:rPr>
          <w:rFonts w:eastAsia="Times New Roman"/>
          <w:lang w:eastAsia="ru-RU"/>
        </w:rPr>
      </w:pPr>
    </w:p>
    <w:p w:rsidR="007F0C91" w:rsidRPr="000272A7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2A7">
        <w:rPr>
          <w:rFonts w:ascii="Times New Roman" w:hAnsi="Times New Roman" w:cs="Times New Roman"/>
          <w:bCs/>
          <w:sz w:val="28"/>
          <w:szCs w:val="28"/>
        </w:rPr>
        <w:t>Человек в экономических отношениях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осваивать под руководством педагога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классифицировать после предварительного анализа механизмы государственного регулирования экономики;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сравнивать по алгоритму различные способы хозяйствования;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объяснять с опорой на источник информации связи политических потрясений и социально-экономических кризисов в государстве;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с помощью педагога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lastRenderedPageBreak/>
        <w:t xml:space="preserve">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овладевать смысловым чтением, преобразовывать с помощью педагога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мошенничества, используя алгоритм учебных действий;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оценивать с опорой на источник информации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приобретать опыт составления с опорой на образец простейших документов (личный финансовый план, заявление, резюме);</w:t>
      </w:r>
    </w:p>
    <w:p w:rsidR="007F0C91" w:rsidRPr="007F0C91" w:rsidRDefault="007F0C91" w:rsidP="000272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F0C91" w:rsidRPr="000272A7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2A7">
        <w:rPr>
          <w:rFonts w:ascii="Times New Roman" w:hAnsi="Times New Roman" w:cs="Times New Roman"/>
          <w:bCs/>
          <w:sz w:val="28"/>
          <w:szCs w:val="28"/>
        </w:rPr>
        <w:t>Человек в мире культуры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lastRenderedPageBreak/>
        <w:t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 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 xml:space="preserve">классифицировать после предварительного анализа по разным признакам формы и виды культуры; 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формы культуры, естественные и социально-гуманитарные науки, виды искусств;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объяснять, используя опорную схему, взаимосвязь развития духовной культуры и формирования личности, взаимовлияние науки и образования;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полученные знания для объяснения роли непрерывного образования;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решать с опорой на алгоритм учебных действий познавательные и практические задачи, касающиеся форм и многообразия духовной культуры;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овладевать смысловым чтением текстов по проблемам развития современной культуры, составлять план, преобразовывать текстовую информацию с помощью педагога в модели (таблицу, диаграмму, схему) и преобразовывать предложенные модели в текст по образцу;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осуществлять под руководством педагога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оценивать после предварительного анализа собственные поступки, поведение людей в духовной сфере жизни общества;</w:t>
      </w:r>
    </w:p>
    <w:p w:rsidR="007F0C91" w:rsidRP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F0C91" w:rsidRDefault="007F0C91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C91">
        <w:rPr>
          <w:rFonts w:ascii="Times New Roman" w:hAnsi="Times New Roman" w:cs="Times New Roman"/>
          <w:sz w:val="28"/>
          <w:szCs w:val="28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775BA" w:rsidRPr="007F0C91" w:rsidRDefault="00A775BA" w:rsidP="00EE6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91" w:rsidRPr="007F0C91" w:rsidRDefault="007F0C91" w:rsidP="007F0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tblCellSpacing w:w="0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238"/>
        <w:gridCol w:w="925"/>
        <w:gridCol w:w="1771"/>
        <w:gridCol w:w="1436"/>
        <w:gridCol w:w="3112"/>
      </w:tblGrid>
      <w:tr w:rsidR="006C1F7F" w:rsidRPr="006C1F7F" w:rsidTr="006C1F7F">
        <w:trPr>
          <w:trHeight w:val="144"/>
          <w:tblCellSpacing w:w="0" w:type="dxa"/>
        </w:trPr>
        <w:tc>
          <w:tcPr>
            <w:tcW w:w="10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10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отношения в экономике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10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C1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искусства в жизни человека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tooltip="https://m.edsoo.ru/7f419196" w:history="1">
              <w:r w:rsidRPr="006C1F7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6C1F7F" w:rsidRPr="006C1F7F" w:rsidTr="006C1F7F">
        <w:trPr>
          <w:trHeight w:val="144"/>
          <w:tblCellSpacing w:w="0" w:type="dxa"/>
        </w:trPr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C1F7F" w:rsidRPr="006C1F7F" w:rsidRDefault="006C1F7F" w:rsidP="006C1F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horzAnchor="margin" w:tblpY="-759"/>
        <w:tblW w:w="0" w:type="auto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697"/>
        <w:gridCol w:w="2263"/>
        <w:gridCol w:w="1347"/>
        <w:gridCol w:w="1938"/>
        <w:gridCol w:w="3116"/>
      </w:tblGrid>
      <w:tr w:rsidR="00A775BA" w:rsidRPr="00A775BA" w:rsidTr="004C3F12">
        <w:trPr>
          <w:trHeight w:val="144"/>
          <w:tblCellSpacing w:w="0" w:type="dxa"/>
        </w:trPr>
        <w:tc>
          <w:tcPr>
            <w:tcW w:w="9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п/п 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9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Всеобщая история. История Нового времени. XVIII в.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 Просвещения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 Европы в XVIII в.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Британские колонии в Северной Америке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революция конца XVIII века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культура в XVIII в.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 в XVIII в.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Востока в XVIII в.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3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tooltip="https://m.edsoo.ru/7f418bce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https://m.edsoo.ru/7f418bce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5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9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77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России. Россия в конце XVII — XVIII в.: от царства к империи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эпоху преобразований Петра I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11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7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1760-1790-х гг. Правление Екатерины II и Павла I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Культурное пространство Российской </w:t>
            </w: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империи в XVIII в.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6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tooltip="https://m.edsoo.ru/7f418a34" w:history="1">
              <w:r w:rsidRPr="00A775B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https://m.edsoo.ru/7f418a34</w:t>
              </w:r>
            </w:hyperlink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5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5BA" w:rsidRPr="00A775BA" w:rsidTr="00A775BA">
        <w:trPr>
          <w:trHeight w:val="144"/>
          <w:tblCellSpacing w:w="0" w:type="dxa"/>
        </w:trPr>
        <w:tc>
          <w:tcPr>
            <w:tcW w:w="2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68 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775BA" w:rsidRPr="00A775BA" w:rsidRDefault="00A775BA" w:rsidP="00A77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1429" w:rsidRDefault="00AF1429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2D2A5B" w:rsidRDefault="002D2A5B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C3F12" w:rsidRDefault="004C3F12" w:rsidP="00AF1429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P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Default="004C3F12" w:rsidP="004C3F12">
      <w:pPr>
        <w:rPr>
          <w:rFonts w:ascii="Times New Roman" w:hAnsi="Times New Roman" w:cs="Times New Roman"/>
          <w:sz w:val="28"/>
          <w:szCs w:val="28"/>
        </w:rPr>
      </w:pPr>
    </w:p>
    <w:p w:rsidR="004C3F12" w:rsidRDefault="004C3F12" w:rsidP="004C3F12">
      <w:pPr>
        <w:tabs>
          <w:tab w:val="left" w:pos="27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3F12" w:rsidRDefault="004C3F12" w:rsidP="004C3F12">
      <w:pPr>
        <w:tabs>
          <w:tab w:val="left" w:pos="2772"/>
        </w:tabs>
        <w:rPr>
          <w:rFonts w:ascii="Times New Roman" w:hAnsi="Times New Roman" w:cs="Times New Roman"/>
          <w:sz w:val="28"/>
          <w:szCs w:val="28"/>
        </w:rPr>
      </w:pPr>
    </w:p>
    <w:p w:rsidR="004C3F12" w:rsidRDefault="004C3F12" w:rsidP="004C3F12">
      <w:pPr>
        <w:tabs>
          <w:tab w:val="left" w:pos="277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460"/>
        <w:gridCol w:w="768"/>
        <w:gridCol w:w="1009"/>
        <w:gridCol w:w="3444"/>
      </w:tblGrid>
      <w:tr w:rsidR="004C3F12" w:rsidRPr="004C3F12" w:rsidTr="00F67DD8">
        <w:trPr>
          <w:trHeight w:val="144"/>
          <w:tblCellSpacing w:w="20" w:type="nil"/>
        </w:trPr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4C3F12">
            <w:pPr>
              <w:spacing w:after="0"/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F1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 к индивидуальному учебному плану</w:t>
            </w:r>
          </w:p>
          <w:p w:rsidR="004C3F12" w:rsidRPr="004C3F12" w:rsidRDefault="004C3F12" w:rsidP="004C3F12">
            <w:pPr>
              <w:spacing w:after="0"/>
              <w:ind w:left="1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F12">
              <w:rPr>
                <w:rFonts w:ascii="Times New Roman" w:hAnsi="Times New Roman" w:cs="Times New Roman"/>
                <w:b/>
                <w:sz w:val="24"/>
                <w:szCs w:val="24"/>
              </w:rPr>
              <w:t>на 2024-2025 уч.г.  (</w:t>
            </w:r>
            <w:r w:rsidRPr="004C3F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класс)</w:t>
            </w:r>
          </w:p>
          <w:p w:rsidR="004C3F12" w:rsidRPr="004C3F12" w:rsidRDefault="004C3F12" w:rsidP="004C3F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F12" w:rsidRPr="004C3F12" w:rsidTr="00F67DD8">
        <w:trPr>
          <w:trHeight w:val="144"/>
          <w:tblCellSpacing w:w="20" w:type="nil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4C3F12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lang w:val="en-US"/>
              </w:rPr>
            </w:pPr>
            <w:r w:rsidRPr="004C3F12">
              <w:rPr>
                <w:rFonts w:ascii="Times New Roman" w:hAnsi="Times New Roman" w:cs="Times New Roman"/>
                <w:b/>
              </w:rPr>
              <w:t>п/п</w:t>
            </w:r>
            <w:r w:rsidRPr="004C3F12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4C3F12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Тема</w:t>
            </w:r>
            <w:r>
              <w:rPr>
                <w:rFonts w:ascii="Times New Roman" w:eastAsiaTheme="majorEastAsia" w:hAnsi="Times New Roman" w:cs="Times New Roman"/>
                <w:b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урока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4C3F12" w:rsidRPr="004C3F12" w:rsidRDefault="004C3F12" w:rsidP="004C3F12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Кол</w:t>
            </w:r>
            <w:r>
              <w:rPr>
                <w:rFonts w:ascii="Times New Roman" w:eastAsiaTheme="majorEastAsia" w:hAnsi="Times New Roman" w:cs="Times New Roman"/>
                <w:b/>
              </w:rPr>
              <w:t>-</w:t>
            </w: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во</w:t>
            </w:r>
            <w:r w:rsidRPr="004C3F12">
              <w:rPr>
                <w:rFonts w:ascii="Times New Roman" w:eastAsiaTheme="majorEastAsia" w:hAnsi="Times New Roman" w:cs="Times New Roman"/>
                <w:b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часов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F12" w:rsidRPr="004C3F12" w:rsidRDefault="004C3F12" w:rsidP="004C3F12">
            <w:pPr>
              <w:spacing w:after="0"/>
              <w:ind w:left="135"/>
              <w:jc w:val="center"/>
              <w:rPr>
                <w:rFonts w:ascii="Times New Roman" w:eastAsiaTheme="majorEastAsia" w:hAnsi="Times New Roman" w:cs="Times New Roman"/>
                <w:b/>
              </w:rPr>
            </w:pPr>
            <w:r w:rsidRPr="004C3F12">
              <w:rPr>
                <w:rFonts w:ascii="Times New Roman" w:hAnsi="Times New Roman" w:cs="Times New Roman"/>
                <w:b/>
              </w:rPr>
              <w:t>Специальные условия организации образовательного процесса</w:t>
            </w:r>
          </w:p>
        </w:tc>
      </w:tr>
      <w:tr w:rsidR="004C3F12" w:rsidRPr="004C3F12" w:rsidTr="00F67DD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4460" w:type="dxa"/>
            <w:vMerge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768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4C3F12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Всего</w:t>
            </w:r>
          </w:p>
        </w:tc>
        <w:tc>
          <w:tcPr>
            <w:tcW w:w="1009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="Times New Roman" w:cs="Times New Roman"/>
                <w:b/>
                <w:lang w:val="en-US"/>
              </w:rPr>
              <w:t>Контр</w:t>
            </w:r>
          </w:p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b/>
                <w:lang w:val="en-US"/>
              </w:rPr>
              <w:t>работы</w:t>
            </w:r>
          </w:p>
        </w:tc>
        <w:tc>
          <w:tcPr>
            <w:tcW w:w="3444" w:type="dxa"/>
            <w:vMerge/>
            <w:tcBorders>
              <w:top w:val="single" w:sz="2" w:space="0" w:color="auto"/>
            </w:tcBorders>
          </w:tcPr>
          <w:p w:rsidR="004C3F12" w:rsidRPr="004C3F12" w:rsidRDefault="004C3F12" w:rsidP="004C3F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C3F12" w:rsidRPr="004C3F12" w:rsidTr="00F67DD8">
        <w:trPr>
          <w:trHeight w:val="144"/>
          <w:tblCellSpacing w:w="20" w:type="nil"/>
        </w:trPr>
        <w:tc>
          <w:tcPr>
            <w:tcW w:w="667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F67DD8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Экономическая жизнь общества. </w:t>
            </w:r>
            <w:r w:rsidR="004C3F12" w:rsidRP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>П</w:t>
            </w:r>
            <w:r w:rsidRP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>отребности и ресурсы. Ограниченность</w:t>
            </w:r>
            <w:r w:rsid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P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>ресурсов. Экономический</w:t>
            </w:r>
            <w:r w:rsid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</w:t>
            </w:r>
            <w:r w:rsidRPr="00F67DD8">
              <w:rPr>
                <w:rFonts w:ascii="Times New Roman" w:eastAsiaTheme="majorEastAsia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  <w:tcBorders>
              <w:top w:val="none" w:sz="4" w:space="0" w:color="000000"/>
            </w:tcBorders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Экономическая система и её функции.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Собственность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Производство — источник экономических благ. Факторы производства.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Трудовая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деятельность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Обмен. Деньги и их функции. Торговля и её формы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Рыночная экономика. Конкуренция. Многообразие рынков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Спрос и предложение. Рыночное равновесие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Предприятие в экономике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.Упрощение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Заработная плата и стимулирование труда.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Занятость и безработица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Финансовый рынок и финансовые посредники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Банковские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услуги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Индивидуальная консультация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Страховые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услуги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Защита прав потребителя финансовых услуг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Экономические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функции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домохозяйств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F67DD8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67DD8" w:rsidRPr="004C3F12" w:rsidRDefault="00F67DD8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F67DD8" w:rsidRPr="004C3F12" w:rsidRDefault="00F67DD8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F67DD8" w:rsidRPr="004C3F12" w:rsidRDefault="00F67DD8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F67DD8" w:rsidRPr="004C3F12" w:rsidRDefault="00F67DD8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F67DD8" w:rsidRPr="004C3F12" w:rsidRDefault="00F67DD8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Источники доходов и расходов семьи. Семейный бюджет. Личный финансовый план.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Способы и формы</w:t>
            </w:r>
            <w:r w:rsidR="00F67DD8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сбережений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Экономические цели и функции государства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19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Индивидуальная консультация.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3444" w:type="dxa"/>
          </w:tcPr>
          <w:p w:rsidR="004C3F12" w:rsidRPr="00817DF5" w:rsidRDefault="004C3F12" w:rsidP="00F67DD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17DF5">
              <w:rPr>
                <w:rFonts w:ascii="Times New Roman" w:hAnsi="Times New Roman"/>
                <w:sz w:val="20"/>
                <w:szCs w:val="20"/>
              </w:rPr>
              <w:t>Индивидуальный вариант выполнения к/р и увеличение времени на выполнение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Культура, её многообразие и формы.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Образование в Российской Федерации. Самообразование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25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26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27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опорных карточек.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28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Упрощение формулировок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29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Использование индивидуальных наглядных пособий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30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Индивидуальная консультация.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31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4C3F12" w:rsidRPr="004C3F12" w:rsidRDefault="004C3F12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C3F12" w:rsidRPr="004C3F12" w:rsidRDefault="004C3F12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 1 </w:t>
            </w:r>
          </w:p>
        </w:tc>
        <w:tc>
          <w:tcPr>
            <w:tcW w:w="3444" w:type="dxa"/>
          </w:tcPr>
          <w:p w:rsidR="004C3F12" w:rsidRPr="00817DF5" w:rsidRDefault="004C3F12" w:rsidP="00F67DD8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817DF5">
              <w:rPr>
                <w:rFonts w:ascii="Times New Roman" w:hAnsi="Times New Roman"/>
                <w:sz w:val="20"/>
                <w:szCs w:val="20"/>
              </w:rPr>
              <w:t>Индивидуальный вариант выполнения к/р и увеличение времени на выполнение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32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Защита проектов по теме по теме "Финансовая грамотность"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Индивидуальная защита проекта с использованием опорных карточек.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33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Защита проектов по теме "Человек в экономике"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Индивидуальная защита проекта с использованием опорных карточек.</w:t>
            </w:r>
          </w:p>
        </w:tc>
      </w:tr>
      <w:tr w:rsidR="004C3F12" w:rsidRPr="004C3F12" w:rsidTr="004C3F12">
        <w:trPr>
          <w:trHeight w:hRule="exact" w:val="96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>34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</w:tcPr>
          <w:p w:rsidR="002073DF" w:rsidRPr="004C3F12" w:rsidRDefault="002073DF" w:rsidP="004C3F12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  <w:r w:rsidRPr="004C3F12">
              <w:rPr>
                <w:rFonts w:ascii="Times New Roman" w:eastAsiaTheme="majorEastAsia" w:hAnsi="Times New Roman" w:cs="Times New Roman"/>
                <w:lang w:val="en-US"/>
              </w:rPr>
              <w:t xml:space="preserve">1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  <w:lang w:val="en-US"/>
              </w:rPr>
            </w:pPr>
          </w:p>
        </w:tc>
        <w:tc>
          <w:tcPr>
            <w:tcW w:w="3444" w:type="dxa"/>
          </w:tcPr>
          <w:p w:rsidR="002073DF" w:rsidRPr="004C3F12" w:rsidRDefault="002073DF" w:rsidP="00F67DD8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Индивидуальная работа. </w:t>
            </w:r>
          </w:p>
        </w:tc>
      </w:tr>
      <w:tr w:rsidR="004C3F12" w:rsidRPr="004C3F12" w:rsidTr="004C3F12">
        <w:trPr>
          <w:trHeight w:val="144"/>
          <w:tblCellSpacing w:w="20" w:type="nil"/>
        </w:trPr>
        <w:tc>
          <w:tcPr>
            <w:tcW w:w="5127" w:type="dxa"/>
            <w:gridSpan w:val="2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 34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  <w:r w:rsidRPr="004C3F12">
              <w:rPr>
                <w:rFonts w:ascii="Times New Roman" w:eastAsiaTheme="majorEastAsia" w:hAnsi="Times New Roman" w:cs="Times New Roman"/>
              </w:rPr>
              <w:t xml:space="preserve"> 2 </w:t>
            </w:r>
          </w:p>
        </w:tc>
        <w:tc>
          <w:tcPr>
            <w:tcW w:w="3444" w:type="dxa"/>
          </w:tcPr>
          <w:p w:rsidR="002073DF" w:rsidRPr="004C3F12" w:rsidRDefault="002073DF" w:rsidP="00AF1429">
            <w:pPr>
              <w:keepNext/>
              <w:keepLines/>
              <w:spacing w:before="240" w:after="0"/>
              <w:outlineLvl w:val="0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AF1429" w:rsidRDefault="00AF1429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DA2B8C" w:rsidRDefault="00DA2B8C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DA2B8C" w:rsidRDefault="00DA2B8C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DA2B8C" w:rsidRDefault="00DA2B8C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D2A5B" w:rsidRDefault="002D2A5B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</w:p>
    <w:p w:rsidR="002D2A5B" w:rsidRDefault="002D2A5B" w:rsidP="002D2A5B">
      <w:pPr>
        <w:pStyle w:val="docdata"/>
        <w:spacing w:before="0" w:beforeAutospacing="0" w:after="0" w:afterAutospacing="0"/>
        <w:ind w:left="120"/>
      </w:pPr>
      <w:r>
        <w:rPr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2D2A5B" w:rsidRDefault="002D2A5B" w:rsidP="002D2A5B">
      <w:pPr>
        <w:pStyle w:val="af4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2D2A5B" w:rsidRDefault="002D2A5B" w:rsidP="002D2A5B">
      <w:pPr>
        <w:pStyle w:val="af4"/>
        <w:spacing w:before="0" w:beforeAutospacing="0" w:after="0" w:afterAutospacing="0" w:line="480" w:lineRule="auto"/>
        <w:ind w:left="120"/>
      </w:pPr>
      <w:r>
        <w:rPr>
          <w:color w:val="000000"/>
          <w:sz w:val="28"/>
          <w:szCs w:val="28"/>
        </w:rPr>
        <w:t>​</w:t>
      </w:r>
      <w:r>
        <w:rPr>
          <w:rFonts w:ascii="Arial" w:hAnsi="Arial" w:cs="Arial"/>
          <w:color w:val="000000"/>
          <w:sz w:val="28"/>
          <w:szCs w:val="28"/>
        </w:rPr>
        <w:t> </w:t>
      </w:r>
      <w:bookmarkStart w:id="17" w:name="0316e542-3bf9-44a3-be3d-35b4ba66b624"/>
      <w:r>
        <w:rPr>
          <w:color w:val="000000"/>
          <w:sz w:val="28"/>
          <w:szCs w:val="28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bookmarkEnd w:id="17"/>
      <w:r>
        <w:rPr>
          <w:color w:val="000000"/>
          <w:sz w:val="28"/>
          <w:szCs w:val="28"/>
        </w:rPr>
        <w:t>‌​</w:t>
      </w:r>
    </w:p>
    <w:p w:rsidR="002D2A5B" w:rsidRDefault="002D2A5B" w:rsidP="00F67DD8">
      <w:pPr>
        <w:pStyle w:val="af4"/>
        <w:spacing w:before="0" w:beforeAutospacing="0" w:after="0" w:afterAutospacing="0" w:line="480" w:lineRule="auto"/>
        <w:ind w:left="120"/>
      </w:pPr>
      <w:r>
        <w:rPr>
          <w:color w:val="000000"/>
          <w:sz w:val="28"/>
          <w:szCs w:val="28"/>
        </w:rPr>
        <w:t>​‌‌</w:t>
      </w:r>
    </w:p>
    <w:p w:rsidR="002D2A5B" w:rsidRDefault="002D2A5B" w:rsidP="002D2A5B">
      <w:pPr>
        <w:pStyle w:val="af4"/>
        <w:spacing w:before="0" w:beforeAutospacing="0" w:after="0" w:afterAutospacing="0" w:line="480" w:lineRule="auto"/>
        <w:ind w:left="120"/>
      </w:pPr>
      <w:r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D2A5B" w:rsidRDefault="002D2A5B" w:rsidP="002D2A5B">
      <w:pPr>
        <w:pStyle w:val="af4"/>
        <w:spacing w:before="0" w:beforeAutospacing="0" w:after="0" w:afterAutospacing="0" w:line="480" w:lineRule="auto"/>
        <w:ind w:left="120"/>
      </w:pPr>
      <w:r>
        <w:rPr>
          <w:rFonts w:ascii="Arial" w:hAnsi="Arial" w:cs="Arial"/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t xml:space="preserve"> Обществознание. 8 класс. Рабочая тетрадь - Котова О.А., Лискова Т.Е.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2D2A5B" w:rsidRDefault="002D2A5B" w:rsidP="0014003F">
      <w:pPr>
        <w:keepNext/>
        <w:keepLines/>
        <w:spacing w:before="240" w:after="0"/>
        <w:outlineLvl w:val="0"/>
        <w:rPr>
          <w:rFonts w:ascii="Times New Roman" w:eastAsiaTheme="majorEastAsia" w:hAnsi="Times New Roman" w:cstheme="majorBidi"/>
          <w:sz w:val="28"/>
          <w:szCs w:val="32"/>
        </w:rPr>
      </w:pPr>
      <w:bookmarkStart w:id="18" w:name="_GoBack"/>
      <w:bookmarkEnd w:id="18"/>
    </w:p>
    <w:sectPr w:rsidR="002D2A5B" w:rsidSect="00DA2B8C">
      <w:footerReference w:type="default" r:id="rId3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22C" w:rsidRDefault="008F122C" w:rsidP="007F0C91">
      <w:pPr>
        <w:spacing w:after="0" w:line="240" w:lineRule="auto"/>
      </w:pPr>
      <w:r>
        <w:separator/>
      </w:r>
    </w:p>
  </w:endnote>
  <w:endnote w:type="continuationSeparator" w:id="1">
    <w:p w:rsidR="008F122C" w:rsidRDefault="008F122C" w:rsidP="007F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1526069"/>
      <w:docPartObj>
        <w:docPartGallery w:val="Page Numbers (Bottom of Page)"/>
        <w:docPartUnique/>
      </w:docPartObj>
    </w:sdtPr>
    <w:sdtContent>
      <w:p w:rsidR="004C3F12" w:rsidRDefault="004C3F12">
        <w:pPr>
          <w:pStyle w:val="af"/>
          <w:jc w:val="center"/>
        </w:pPr>
        <w:fldSimple w:instr="PAGE   \* MERGEFORMAT">
          <w:r w:rsidR="00F67DD8">
            <w:rPr>
              <w:noProof/>
            </w:rPr>
            <w:t>22</w:t>
          </w:r>
        </w:fldSimple>
      </w:p>
    </w:sdtContent>
  </w:sdt>
  <w:p w:rsidR="004C3F12" w:rsidRDefault="004C3F1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22C" w:rsidRDefault="008F122C" w:rsidP="007F0C91">
      <w:pPr>
        <w:spacing w:after="0" w:line="240" w:lineRule="auto"/>
      </w:pPr>
      <w:r>
        <w:separator/>
      </w:r>
    </w:p>
  </w:footnote>
  <w:footnote w:type="continuationSeparator" w:id="1">
    <w:p w:rsidR="008F122C" w:rsidRDefault="008F122C" w:rsidP="007F0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A41"/>
    <w:rsid w:val="000272A7"/>
    <w:rsid w:val="00097064"/>
    <w:rsid w:val="000A3585"/>
    <w:rsid w:val="00120918"/>
    <w:rsid w:val="0014003F"/>
    <w:rsid w:val="001B0B09"/>
    <w:rsid w:val="001E51DA"/>
    <w:rsid w:val="0020167A"/>
    <w:rsid w:val="00206F31"/>
    <w:rsid w:val="002073DF"/>
    <w:rsid w:val="002304CC"/>
    <w:rsid w:val="00240A96"/>
    <w:rsid w:val="002A5AA0"/>
    <w:rsid w:val="002D2A5B"/>
    <w:rsid w:val="002E7FCF"/>
    <w:rsid w:val="00322930"/>
    <w:rsid w:val="00345459"/>
    <w:rsid w:val="00351663"/>
    <w:rsid w:val="003E3D8A"/>
    <w:rsid w:val="003F7FF9"/>
    <w:rsid w:val="00434505"/>
    <w:rsid w:val="0045669C"/>
    <w:rsid w:val="00471194"/>
    <w:rsid w:val="00493F7D"/>
    <w:rsid w:val="004C3F12"/>
    <w:rsid w:val="004E6DC1"/>
    <w:rsid w:val="00512D21"/>
    <w:rsid w:val="005511D9"/>
    <w:rsid w:val="00567469"/>
    <w:rsid w:val="005A391B"/>
    <w:rsid w:val="005A775C"/>
    <w:rsid w:val="005C325B"/>
    <w:rsid w:val="005D2BCD"/>
    <w:rsid w:val="005E7A41"/>
    <w:rsid w:val="00655F2D"/>
    <w:rsid w:val="006B09DA"/>
    <w:rsid w:val="006C1F7F"/>
    <w:rsid w:val="006C7340"/>
    <w:rsid w:val="00737168"/>
    <w:rsid w:val="00737A14"/>
    <w:rsid w:val="007634D7"/>
    <w:rsid w:val="007907BE"/>
    <w:rsid w:val="007936D4"/>
    <w:rsid w:val="007B1845"/>
    <w:rsid w:val="007F0C91"/>
    <w:rsid w:val="008306EE"/>
    <w:rsid w:val="00895ADF"/>
    <w:rsid w:val="008A5F08"/>
    <w:rsid w:val="008C497C"/>
    <w:rsid w:val="008F122C"/>
    <w:rsid w:val="00955D7C"/>
    <w:rsid w:val="009605D6"/>
    <w:rsid w:val="00974DA0"/>
    <w:rsid w:val="009B2DA6"/>
    <w:rsid w:val="009E7E93"/>
    <w:rsid w:val="00A04469"/>
    <w:rsid w:val="00A112C1"/>
    <w:rsid w:val="00A775BA"/>
    <w:rsid w:val="00AD2072"/>
    <w:rsid w:val="00AF1429"/>
    <w:rsid w:val="00B82C1F"/>
    <w:rsid w:val="00C17545"/>
    <w:rsid w:val="00C50367"/>
    <w:rsid w:val="00C60257"/>
    <w:rsid w:val="00D01C8E"/>
    <w:rsid w:val="00D12C0F"/>
    <w:rsid w:val="00DA2B8C"/>
    <w:rsid w:val="00DB57DE"/>
    <w:rsid w:val="00E2193B"/>
    <w:rsid w:val="00E3479B"/>
    <w:rsid w:val="00E6209E"/>
    <w:rsid w:val="00EE22BE"/>
    <w:rsid w:val="00EE6B25"/>
    <w:rsid w:val="00F14D6E"/>
    <w:rsid w:val="00F31662"/>
    <w:rsid w:val="00F32013"/>
    <w:rsid w:val="00F67DD8"/>
    <w:rsid w:val="00F95052"/>
    <w:rsid w:val="00FC64AB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96"/>
  </w:style>
  <w:style w:type="paragraph" w:styleId="1">
    <w:name w:val="heading 1"/>
    <w:basedOn w:val="a"/>
    <w:next w:val="a"/>
    <w:link w:val="10"/>
    <w:uiPriority w:val="9"/>
    <w:qFormat/>
    <w:rsid w:val="00D12C0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184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1845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C0F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7B184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7B1845"/>
    <w:rPr>
      <w:rFonts w:ascii="Times New Roman" w:eastAsiaTheme="majorEastAsia" w:hAnsi="Times New Roman" w:cstheme="majorBidi"/>
      <w:b/>
      <w:iCs/>
      <w:sz w:val="28"/>
    </w:rPr>
  </w:style>
  <w:style w:type="character" w:styleId="a3">
    <w:name w:val="footnote reference"/>
    <w:uiPriority w:val="99"/>
    <w:rsid w:val="007F0C91"/>
    <w:rPr>
      <w:vertAlign w:val="superscript"/>
    </w:rPr>
  </w:style>
  <w:style w:type="paragraph" w:styleId="a4">
    <w:name w:val="footnote text"/>
    <w:basedOn w:val="a"/>
    <w:link w:val="a5"/>
    <w:uiPriority w:val="99"/>
    <w:rsid w:val="007F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F0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А ОСН ТЕКСТ"/>
    <w:basedOn w:val="a"/>
    <w:link w:val="a7"/>
    <w:rsid w:val="0014003F"/>
    <w:pPr>
      <w:spacing w:after="0" w:line="360" w:lineRule="auto"/>
      <w:ind w:firstLine="454"/>
      <w:jc w:val="both"/>
    </w:pPr>
    <w:rPr>
      <w:rFonts w:ascii="Times New Roman" w:eastAsiaTheme="minorEastAsia" w:hAnsi="Times New Roman" w:cs="Times New Roman"/>
      <w:caps/>
      <w:color w:val="000000"/>
      <w:kern w:val="1"/>
      <w:sz w:val="28"/>
      <w:szCs w:val="28"/>
    </w:rPr>
  </w:style>
  <w:style w:type="character" w:customStyle="1" w:styleId="a7">
    <w:name w:val="А ОСН ТЕКСТ Знак"/>
    <w:link w:val="a6"/>
    <w:locked/>
    <w:rsid w:val="0014003F"/>
    <w:rPr>
      <w:rFonts w:ascii="Times New Roman" w:eastAsiaTheme="minorEastAsia" w:hAnsi="Times New Roman" w:cs="Times New Roman"/>
      <w:caps/>
      <w:color w:val="000000"/>
      <w:kern w:val="1"/>
      <w:sz w:val="28"/>
      <w:szCs w:val="28"/>
    </w:rPr>
  </w:style>
  <w:style w:type="character" w:customStyle="1" w:styleId="a8">
    <w:name w:val="Полужирный (Выделения)"/>
    <w:uiPriority w:val="99"/>
    <w:rsid w:val="0014003F"/>
    <w:rPr>
      <w:b/>
    </w:rPr>
  </w:style>
  <w:style w:type="paragraph" w:customStyle="1" w:styleId="11">
    <w:name w:val="Заг 1 (Заголовки)"/>
    <w:basedOn w:val="NoParagraphStyle"/>
    <w:uiPriority w:val="99"/>
    <w:rsid w:val="0014003F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NoParagraphStyle">
    <w:name w:val="[No Paragraph Style]"/>
    <w:rsid w:val="001400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a9">
    <w:name w:val="Таблица Влево (Таблицы)"/>
    <w:basedOn w:val="aa"/>
    <w:uiPriority w:val="99"/>
    <w:rsid w:val="0014003F"/>
    <w:pPr>
      <w:spacing w:line="200" w:lineRule="atLeast"/>
      <w:ind w:firstLine="0"/>
    </w:pPr>
    <w:rPr>
      <w:sz w:val="18"/>
      <w:szCs w:val="18"/>
    </w:rPr>
  </w:style>
  <w:style w:type="paragraph" w:customStyle="1" w:styleId="aa">
    <w:name w:val="Основной (Основной Текст)"/>
    <w:basedOn w:val="NoParagraphStyle"/>
    <w:uiPriority w:val="99"/>
    <w:rsid w:val="0014003F"/>
    <w:pPr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2">
    <w:name w:val="Заг 2 (Заголовки)"/>
    <w:basedOn w:val="NoParagraphStyle"/>
    <w:uiPriority w:val="99"/>
    <w:rsid w:val="0014003F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b">
    <w:name w:val="Таблица Головка (Таблицы)"/>
    <w:basedOn w:val="a9"/>
    <w:uiPriority w:val="99"/>
    <w:rsid w:val="0014003F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c">
    <w:name w:val="Курсив (Выделения)"/>
    <w:uiPriority w:val="99"/>
    <w:rsid w:val="0014003F"/>
    <w:rPr>
      <w:i/>
    </w:rPr>
  </w:style>
  <w:style w:type="paragraph" w:styleId="ad">
    <w:name w:val="header"/>
    <w:basedOn w:val="a"/>
    <w:link w:val="ae"/>
    <w:uiPriority w:val="99"/>
    <w:unhideWhenUsed/>
    <w:rsid w:val="002E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7FCF"/>
  </w:style>
  <w:style w:type="paragraph" w:styleId="af">
    <w:name w:val="footer"/>
    <w:basedOn w:val="a"/>
    <w:link w:val="af0"/>
    <w:uiPriority w:val="99"/>
    <w:unhideWhenUsed/>
    <w:rsid w:val="002E7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7FCF"/>
  </w:style>
  <w:style w:type="paragraph" w:styleId="af1">
    <w:name w:val="TOC Heading"/>
    <w:basedOn w:val="1"/>
    <w:next w:val="a"/>
    <w:uiPriority w:val="39"/>
    <w:unhideWhenUsed/>
    <w:qFormat/>
    <w:rsid w:val="00434505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71194"/>
    <w:pPr>
      <w:tabs>
        <w:tab w:val="right" w:leader="dot" w:pos="9628"/>
      </w:tabs>
      <w:spacing w:before="180" w:after="60" w:line="240" w:lineRule="auto"/>
    </w:pPr>
  </w:style>
  <w:style w:type="paragraph" w:styleId="31">
    <w:name w:val="toc 3"/>
    <w:basedOn w:val="a"/>
    <w:next w:val="a"/>
    <w:autoRedefine/>
    <w:uiPriority w:val="39"/>
    <w:unhideWhenUsed/>
    <w:rsid w:val="00471194"/>
    <w:pPr>
      <w:tabs>
        <w:tab w:val="right" w:leader="dot" w:pos="9628"/>
      </w:tabs>
      <w:spacing w:before="60" w:after="60" w:line="240" w:lineRule="auto"/>
      <w:ind w:left="442"/>
    </w:pPr>
  </w:style>
  <w:style w:type="character" w:styleId="af2">
    <w:name w:val="Hyperlink"/>
    <w:basedOn w:val="a0"/>
    <w:uiPriority w:val="99"/>
    <w:unhideWhenUsed/>
    <w:rsid w:val="00434505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434505"/>
    <w:pPr>
      <w:tabs>
        <w:tab w:val="right" w:leader="dot" w:pos="9628"/>
      </w:tabs>
      <w:spacing w:before="120" w:after="60" w:line="240" w:lineRule="auto"/>
      <w:ind w:left="851"/>
    </w:pPr>
  </w:style>
  <w:style w:type="paragraph" w:styleId="af3">
    <w:name w:val="List Paragraph"/>
    <w:basedOn w:val="a"/>
    <w:uiPriority w:val="34"/>
    <w:qFormat/>
    <w:rsid w:val="003F7FF9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semiHidden/>
    <w:unhideWhenUsed/>
    <w:rsid w:val="006B09DA"/>
    <w:pPr>
      <w:spacing w:after="100"/>
      <w:ind w:left="220"/>
    </w:pPr>
  </w:style>
  <w:style w:type="paragraph" w:customStyle="1" w:styleId="docdata">
    <w:name w:val="docdata"/>
    <w:aliases w:val="docy,v5,57756,bqiaagaaeyqcaaagiaiaaamd4qaabrhhaaaaaaaaaaaaaaaaaaaaaaaaaaaaaaaaaaaaaaaaaaaaaaaaaaaaaaaaaaaaaaaaaaaaaaaaaaaaaaaaaaaaaaaaaaaaaaaaaaaaaaaaaaaaaaaaaaaaaaaaaaaaaaaaaaaaaaaaaaaaaaaaaaaaaaaaaaaaaaaaaaaaaaaaaaaaaaaaaaaaaaaaaaaaaaaaaaaaaaa"/>
    <w:basedOn w:val="a"/>
    <w:rsid w:val="002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2D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8b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8bc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8bce" TargetMode="External"/><Relationship Id="rId33" Type="http://schemas.openxmlformats.org/officeDocument/2006/relationships/hyperlink" Target="https://m.edsoo.ru/7f418a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196" TargetMode="External"/><Relationship Id="rId20" Type="http://schemas.openxmlformats.org/officeDocument/2006/relationships/hyperlink" Target="https://m.edsoo.ru/7f418bce" TargetMode="External"/><Relationship Id="rId29" Type="http://schemas.openxmlformats.org/officeDocument/2006/relationships/hyperlink" Target="https://m.edsoo.ru/7f418a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7f418a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8bce" TargetMode="External"/><Relationship Id="rId28" Type="http://schemas.openxmlformats.org/officeDocument/2006/relationships/hyperlink" Target="https://m.edsoo.ru/7f418a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7f418a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8bce" TargetMode="External"/><Relationship Id="rId27" Type="http://schemas.openxmlformats.org/officeDocument/2006/relationships/hyperlink" Target="https://m.edsoo.ru/7f418bce" TargetMode="External"/><Relationship Id="rId30" Type="http://schemas.openxmlformats.org/officeDocument/2006/relationships/hyperlink" Target="https://m.edsoo.ru/7f418a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D9EA-A26F-47F3-A46F-4EC63BE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23</Pages>
  <Words>7512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СОШ23 СОШ23</cp:lastModifiedBy>
  <cp:revision>6</cp:revision>
  <cp:lastPrinted>2024-12-14T06:11:00Z</cp:lastPrinted>
  <dcterms:created xsi:type="dcterms:W3CDTF">2024-11-22T17:09:00Z</dcterms:created>
  <dcterms:modified xsi:type="dcterms:W3CDTF">2024-12-14T06:11:00Z</dcterms:modified>
</cp:coreProperties>
</file>