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B94" w:rsidRPr="00DA4802" w:rsidRDefault="006C0B94" w:rsidP="006C0B94">
      <w:pPr>
        <w:spacing w:after="0" w:line="240" w:lineRule="auto"/>
        <w:jc w:val="center"/>
        <w:rPr>
          <w:rFonts w:ascii="Times New Roman" w:hAnsi="Times New Roman"/>
          <w:sz w:val="28"/>
        </w:rPr>
      </w:pPr>
      <w:r w:rsidRPr="00DA4802">
        <w:rPr>
          <w:rFonts w:ascii="Times New Roman" w:hAnsi="Times New Roman"/>
          <w:b/>
          <w:sz w:val="28"/>
        </w:rPr>
        <w:t>МИНИСТЕРСТВО ПРОСВЕЩЕНИЯ РОССИЙСКОЙ ФЕДЕРАЦИИ</w:t>
      </w:r>
    </w:p>
    <w:p w:rsidR="006C0B94" w:rsidRPr="00DA4802" w:rsidRDefault="006C0B94" w:rsidP="006C0B94">
      <w:pPr>
        <w:spacing w:after="0" w:line="240" w:lineRule="auto"/>
        <w:jc w:val="center"/>
        <w:rPr>
          <w:rFonts w:ascii="Times New Roman" w:hAnsi="Times New Roman"/>
          <w:sz w:val="28"/>
        </w:rPr>
      </w:pPr>
      <w:r w:rsidRPr="00DA4802">
        <w:rPr>
          <w:rFonts w:ascii="Times New Roman" w:hAnsi="Times New Roman"/>
          <w:b/>
          <w:sz w:val="28"/>
        </w:rPr>
        <w:t xml:space="preserve">‌Министерство образования Новгородской области‌‌ </w:t>
      </w:r>
    </w:p>
    <w:p w:rsidR="006C0B94" w:rsidRPr="00DA4802" w:rsidRDefault="006C0B94" w:rsidP="006C0B94">
      <w:pPr>
        <w:spacing w:after="0" w:line="240" w:lineRule="auto"/>
        <w:jc w:val="center"/>
        <w:rPr>
          <w:rFonts w:ascii="Times New Roman" w:hAnsi="Times New Roman"/>
          <w:sz w:val="28"/>
        </w:rPr>
      </w:pPr>
      <w:r w:rsidRPr="00DA4802">
        <w:rPr>
          <w:rFonts w:ascii="Times New Roman" w:hAnsi="Times New Roman"/>
          <w:b/>
          <w:sz w:val="28"/>
        </w:rPr>
        <w:t>‌Комитет по образованию Администрации Великого Новгорода‌</w:t>
      </w:r>
      <w:r w:rsidRPr="00DA4802">
        <w:rPr>
          <w:rFonts w:ascii="Times New Roman" w:hAnsi="Times New Roman"/>
          <w:sz w:val="28"/>
        </w:rPr>
        <w:t>​</w:t>
      </w:r>
    </w:p>
    <w:p w:rsidR="006C0B94" w:rsidRDefault="006C0B94" w:rsidP="006C0B94">
      <w:pPr>
        <w:spacing w:after="0" w:line="240" w:lineRule="auto"/>
        <w:jc w:val="center"/>
        <w:rPr>
          <w:rFonts w:ascii="Times New Roman" w:hAnsi="Times New Roman"/>
          <w:b/>
          <w:sz w:val="28"/>
        </w:rPr>
      </w:pPr>
      <w:r w:rsidRPr="00210436">
        <w:rPr>
          <w:rFonts w:ascii="Times New Roman" w:hAnsi="Times New Roman"/>
          <w:b/>
          <w:sz w:val="28"/>
        </w:rPr>
        <w:t>МАОУ "Средняя общеобразовательная школа №23"</w:t>
      </w:r>
    </w:p>
    <w:p w:rsidR="006C0B94" w:rsidRPr="00210436" w:rsidRDefault="006C0B94" w:rsidP="006C0B94">
      <w:pPr>
        <w:spacing w:after="0" w:line="240" w:lineRule="auto"/>
        <w:jc w:val="center"/>
        <w:rPr>
          <w:rFonts w:ascii="Times New Roman" w:hAnsi="Times New Roman"/>
          <w:sz w:val="28"/>
        </w:rPr>
      </w:pPr>
    </w:p>
    <w:p w:rsidR="006C0B94" w:rsidRPr="00210436" w:rsidRDefault="006C0B94" w:rsidP="006C0B94">
      <w:pPr>
        <w:jc w:val="center"/>
        <w:rPr>
          <w:rFonts w:ascii="Times New Roman" w:hAnsi="Times New Roman"/>
          <w:sz w:val="28"/>
        </w:rPr>
      </w:pPr>
    </w:p>
    <w:p w:rsidR="006C0B94" w:rsidRPr="00210436" w:rsidRDefault="006C0B94" w:rsidP="006C0B94">
      <w:pPr>
        <w:jc w:val="center"/>
        <w:rPr>
          <w:rFonts w:ascii="Times New Roman" w:hAnsi="Times New Roman"/>
          <w:sz w:val="28"/>
        </w:rPr>
      </w:pPr>
    </w:p>
    <w:tbl>
      <w:tblPr>
        <w:tblW w:w="0" w:type="auto"/>
        <w:tblLayout w:type="fixed"/>
        <w:tblLook w:val="04A0"/>
      </w:tblPr>
      <w:tblGrid>
        <w:gridCol w:w="3115"/>
        <w:gridCol w:w="3115"/>
        <w:gridCol w:w="3115"/>
      </w:tblGrid>
      <w:tr w:rsidR="006C0B94" w:rsidRPr="00210436" w:rsidTr="006C0B94">
        <w:tc>
          <w:tcPr>
            <w:tcW w:w="3115" w:type="dxa"/>
          </w:tcPr>
          <w:p w:rsidR="006C0B94" w:rsidRPr="00DA4802" w:rsidRDefault="006C0B94" w:rsidP="006C0B94">
            <w:pPr>
              <w:spacing w:after="0" w:line="240" w:lineRule="auto"/>
              <w:jc w:val="center"/>
              <w:rPr>
                <w:rFonts w:ascii="Times New Roman" w:hAnsi="Times New Roman"/>
                <w:sz w:val="28"/>
              </w:rPr>
            </w:pPr>
            <w:r w:rsidRPr="00DA4802">
              <w:rPr>
                <w:rFonts w:ascii="Times New Roman" w:hAnsi="Times New Roman"/>
                <w:sz w:val="28"/>
              </w:rPr>
              <w:t>СОГЛАСОВАНО</w:t>
            </w:r>
          </w:p>
          <w:p w:rsidR="006C0B94" w:rsidRPr="00DA4802" w:rsidRDefault="006C0B94" w:rsidP="006C0B94">
            <w:pPr>
              <w:spacing w:after="0" w:line="240" w:lineRule="auto"/>
              <w:jc w:val="center"/>
              <w:rPr>
                <w:rFonts w:ascii="Times New Roman" w:hAnsi="Times New Roman"/>
                <w:sz w:val="28"/>
              </w:rPr>
            </w:pPr>
            <w:r w:rsidRPr="00DA4802">
              <w:rPr>
                <w:rFonts w:ascii="Times New Roman" w:hAnsi="Times New Roman"/>
                <w:sz w:val="28"/>
              </w:rPr>
              <w:t>Методический совет</w:t>
            </w:r>
          </w:p>
          <w:p w:rsidR="006C0B94" w:rsidRPr="00DA4802" w:rsidRDefault="006C0B94" w:rsidP="006C0B94">
            <w:pPr>
              <w:spacing w:after="0" w:line="240" w:lineRule="auto"/>
              <w:jc w:val="center"/>
              <w:rPr>
                <w:rFonts w:ascii="Times New Roman" w:hAnsi="Times New Roman"/>
                <w:sz w:val="28"/>
              </w:rPr>
            </w:pPr>
            <w:r w:rsidRPr="00DA4802">
              <w:rPr>
                <w:rFonts w:ascii="Times New Roman" w:hAnsi="Times New Roman"/>
                <w:sz w:val="28"/>
              </w:rPr>
              <w:t>____________________</w:t>
            </w:r>
          </w:p>
          <w:p w:rsidR="006C0B94" w:rsidRPr="00DA4802" w:rsidRDefault="006C0B94" w:rsidP="006C0B94">
            <w:pPr>
              <w:spacing w:after="0" w:line="240" w:lineRule="auto"/>
              <w:jc w:val="center"/>
              <w:rPr>
                <w:rFonts w:ascii="Times New Roman" w:hAnsi="Times New Roman"/>
                <w:sz w:val="28"/>
              </w:rPr>
            </w:pPr>
            <w:r w:rsidRPr="00DA4802">
              <w:rPr>
                <w:rFonts w:ascii="Times New Roman" w:hAnsi="Times New Roman"/>
                <w:sz w:val="28"/>
              </w:rPr>
              <w:t>Проничева Н.К.</w:t>
            </w:r>
          </w:p>
          <w:p w:rsidR="006C0B94" w:rsidRPr="00210436" w:rsidRDefault="006C0B94" w:rsidP="006C0B94">
            <w:pPr>
              <w:spacing w:after="0" w:line="240" w:lineRule="auto"/>
              <w:jc w:val="center"/>
              <w:rPr>
                <w:rFonts w:ascii="Times New Roman" w:hAnsi="Times New Roman"/>
                <w:sz w:val="28"/>
              </w:rPr>
            </w:pPr>
            <w:r w:rsidRPr="00210436">
              <w:rPr>
                <w:rFonts w:ascii="Times New Roman" w:hAnsi="Times New Roman"/>
                <w:sz w:val="28"/>
              </w:rPr>
              <w:t>от «29» августа 2023 г.</w:t>
            </w:r>
          </w:p>
          <w:p w:rsidR="006C0B94" w:rsidRPr="00210436" w:rsidRDefault="006C0B94" w:rsidP="006C0B94">
            <w:pPr>
              <w:spacing w:after="0" w:line="240" w:lineRule="auto"/>
              <w:jc w:val="center"/>
              <w:rPr>
                <w:rFonts w:ascii="Times New Roman" w:hAnsi="Times New Roman"/>
                <w:sz w:val="28"/>
              </w:rPr>
            </w:pPr>
          </w:p>
        </w:tc>
        <w:tc>
          <w:tcPr>
            <w:tcW w:w="3115" w:type="dxa"/>
          </w:tcPr>
          <w:p w:rsidR="006C0B94" w:rsidRPr="00210436" w:rsidRDefault="006C0B94" w:rsidP="006C0B94">
            <w:pPr>
              <w:jc w:val="center"/>
              <w:rPr>
                <w:rFonts w:ascii="Times New Roman" w:hAnsi="Times New Roman"/>
                <w:sz w:val="28"/>
              </w:rPr>
            </w:pPr>
          </w:p>
        </w:tc>
        <w:tc>
          <w:tcPr>
            <w:tcW w:w="3115" w:type="dxa"/>
          </w:tcPr>
          <w:p w:rsidR="006C0B94" w:rsidRPr="00DA4802" w:rsidRDefault="006C0B94" w:rsidP="006C0B94">
            <w:pPr>
              <w:spacing w:after="0" w:line="240" w:lineRule="auto"/>
              <w:jc w:val="center"/>
              <w:rPr>
                <w:rFonts w:ascii="Times New Roman" w:hAnsi="Times New Roman"/>
                <w:sz w:val="28"/>
              </w:rPr>
            </w:pPr>
            <w:r w:rsidRPr="00DA4802">
              <w:rPr>
                <w:rFonts w:ascii="Times New Roman" w:hAnsi="Times New Roman"/>
                <w:sz w:val="28"/>
              </w:rPr>
              <w:t>УТВЕРЖДЕНО</w:t>
            </w:r>
          </w:p>
          <w:p w:rsidR="006C0B94" w:rsidRPr="00DA4802" w:rsidRDefault="006C0B94" w:rsidP="006C0B94">
            <w:pPr>
              <w:spacing w:after="0" w:line="240" w:lineRule="auto"/>
              <w:jc w:val="center"/>
              <w:rPr>
                <w:rFonts w:ascii="Times New Roman" w:hAnsi="Times New Roman"/>
                <w:sz w:val="28"/>
              </w:rPr>
            </w:pPr>
            <w:r w:rsidRPr="00DA4802">
              <w:rPr>
                <w:rFonts w:ascii="Times New Roman" w:hAnsi="Times New Roman"/>
                <w:sz w:val="28"/>
              </w:rPr>
              <w:t>Директор</w:t>
            </w:r>
          </w:p>
          <w:p w:rsidR="006C0B94" w:rsidRPr="00DA4802" w:rsidRDefault="006C0B94" w:rsidP="006C0B94">
            <w:pPr>
              <w:spacing w:after="0" w:line="240" w:lineRule="auto"/>
              <w:jc w:val="center"/>
              <w:rPr>
                <w:rFonts w:ascii="Times New Roman" w:hAnsi="Times New Roman"/>
                <w:sz w:val="28"/>
              </w:rPr>
            </w:pPr>
            <w:r w:rsidRPr="00DA4802">
              <w:rPr>
                <w:rFonts w:ascii="Times New Roman" w:hAnsi="Times New Roman"/>
                <w:sz w:val="28"/>
              </w:rPr>
              <w:t>____________________</w:t>
            </w:r>
          </w:p>
          <w:p w:rsidR="006C0B94" w:rsidRPr="00DA4802" w:rsidRDefault="006C0B94" w:rsidP="006C0B94">
            <w:pPr>
              <w:spacing w:after="0" w:line="240" w:lineRule="auto"/>
              <w:jc w:val="center"/>
              <w:rPr>
                <w:rFonts w:ascii="Times New Roman" w:hAnsi="Times New Roman"/>
                <w:sz w:val="28"/>
              </w:rPr>
            </w:pPr>
            <w:r w:rsidRPr="00DA4802">
              <w:rPr>
                <w:rFonts w:ascii="Times New Roman" w:hAnsi="Times New Roman"/>
                <w:sz w:val="28"/>
              </w:rPr>
              <w:t>Васильева С.В.</w:t>
            </w:r>
          </w:p>
          <w:p w:rsidR="006C0B94" w:rsidRPr="00210436" w:rsidRDefault="006C0B94" w:rsidP="006C0B94">
            <w:pPr>
              <w:spacing w:after="0" w:line="240" w:lineRule="auto"/>
              <w:jc w:val="center"/>
              <w:rPr>
                <w:rFonts w:ascii="Times New Roman" w:hAnsi="Times New Roman"/>
                <w:sz w:val="28"/>
              </w:rPr>
            </w:pPr>
            <w:r w:rsidRPr="00210436">
              <w:rPr>
                <w:rFonts w:ascii="Times New Roman" w:hAnsi="Times New Roman"/>
                <w:sz w:val="28"/>
              </w:rPr>
              <w:t>Приказ № 30-08-</w:t>
            </w:r>
            <w:r>
              <w:rPr>
                <w:rFonts w:ascii="Times New Roman" w:hAnsi="Times New Roman"/>
                <w:sz w:val="28"/>
              </w:rPr>
              <w:t>7</w:t>
            </w:r>
            <w:r w:rsidRPr="00210436">
              <w:rPr>
                <w:rFonts w:ascii="Times New Roman" w:hAnsi="Times New Roman"/>
                <w:sz w:val="28"/>
              </w:rPr>
              <w:t xml:space="preserve">-0 </w:t>
            </w:r>
          </w:p>
          <w:p w:rsidR="006C0B94" w:rsidRPr="00210436" w:rsidRDefault="006C0B94" w:rsidP="006C0B94">
            <w:pPr>
              <w:spacing w:after="0" w:line="240" w:lineRule="auto"/>
              <w:jc w:val="center"/>
              <w:rPr>
                <w:rFonts w:ascii="Times New Roman" w:hAnsi="Times New Roman"/>
                <w:sz w:val="28"/>
              </w:rPr>
            </w:pPr>
            <w:r w:rsidRPr="00210436">
              <w:rPr>
                <w:rFonts w:ascii="Times New Roman" w:hAnsi="Times New Roman"/>
                <w:sz w:val="28"/>
              </w:rPr>
              <w:t>от «30» августа 2023  г.</w:t>
            </w:r>
          </w:p>
          <w:p w:rsidR="006C0B94" w:rsidRPr="00210436" w:rsidRDefault="006C0B94" w:rsidP="006C0B94">
            <w:pPr>
              <w:spacing w:after="0" w:line="240" w:lineRule="auto"/>
              <w:jc w:val="center"/>
              <w:rPr>
                <w:rFonts w:ascii="Times New Roman" w:hAnsi="Times New Roman"/>
                <w:sz w:val="28"/>
              </w:rPr>
            </w:pPr>
          </w:p>
        </w:tc>
      </w:tr>
    </w:tbl>
    <w:p w:rsidR="006C0B94" w:rsidRDefault="006C0B94" w:rsidP="006C0B94">
      <w:pPr>
        <w:jc w:val="center"/>
        <w:rPr>
          <w:rFonts w:ascii="Times New Roman" w:hAnsi="Times New Roman"/>
          <w:sz w:val="28"/>
        </w:rPr>
      </w:pPr>
    </w:p>
    <w:p w:rsidR="006C0B94" w:rsidRDefault="006C0B94" w:rsidP="006C0B94">
      <w:pPr>
        <w:spacing w:after="0" w:line="240" w:lineRule="auto"/>
        <w:jc w:val="center"/>
        <w:rPr>
          <w:rFonts w:ascii="Times New Roman" w:hAnsi="Times New Roman"/>
          <w:b/>
          <w:bCs/>
          <w:sz w:val="28"/>
        </w:rPr>
      </w:pPr>
    </w:p>
    <w:p w:rsidR="006C0B94" w:rsidRDefault="006C0B94" w:rsidP="006C0B94">
      <w:pPr>
        <w:spacing w:after="0" w:line="240" w:lineRule="auto"/>
        <w:jc w:val="center"/>
        <w:rPr>
          <w:rFonts w:ascii="Times New Roman" w:hAnsi="Times New Roman"/>
          <w:b/>
          <w:bCs/>
          <w:sz w:val="28"/>
        </w:rPr>
      </w:pPr>
    </w:p>
    <w:p w:rsidR="006C0B94" w:rsidRDefault="006C0B94" w:rsidP="006C0B94">
      <w:pPr>
        <w:spacing w:after="0" w:line="240" w:lineRule="auto"/>
        <w:jc w:val="center"/>
        <w:rPr>
          <w:rFonts w:ascii="Times New Roman" w:hAnsi="Times New Roman"/>
          <w:b/>
          <w:bCs/>
          <w:sz w:val="28"/>
        </w:rPr>
      </w:pPr>
    </w:p>
    <w:p w:rsidR="006C0B94" w:rsidRDefault="006C0B94" w:rsidP="006C0B94">
      <w:pPr>
        <w:spacing w:after="0" w:line="240" w:lineRule="auto"/>
        <w:jc w:val="center"/>
        <w:rPr>
          <w:rFonts w:ascii="Times New Roman" w:hAnsi="Times New Roman"/>
          <w:b/>
          <w:bCs/>
          <w:sz w:val="28"/>
        </w:rPr>
      </w:pPr>
    </w:p>
    <w:p w:rsidR="006C0B94" w:rsidRDefault="006C0B94" w:rsidP="006C0B94">
      <w:pPr>
        <w:spacing w:after="0" w:line="240" w:lineRule="auto"/>
        <w:jc w:val="center"/>
        <w:rPr>
          <w:rFonts w:ascii="Times New Roman" w:hAnsi="Times New Roman"/>
          <w:b/>
          <w:bCs/>
          <w:sz w:val="28"/>
        </w:rPr>
      </w:pPr>
    </w:p>
    <w:p w:rsidR="006C0B94" w:rsidRDefault="006C0B94" w:rsidP="006C0B94">
      <w:pPr>
        <w:spacing w:after="0" w:line="240" w:lineRule="auto"/>
        <w:jc w:val="center"/>
        <w:rPr>
          <w:rFonts w:ascii="Times New Roman" w:hAnsi="Times New Roman"/>
          <w:b/>
          <w:bCs/>
          <w:sz w:val="28"/>
        </w:rPr>
      </w:pPr>
    </w:p>
    <w:p w:rsidR="006C0B94" w:rsidRDefault="006C0B94" w:rsidP="006C0B94">
      <w:pPr>
        <w:spacing w:after="0" w:line="240" w:lineRule="auto"/>
        <w:jc w:val="center"/>
        <w:rPr>
          <w:rFonts w:ascii="Times New Roman" w:hAnsi="Times New Roman"/>
          <w:b/>
          <w:bCs/>
          <w:sz w:val="28"/>
        </w:rPr>
      </w:pPr>
    </w:p>
    <w:p w:rsidR="006C0B94" w:rsidRDefault="006C0B94" w:rsidP="006C0B94">
      <w:pPr>
        <w:spacing w:after="0" w:line="240" w:lineRule="auto"/>
        <w:jc w:val="center"/>
        <w:rPr>
          <w:rFonts w:ascii="Times New Roman" w:hAnsi="Times New Roman"/>
          <w:b/>
          <w:bCs/>
          <w:sz w:val="28"/>
        </w:rPr>
      </w:pPr>
    </w:p>
    <w:p w:rsidR="006C0B94" w:rsidRPr="00DA4802" w:rsidRDefault="006C0B94" w:rsidP="006C0B94">
      <w:pPr>
        <w:spacing w:after="0" w:line="240" w:lineRule="auto"/>
        <w:jc w:val="center"/>
        <w:rPr>
          <w:rFonts w:ascii="Times New Roman" w:hAnsi="Times New Roman"/>
          <w:b/>
          <w:bCs/>
          <w:sz w:val="28"/>
        </w:rPr>
      </w:pPr>
      <w:r w:rsidRPr="00DA4802">
        <w:rPr>
          <w:rFonts w:ascii="Times New Roman" w:hAnsi="Times New Roman"/>
          <w:b/>
          <w:bCs/>
          <w:sz w:val="28"/>
        </w:rPr>
        <w:t xml:space="preserve">Адаптированная образовательная программа </w:t>
      </w:r>
    </w:p>
    <w:p w:rsidR="006C0B94" w:rsidRPr="00DA4802" w:rsidRDefault="006C0B94" w:rsidP="006C0B94">
      <w:pPr>
        <w:spacing w:after="0" w:line="240" w:lineRule="auto"/>
        <w:jc w:val="center"/>
        <w:rPr>
          <w:rFonts w:ascii="Times New Roman" w:hAnsi="Times New Roman"/>
          <w:b/>
          <w:bCs/>
          <w:sz w:val="28"/>
        </w:rPr>
      </w:pPr>
      <w:r>
        <w:rPr>
          <w:rFonts w:ascii="Times New Roman" w:hAnsi="Times New Roman"/>
          <w:b/>
          <w:bCs/>
          <w:sz w:val="28"/>
        </w:rPr>
        <w:t>основ</w:t>
      </w:r>
      <w:r w:rsidRPr="00DA4802">
        <w:rPr>
          <w:rFonts w:ascii="Times New Roman" w:hAnsi="Times New Roman"/>
          <w:b/>
          <w:bCs/>
          <w:sz w:val="28"/>
        </w:rPr>
        <w:t xml:space="preserve">ного общего образования </w:t>
      </w:r>
    </w:p>
    <w:p w:rsidR="006C0B94" w:rsidRPr="00DA4802" w:rsidRDefault="006C0B94" w:rsidP="006C0B94">
      <w:pPr>
        <w:spacing w:after="0" w:line="240" w:lineRule="auto"/>
        <w:jc w:val="center"/>
        <w:rPr>
          <w:rFonts w:ascii="Times New Roman" w:hAnsi="Times New Roman"/>
          <w:b/>
          <w:bCs/>
          <w:sz w:val="28"/>
        </w:rPr>
      </w:pPr>
      <w:r w:rsidRPr="00DA4802">
        <w:rPr>
          <w:rFonts w:ascii="Times New Roman" w:hAnsi="Times New Roman"/>
          <w:b/>
          <w:bCs/>
          <w:sz w:val="28"/>
        </w:rPr>
        <w:t xml:space="preserve">для обучающихся с ОВЗ </w:t>
      </w:r>
    </w:p>
    <w:p w:rsidR="006C0B94" w:rsidRPr="00DA4802" w:rsidRDefault="006C0B94" w:rsidP="006C0B94">
      <w:pPr>
        <w:spacing w:after="0" w:line="240" w:lineRule="auto"/>
        <w:jc w:val="center"/>
        <w:rPr>
          <w:rFonts w:ascii="Times New Roman" w:hAnsi="Times New Roman"/>
          <w:b/>
          <w:bCs/>
          <w:sz w:val="28"/>
        </w:rPr>
      </w:pPr>
      <w:r w:rsidRPr="00DA4802">
        <w:rPr>
          <w:rFonts w:ascii="Times New Roman" w:hAnsi="Times New Roman"/>
          <w:b/>
          <w:bCs/>
          <w:sz w:val="28"/>
        </w:rPr>
        <w:t xml:space="preserve">(ЗПР вариант </w:t>
      </w:r>
      <w:r>
        <w:rPr>
          <w:rFonts w:ascii="Times New Roman" w:hAnsi="Times New Roman"/>
          <w:b/>
          <w:bCs/>
          <w:sz w:val="28"/>
        </w:rPr>
        <w:t>7</w:t>
      </w:r>
      <w:r w:rsidRPr="00DA4802">
        <w:rPr>
          <w:rFonts w:ascii="Times New Roman" w:hAnsi="Times New Roman"/>
          <w:b/>
          <w:bCs/>
          <w:sz w:val="28"/>
        </w:rPr>
        <w:t>)</w:t>
      </w:r>
    </w:p>
    <w:p w:rsidR="006C0B94" w:rsidRPr="00623DD8" w:rsidRDefault="006C0B94" w:rsidP="006C0B94">
      <w:pPr>
        <w:spacing w:after="0"/>
        <w:ind w:left="120"/>
        <w:jc w:val="center"/>
      </w:pPr>
    </w:p>
    <w:p w:rsidR="006C0B94" w:rsidRDefault="006C0B94" w:rsidP="006C0B94">
      <w:pPr>
        <w:spacing w:after="0"/>
        <w:ind w:left="120"/>
        <w:jc w:val="center"/>
      </w:pPr>
    </w:p>
    <w:p w:rsidR="006C0B94" w:rsidRDefault="006C0B94" w:rsidP="006C0B94">
      <w:pPr>
        <w:spacing w:after="0" w:line="408" w:lineRule="auto"/>
        <w:ind w:left="120"/>
        <w:jc w:val="center"/>
      </w:pPr>
      <w:r>
        <w:rPr>
          <w:rFonts w:ascii="Times New Roman" w:hAnsi="Times New Roman"/>
          <w:b/>
          <w:sz w:val="28"/>
        </w:rPr>
        <w:t>учебный предмет «Физика»</w:t>
      </w:r>
    </w:p>
    <w:p w:rsidR="006C0B94" w:rsidRDefault="006C0B94" w:rsidP="006C0B94">
      <w:pPr>
        <w:spacing w:after="0" w:line="408" w:lineRule="auto"/>
        <w:ind w:left="120"/>
        <w:jc w:val="center"/>
      </w:pPr>
      <w:r>
        <w:rPr>
          <w:rFonts w:ascii="Times New Roman" w:hAnsi="Times New Roman"/>
          <w:sz w:val="28"/>
        </w:rPr>
        <w:t>9  класс</w:t>
      </w:r>
    </w:p>
    <w:p w:rsidR="006C0B94" w:rsidRDefault="006C0B94" w:rsidP="006C0B94">
      <w:pPr>
        <w:spacing w:after="0"/>
        <w:ind w:left="120"/>
        <w:jc w:val="center"/>
      </w:pPr>
    </w:p>
    <w:p w:rsidR="006C0B94" w:rsidRDefault="006C0B94" w:rsidP="006C0B94">
      <w:pPr>
        <w:spacing w:after="0"/>
        <w:ind w:left="120"/>
        <w:jc w:val="center"/>
      </w:pPr>
    </w:p>
    <w:p w:rsidR="006C0B94" w:rsidRDefault="006C0B94" w:rsidP="006C0B94">
      <w:pPr>
        <w:spacing w:after="0"/>
        <w:ind w:left="120"/>
        <w:jc w:val="center"/>
      </w:pPr>
    </w:p>
    <w:p w:rsidR="006C0B94" w:rsidRDefault="006C0B94" w:rsidP="006C0B94">
      <w:pPr>
        <w:spacing w:after="0"/>
        <w:ind w:left="120"/>
        <w:jc w:val="center"/>
      </w:pPr>
    </w:p>
    <w:p w:rsidR="006C0B94" w:rsidRDefault="006C0B94" w:rsidP="006C0B94">
      <w:pPr>
        <w:spacing w:after="0"/>
        <w:ind w:left="120"/>
        <w:jc w:val="center"/>
      </w:pPr>
    </w:p>
    <w:p w:rsidR="006C0B94" w:rsidRDefault="006C0B94" w:rsidP="006C0B94">
      <w:pPr>
        <w:spacing w:after="0"/>
        <w:ind w:left="120"/>
        <w:jc w:val="center"/>
      </w:pPr>
    </w:p>
    <w:p w:rsidR="006C0B94" w:rsidRDefault="006C0B94" w:rsidP="006C0B94">
      <w:pPr>
        <w:spacing w:after="0"/>
      </w:pPr>
    </w:p>
    <w:p w:rsidR="006C0B94" w:rsidRDefault="006C0B94" w:rsidP="006C0B94">
      <w:pPr>
        <w:spacing w:after="0"/>
        <w:ind w:left="120"/>
        <w:jc w:val="center"/>
      </w:pPr>
    </w:p>
    <w:p w:rsidR="000C7950" w:rsidRDefault="000C7950">
      <w:pPr>
        <w:spacing w:after="0"/>
        <w:ind w:left="120"/>
        <w:jc w:val="center"/>
      </w:pPr>
    </w:p>
    <w:p w:rsidR="000C7950" w:rsidRDefault="000C7950">
      <w:pPr>
        <w:spacing w:after="0"/>
        <w:ind w:left="120"/>
        <w:jc w:val="center"/>
      </w:pPr>
    </w:p>
    <w:p w:rsidR="000C7950" w:rsidRDefault="000C7950">
      <w:pPr>
        <w:spacing w:after="0"/>
      </w:pPr>
    </w:p>
    <w:p w:rsidR="000C7950" w:rsidRDefault="000C7950">
      <w:pPr>
        <w:spacing w:after="0"/>
        <w:ind w:left="120"/>
        <w:jc w:val="center"/>
      </w:pPr>
    </w:p>
    <w:p w:rsidR="000C7950" w:rsidRDefault="006C0B94">
      <w:pPr>
        <w:pStyle w:val="af8"/>
        <w:spacing w:before="0" w:line="240" w:lineRule="auto"/>
        <w:jc w:val="center"/>
        <w:rPr>
          <w:caps/>
          <w:sz w:val="28"/>
        </w:rPr>
      </w:pPr>
      <w:bookmarkStart w:id="0" w:name="_GoBack"/>
      <w:bookmarkEnd w:id="0"/>
      <w:r>
        <w:rPr>
          <w:caps/>
          <w:sz w:val="28"/>
        </w:rPr>
        <w:lastRenderedPageBreak/>
        <w:t>Оглавление</w:t>
      </w:r>
    </w:p>
    <w:p w:rsidR="000C7950" w:rsidRDefault="000C7950">
      <w:pPr>
        <w:pStyle w:val="16"/>
        <w:rPr>
          <w:noProof/>
        </w:rPr>
      </w:pPr>
      <w:r w:rsidRPr="000C7950">
        <w:fldChar w:fldCharType="begin"/>
      </w:r>
      <w:r w:rsidR="006C0B94">
        <w:instrText>TOC \h \z \u \o "1-4"</w:instrText>
      </w:r>
      <w:r w:rsidRPr="000C7950">
        <w:fldChar w:fldCharType="separate"/>
      </w:r>
      <w:hyperlink w:anchor="__RefHeading___1" w:history="1">
        <w:r w:rsidR="006C0B94">
          <w:rPr>
            <w:noProof/>
          </w:rPr>
          <w:t>ПОЯСНИТЕЛЬНАЯ ЗАПИСКА</w:t>
        </w:r>
        <w:r w:rsidR="006C0B94">
          <w:rPr>
            <w:noProof/>
          </w:rPr>
          <w:tab/>
        </w:r>
        <w:r>
          <w:rPr>
            <w:noProof/>
          </w:rPr>
          <w:fldChar w:fldCharType="begin"/>
        </w:r>
        <w:r w:rsidR="006C0B94">
          <w:rPr>
            <w:noProof/>
          </w:rPr>
          <w:instrText>PAGEREF __RefHeading___1 \h</w:instrText>
        </w:r>
        <w:r>
          <w:rPr>
            <w:noProof/>
          </w:rPr>
        </w:r>
        <w:r>
          <w:rPr>
            <w:noProof/>
          </w:rPr>
          <w:fldChar w:fldCharType="separate"/>
        </w:r>
        <w:r w:rsidR="00B1127E">
          <w:rPr>
            <w:noProof/>
          </w:rPr>
          <w:t>3</w:t>
        </w:r>
        <w:r>
          <w:rPr>
            <w:noProof/>
          </w:rPr>
          <w:fldChar w:fldCharType="end"/>
        </w:r>
      </w:hyperlink>
    </w:p>
    <w:p w:rsidR="000C7950" w:rsidRDefault="000C7950">
      <w:pPr>
        <w:pStyle w:val="31"/>
        <w:tabs>
          <w:tab w:val="clear" w:pos="9356"/>
          <w:tab w:val="right" w:leader="dot" w:pos="9638"/>
        </w:tabs>
        <w:rPr>
          <w:noProof/>
        </w:rPr>
      </w:pPr>
      <w:hyperlink w:anchor="__RefHeading___2" w:history="1">
        <w:r w:rsidR="006C0B94">
          <w:rPr>
            <w:noProof/>
          </w:rPr>
          <w:t>Общая характеристика учебного предмета «Физика»</w:t>
        </w:r>
        <w:r w:rsidR="006C0B94">
          <w:rPr>
            <w:noProof/>
          </w:rPr>
          <w:tab/>
        </w:r>
        <w:r>
          <w:rPr>
            <w:noProof/>
          </w:rPr>
          <w:fldChar w:fldCharType="begin"/>
        </w:r>
        <w:r w:rsidR="006C0B94">
          <w:rPr>
            <w:noProof/>
          </w:rPr>
          <w:instrText>PAGEREF __RefHeading___2 \h</w:instrText>
        </w:r>
        <w:r>
          <w:rPr>
            <w:noProof/>
          </w:rPr>
        </w:r>
        <w:r>
          <w:rPr>
            <w:noProof/>
          </w:rPr>
          <w:fldChar w:fldCharType="separate"/>
        </w:r>
        <w:r w:rsidR="00B1127E">
          <w:rPr>
            <w:noProof/>
          </w:rPr>
          <w:t>3</w:t>
        </w:r>
        <w:r>
          <w:rPr>
            <w:noProof/>
          </w:rPr>
          <w:fldChar w:fldCharType="end"/>
        </w:r>
      </w:hyperlink>
    </w:p>
    <w:p w:rsidR="000C7950" w:rsidRDefault="000C7950">
      <w:pPr>
        <w:pStyle w:val="31"/>
        <w:tabs>
          <w:tab w:val="clear" w:pos="9356"/>
          <w:tab w:val="right" w:leader="dot" w:pos="9638"/>
        </w:tabs>
        <w:rPr>
          <w:noProof/>
        </w:rPr>
      </w:pPr>
      <w:hyperlink w:anchor="__RefHeading___3" w:history="1">
        <w:r w:rsidR="006C0B94">
          <w:rPr>
            <w:noProof/>
          </w:rPr>
          <w:t>Цели и задачи изучения учебного предмета «Физика»</w:t>
        </w:r>
        <w:r w:rsidR="006C0B94">
          <w:rPr>
            <w:noProof/>
          </w:rPr>
          <w:tab/>
        </w:r>
        <w:r>
          <w:rPr>
            <w:noProof/>
          </w:rPr>
          <w:fldChar w:fldCharType="begin"/>
        </w:r>
        <w:r w:rsidR="006C0B94">
          <w:rPr>
            <w:noProof/>
          </w:rPr>
          <w:instrText>PAGEREF __RefHeading___3 \h</w:instrText>
        </w:r>
        <w:r>
          <w:rPr>
            <w:noProof/>
          </w:rPr>
        </w:r>
        <w:r>
          <w:rPr>
            <w:noProof/>
          </w:rPr>
          <w:fldChar w:fldCharType="separate"/>
        </w:r>
        <w:r w:rsidR="00B1127E">
          <w:rPr>
            <w:noProof/>
          </w:rPr>
          <w:t>4</w:t>
        </w:r>
        <w:r>
          <w:rPr>
            <w:noProof/>
          </w:rPr>
          <w:fldChar w:fldCharType="end"/>
        </w:r>
      </w:hyperlink>
    </w:p>
    <w:p w:rsidR="000C7950" w:rsidRDefault="000C7950">
      <w:pPr>
        <w:pStyle w:val="31"/>
        <w:tabs>
          <w:tab w:val="clear" w:pos="9356"/>
          <w:tab w:val="right" w:leader="dot" w:pos="9638"/>
        </w:tabs>
        <w:rPr>
          <w:noProof/>
        </w:rPr>
      </w:pPr>
      <w:hyperlink w:anchor="__RefHeading___4" w:history="1">
        <w:r w:rsidR="006C0B94">
          <w:rPr>
            <w:noProof/>
          </w:rPr>
          <w:t>Особенности отбора и адаптации учебного материала по физике</w:t>
        </w:r>
        <w:r w:rsidR="006C0B94">
          <w:rPr>
            <w:noProof/>
          </w:rPr>
          <w:tab/>
        </w:r>
        <w:r>
          <w:rPr>
            <w:noProof/>
          </w:rPr>
          <w:fldChar w:fldCharType="begin"/>
        </w:r>
        <w:r w:rsidR="006C0B94">
          <w:rPr>
            <w:noProof/>
          </w:rPr>
          <w:instrText>PAGEREF __RefHeading___4 \h</w:instrText>
        </w:r>
        <w:r>
          <w:rPr>
            <w:noProof/>
          </w:rPr>
        </w:r>
        <w:r>
          <w:rPr>
            <w:noProof/>
          </w:rPr>
          <w:fldChar w:fldCharType="separate"/>
        </w:r>
        <w:r w:rsidR="00B1127E">
          <w:rPr>
            <w:noProof/>
          </w:rPr>
          <w:t>5</w:t>
        </w:r>
        <w:r>
          <w:rPr>
            <w:noProof/>
          </w:rPr>
          <w:fldChar w:fldCharType="end"/>
        </w:r>
      </w:hyperlink>
    </w:p>
    <w:p w:rsidR="000C7950" w:rsidRDefault="000C7950">
      <w:pPr>
        <w:pStyle w:val="31"/>
        <w:tabs>
          <w:tab w:val="clear" w:pos="9356"/>
          <w:tab w:val="right" w:leader="dot" w:pos="9638"/>
        </w:tabs>
        <w:rPr>
          <w:noProof/>
        </w:rPr>
      </w:pPr>
      <w:hyperlink w:anchor="__RefHeading___5" w:history="1">
        <w:r w:rsidR="006C0B94">
          <w:rPr>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r w:rsidR="006C0B94">
          <w:rPr>
            <w:noProof/>
          </w:rPr>
          <w:tab/>
        </w:r>
        <w:r>
          <w:rPr>
            <w:noProof/>
          </w:rPr>
          <w:fldChar w:fldCharType="begin"/>
        </w:r>
        <w:r w:rsidR="006C0B94">
          <w:rPr>
            <w:noProof/>
          </w:rPr>
          <w:instrText>PAGEREF __RefHeading___5 \h</w:instrText>
        </w:r>
        <w:r>
          <w:rPr>
            <w:noProof/>
          </w:rPr>
        </w:r>
        <w:r>
          <w:rPr>
            <w:noProof/>
          </w:rPr>
          <w:fldChar w:fldCharType="separate"/>
        </w:r>
        <w:r w:rsidR="00B1127E">
          <w:rPr>
            <w:noProof/>
          </w:rPr>
          <w:t>7</w:t>
        </w:r>
        <w:r>
          <w:rPr>
            <w:noProof/>
          </w:rPr>
          <w:fldChar w:fldCharType="end"/>
        </w:r>
      </w:hyperlink>
    </w:p>
    <w:p w:rsidR="000C7950" w:rsidRDefault="000C7950">
      <w:pPr>
        <w:pStyle w:val="31"/>
        <w:tabs>
          <w:tab w:val="clear" w:pos="9356"/>
          <w:tab w:val="right" w:leader="dot" w:pos="9638"/>
        </w:tabs>
        <w:rPr>
          <w:noProof/>
        </w:rPr>
      </w:pPr>
      <w:hyperlink w:anchor="__RefHeading___6" w:history="1">
        <w:r w:rsidR="006C0B94">
          <w:rPr>
            <w:noProof/>
          </w:rPr>
          <w:t>Место учебного предмета «Физика» в учебном плане</w:t>
        </w:r>
        <w:r w:rsidR="006C0B94">
          <w:rPr>
            <w:noProof/>
          </w:rPr>
          <w:tab/>
        </w:r>
        <w:r>
          <w:rPr>
            <w:noProof/>
          </w:rPr>
          <w:fldChar w:fldCharType="begin"/>
        </w:r>
        <w:r w:rsidR="006C0B94">
          <w:rPr>
            <w:noProof/>
          </w:rPr>
          <w:instrText>PAGEREF __RefHeading___6 \h</w:instrText>
        </w:r>
        <w:r>
          <w:rPr>
            <w:noProof/>
          </w:rPr>
        </w:r>
        <w:r>
          <w:rPr>
            <w:noProof/>
          </w:rPr>
          <w:fldChar w:fldCharType="separate"/>
        </w:r>
        <w:r w:rsidR="00B1127E">
          <w:rPr>
            <w:noProof/>
          </w:rPr>
          <w:t>8</w:t>
        </w:r>
        <w:r>
          <w:rPr>
            <w:noProof/>
          </w:rPr>
          <w:fldChar w:fldCharType="end"/>
        </w:r>
      </w:hyperlink>
    </w:p>
    <w:p w:rsidR="000C7950" w:rsidRDefault="000C7950">
      <w:pPr>
        <w:pStyle w:val="16"/>
        <w:rPr>
          <w:noProof/>
        </w:rPr>
      </w:pPr>
      <w:hyperlink w:anchor="__RefHeading___7" w:history="1">
        <w:r w:rsidR="006C0B94">
          <w:rPr>
            <w:noProof/>
          </w:rPr>
          <w:t>СОДЕРЖАНИЕ УЧЕБНОГО ПРЕДМЕТА «ФИЗИКА»</w:t>
        </w:r>
        <w:r w:rsidR="006C0B94">
          <w:rPr>
            <w:noProof/>
          </w:rPr>
          <w:tab/>
        </w:r>
        <w:r>
          <w:rPr>
            <w:noProof/>
          </w:rPr>
          <w:fldChar w:fldCharType="begin"/>
        </w:r>
        <w:r w:rsidR="006C0B94">
          <w:rPr>
            <w:noProof/>
          </w:rPr>
          <w:instrText>PAGEREF __RefHeading___7 \h</w:instrText>
        </w:r>
        <w:r>
          <w:rPr>
            <w:noProof/>
          </w:rPr>
        </w:r>
        <w:r>
          <w:rPr>
            <w:noProof/>
          </w:rPr>
          <w:fldChar w:fldCharType="separate"/>
        </w:r>
        <w:r w:rsidR="00B1127E">
          <w:rPr>
            <w:noProof/>
          </w:rPr>
          <w:t>9</w:t>
        </w:r>
        <w:r>
          <w:rPr>
            <w:noProof/>
          </w:rPr>
          <w:fldChar w:fldCharType="end"/>
        </w:r>
      </w:hyperlink>
    </w:p>
    <w:p w:rsidR="000C7950" w:rsidRDefault="000C7950">
      <w:pPr>
        <w:pStyle w:val="31"/>
        <w:tabs>
          <w:tab w:val="clear" w:pos="9356"/>
          <w:tab w:val="right" w:leader="dot" w:pos="9638"/>
        </w:tabs>
        <w:rPr>
          <w:noProof/>
        </w:rPr>
      </w:pPr>
      <w:hyperlink w:anchor="__RefHeading___8" w:history="1">
        <w:r w:rsidR="006C0B94">
          <w:rPr>
            <w:noProof/>
          </w:rPr>
          <w:t>9 КЛАСС</w:t>
        </w:r>
        <w:r w:rsidR="006C0B94">
          <w:rPr>
            <w:noProof/>
          </w:rPr>
          <w:tab/>
        </w:r>
        <w:r>
          <w:rPr>
            <w:noProof/>
          </w:rPr>
          <w:fldChar w:fldCharType="begin"/>
        </w:r>
        <w:r w:rsidR="006C0B94">
          <w:rPr>
            <w:noProof/>
          </w:rPr>
          <w:instrText>PAGEREF __RefHeading___8 \h</w:instrText>
        </w:r>
        <w:r>
          <w:rPr>
            <w:noProof/>
          </w:rPr>
        </w:r>
        <w:r>
          <w:rPr>
            <w:noProof/>
          </w:rPr>
          <w:fldChar w:fldCharType="separate"/>
        </w:r>
        <w:r w:rsidR="00B1127E">
          <w:rPr>
            <w:noProof/>
          </w:rPr>
          <w:t>9</w:t>
        </w:r>
        <w:r>
          <w:rPr>
            <w:noProof/>
          </w:rPr>
          <w:fldChar w:fldCharType="end"/>
        </w:r>
      </w:hyperlink>
    </w:p>
    <w:p w:rsidR="000C7950" w:rsidRDefault="000C7950">
      <w:pPr>
        <w:pStyle w:val="16"/>
        <w:rPr>
          <w:noProof/>
        </w:rPr>
      </w:pPr>
      <w:hyperlink w:anchor="__RefHeading___9" w:history="1">
        <w:r w:rsidR="006C0B94">
          <w:rPr>
            <w:noProof/>
          </w:rPr>
          <w:t>ПЛАНИРУЕМЫЕ РЕЗУЛЬТАТЫ ОСВОЕНИЯ УЧЕБНОГО ПРЕДМЕТА «ФИЗИКА» НА УРОВНЕ ОСНОВНОГО ОБЩЕГО ОБРАЗОВАНИЯ</w:t>
        </w:r>
        <w:r w:rsidR="006C0B94">
          <w:rPr>
            <w:noProof/>
          </w:rPr>
          <w:tab/>
        </w:r>
        <w:r>
          <w:rPr>
            <w:noProof/>
          </w:rPr>
          <w:fldChar w:fldCharType="begin"/>
        </w:r>
        <w:r w:rsidR="006C0B94">
          <w:rPr>
            <w:noProof/>
          </w:rPr>
          <w:instrText>PAGEREF __RefHeading___9 \h</w:instrText>
        </w:r>
        <w:r>
          <w:rPr>
            <w:noProof/>
          </w:rPr>
        </w:r>
        <w:r>
          <w:rPr>
            <w:noProof/>
          </w:rPr>
          <w:fldChar w:fldCharType="separate"/>
        </w:r>
        <w:r w:rsidR="00B1127E">
          <w:rPr>
            <w:noProof/>
          </w:rPr>
          <w:t>13</w:t>
        </w:r>
        <w:r>
          <w:rPr>
            <w:noProof/>
          </w:rPr>
          <w:fldChar w:fldCharType="end"/>
        </w:r>
      </w:hyperlink>
    </w:p>
    <w:p w:rsidR="000C7950" w:rsidRDefault="000C7950">
      <w:pPr>
        <w:pStyle w:val="31"/>
        <w:tabs>
          <w:tab w:val="clear" w:pos="9356"/>
          <w:tab w:val="right" w:leader="dot" w:pos="9638"/>
        </w:tabs>
        <w:rPr>
          <w:noProof/>
        </w:rPr>
      </w:pPr>
      <w:hyperlink w:anchor="__RefHeading___10" w:history="1">
        <w:r w:rsidR="006C0B94">
          <w:rPr>
            <w:noProof/>
          </w:rPr>
          <w:t>ЛИЧНОСТНЫЕ РЕЗУЛЬТАТЫ:</w:t>
        </w:r>
        <w:r w:rsidR="006C0B94">
          <w:rPr>
            <w:noProof/>
          </w:rPr>
          <w:tab/>
        </w:r>
        <w:r>
          <w:rPr>
            <w:noProof/>
          </w:rPr>
          <w:fldChar w:fldCharType="begin"/>
        </w:r>
        <w:r w:rsidR="006C0B94">
          <w:rPr>
            <w:noProof/>
          </w:rPr>
          <w:instrText>PAGEREF __RefHeading___10 \h</w:instrText>
        </w:r>
        <w:r>
          <w:rPr>
            <w:noProof/>
          </w:rPr>
        </w:r>
        <w:r>
          <w:rPr>
            <w:noProof/>
          </w:rPr>
          <w:fldChar w:fldCharType="separate"/>
        </w:r>
        <w:r w:rsidR="00B1127E">
          <w:rPr>
            <w:noProof/>
          </w:rPr>
          <w:t>14</w:t>
        </w:r>
        <w:r>
          <w:rPr>
            <w:noProof/>
          </w:rPr>
          <w:fldChar w:fldCharType="end"/>
        </w:r>
      </w:hyperlink>
    </w:p>
    <w:p w:rsidR="000C7950" w:rsidRDefault="000C7950">
      <w:pPr>
        <w:pStyle w:val="31"/>
        <w:tabs>
          <w:tab w:val="clear" w:pos="9356"/>
          <w:tab w:val="right" w:leader="dot" w:pos="9638"/>
        </w:tabs>
        <w:rPr>
          <w:noProof/>
        </w:rPr>
      </w:pPr>
      <w:hyperlink w:anchor="__RefHeading___11" w:history="1">
        <w:r w:rsidR="006C0B94">
          <w:rPr>
            <w:noProof/>
          </w:rPr>
          <w:t>МЕТАПРЕДМЕТНЫЕ РЕЗУЛЬТАТЫ</w:t>
        </w:r>
        <w:r w:rsidR="006C0B94">
          <w:rPr>
            <w:noProof/>
          </w:rPr>
          <w:tab/>
        </w:r>
        <w:r>
          <w:rPr>
            <w:noProof/>
          </w:rPr>
          <w:fldChar w:fldCharType="begin"/>
        </w:r>
        <w:r w:rsidR="006C0B94">
          <w:rPr>
            <w:noProof/>
          </w:rPr>
          <w:instrText>PAGEREF __RefHeading___11 \h</w:instrText>
        </w:r>
        <w:r>
          <w:rPr>
            <w:noProof/>
          </w:rPr>
        </w:r>
        <w:r>
          <w:rPr>
            <w:noProof/>
          </w:rPr>
          <w:fldChar w:fldCharType="separate"/>
        </w:r>
        <w:r w:rsidR="00B1127E">
          <w:rPr>
            <w:noProof/>
          </w:rPr>
          <w:t>15</w:t>
        </w:r>
        <w:r>
          <w:rPr>
            <w:noProof/>
          </w:rPr>
          <w:fldChar w:fldCharType="end"/>
        </w:r>
      </w:hyperlink>
    </w:p>
    <w:p w:rsidR="000C7950" w:rsidRDefault="000C7950">
      <w:pPr>
        <w:pStyle w:val="31"/>
        <w:tabs>
          <w:tab w:val="clear" w:pos="9356"/>
          <w:tab w:val="right" w:leader="dot" w:pos="9638"/>
        </w:tabs>
        <w:rPr>
          <w:noProof/>
        </w:rPr>
      </w:pPr>
      <w:hyperlink w:anchor="__RefHeading___12" w:history="1">
        <w:r w:rsidR="006C0B94">
          <w:rPr>
            <w:noProof/>
          </w:rPr>
          <w:t>ПРЕДМЕТНЫЕ РЕЗУЛЬТАТЫ</w:t>
        </w:r>
        <w:r w:rsidR="006C0B94">
          <w:rPr>
            <w:noProof/>
          </w:rPr>
          <w:tab/>
        </w:r>
        <w:r>
          <w:rPr>
            <w:noProof/>
          </w:rPr>
          <w:fldChar w:fldCharType="begin"/>
        </w:r>
        <w:r w:rsidR="006C0B94">
          <w:rPr>
            <w:noProof/>
          </w:rPr>
          <w:instrText>PAGEREF __RefHeading___12 \h</w:instrText>
        </w:r>
        <w:r>
          <w:rPr>
            <w:noProof/>
          </w:rPr>
        </w:r>
        <w:r>
          <w:rPr>
            <w:noProof/>
          </w:rPr>
          <w:fldChar w:fldCharType="separate"/>
        </w:r>
        <w:r w:rsidR="00B1127E">
          <w:rPr>
            <w:noProof/>
          </w:rPr>
          <w:t>17</w:t>
        </w:r>
        <w:r>
          <w:rPr>
            <w:noProof/>
          </w:rPr>
          <w:fldChar w:fldCharType="end"/>
        </w:r>
      </w:hyperlink>
    </w:p>
    <w:p w:rsidR="000C7950" w:rsidRDefault="000C7950">
      <w:pPr>
        <w:pStyle w:val="41"/>
        <w:tabs>
          <w:tab w:val="clear" w:pos="9628"/>
          <w:tab w:val="right" w:leader="dot" w:pos="9638"/>
        </w:tabs>
        <w:rPr>
          <w:noProof/>
        </w:rPr>
      </w:pPr>
      <w:hyperlink w:anchor="__RefHeading___13" w:history="1">
        <w:r w:rsidR="006C0B94">
          <w:rPr>
            <w:noProof/>
          </w:rPr>
          <w:t>9 КЛАСС</w:t>
        </w:r>
        <w:r w:rsidR="006C0B94">
          <w:rPr>
            <w:noProof/>
          </w:rPr>
          <w:tab/>
        </w:r>
        <w:r>
          <w:rPr>
            <w:noProof/>
          </w:rPr>
          <w:fldChar w:fldCharType="begin"/>
        </w:r>
        <w:r w:rsidR="006C0B94">
          <w:rPr>
            <w:noProof/>
          </w:rPr>
          <w:instrText>PAGEREF __RefHeading___13 \h</w:instrText>
        </w:r>
        <w:r>
          <w:rPr>
            <w:noProof/>
          </w:rPr>
        </w:r>
        <w:r>
          <w:rPr>
            <w:noProof/>
          </w:rPr>
          <w:fldChar w:fldCharType="separate"/>
        </w:r>
        <w:r w:rsidR="00B1127E">
          <w:rPr>
            <w:noProof/>
          </w:rPr>
          <w:t>17</w:t>
        </w:r>
        <w:r>
          <w:rPr>
            <w:noProof/>
          </w:rPr>
          <w:fldChar w:fldCharType="end"/>
        </w:r>
      </w:hyperlink>
    </w:p>
    <w:p w:rsidR="000C7950" w:rsidRDefault="000C7950">
      <w:pPr>
        <w:pStyle w:val="16"/>
        <w:rPr>
          <w:noProof/>
        </w:rPr>
      </w:pPr>
      <w:hyperlink w:anchor="__RefHeading___14" w:history="1">
        <w:r w:rsidR="006C0B94">
          <w:rPr>
            <w:noProof/>
          </w:rPr>
          <w:t>ТЕМАТИЧЕСКОЕ ПЛАНИРОВАНИЕ</w:t>
        </w:r>
        <w:r w:rsidR="006C0B94">
          <w:rPr>
            <w:noProof/>
          </w:rPr>
          <w:tab/>
        </w:r>
        <w:r>
          <w:rPr>
            <w:noProof/>
          </w:rPr>
          <w:fldChar w:fldCharType="begin"/>
        </w:r>
        <w:r w:rsidR="006C0B94">
          <w:rPr>
            <w:noProof/>
          </w:rPr>
          <w:instrText>PAGEREF __RefHeading___14 \h</w:instrText>
        </w:r>
        <w:r>
          <w:rPr>
            <w:noProof/>
          </w:rPr>
        </w:r>
        <w:r>
          <w:rPr>
            <w:noProof/>
          </w:rPr>
          <w:fldChar w:fldCharType="separate"/>
        </w:r>
        <w:r w:rsidR="00B1127E">
          <w:rPr>
            <w:noProof/>
          </w:rPr>
          <w:t>21</w:t>
        </w:r>
        <w:r>
          <w:rPr>
            <w:noProof/>
          </w:rPr>
          <w:fldChar w:fldCharType="end"/>
        </w:r>
      </w:hyperlink>
    </w:p>
    <w:p w:rsidR="000C7950" w:rsidRDefault="000C7950">
      <w:r>
        <w:fldChar w:fldCharType="end"/>
      </w:r>
    </w:p>
    <w:p w:rsidR="000C7950" w:rsidRDefault="000C7950">
      <w:pPr>
        <w:spacing w:after="0" w:line="240" w:lineRule="auto"/>
        <w:jc w:val="center"/>
        <w:rPr>
          <w:rFonts w:ascii="Times New Roman" w:hAnsi="Times New Roman"/>
          <w:b/>
          <w:sz w:val="28"/>
        </w:rPr>
      </w:pPr>
    </w:p>
    <w:p w:rsidR="000C7950" w:rsidRDefault="000C7950">
      <w:pPr>
        <w:spacing w:after="0" w:line="240" w:lineRule="auto"/>
        <w:jc w:val="center"/>
        <w:rPr>
          <w:rFonts w:ascii="Times New Roman" w:hAnsi="Times New Roman"/>
          <w:b/>
          <w:sz w:val="28"/>
        </w:rPr>
      </w:pPr>
    </w:p>
    <w:p w:rsidR="000C7950" w:rsidRDefault="000C7950">
      <w:pPr>
        <w:spacing w:after="0" w:line="240" w:lineRule="auto"/>
        <w:jc w:val="center"/>
        <w:rPr>
          <w:rFonts w:ascii="Times New Roman" w:hAnsi="Times New Roman"/>
          <w:b/>
          <w:sz w:val="28"/>
        </w:rPr>
      </w:pPr>
    </w:p>
    <w:p w:rsidR="000C7950" w:rsidRDefault="006C0B94">
      <w:pPr>
        <w:rPr>
          <w:rFonts w:ascii="Times New Roman" w:hAnsi="Times New Roman"/>
          <w:sz w:val="28"/>
        </w:rPr>
      </w:pPr>
      <w:r>
        <w:rPr>
          <w:rFonts w:ascii="Times New Roman" w:hAnsi="Times New Roman"/>
          <w:sz w:val="28"/>
        </w:rPr>
        <w:br w:type="page"/>
      </w:r>
    </w:p>
    <w:p w:rsidR="000C7950" w:rsidRDefault="006C0B94">
      <w:pPr>
        <w:spacing w:after="0" w:line="240" w:lineRule="auto"/>
        <w:ind w:firstLine="709"/>
        <w:jc w:val="both"/>
        <w:rPr>
          <w:rFonts w:ascii="Times New Roman" w:hAnsi="Times New Roman"/>
          <w:sz w:val="28"/>
        </w:rPr>
      </w:pPr>
      <w:r>
        <w:rPr>
          <w:rFonts w:ascii="Times New Roman" w:hAnsi="Times New Roman"/>
          <w:sz w:val="28"/>
        </w:rPr>
        <w:lastRenderedPageBreak/>
        <w:t>Рабочая программа по учебному предмету «Физика»(базовый уровень) (предметная область «Естественно-научные предметы»)(далее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тематическое планирование.</w:t>
      </w:r>
    </w:p>
    <w:p w:rsidR="000C7950" w:rsidRDefault="000C7950">
      <w:pPr>
        <w:spacing w:after="0" w:line="240" w:lineRule="auto"/>
        <w:ind w:firstLine="709"/>
        <w:jc w:val="both"/>
        <w:rPr>
          <w:rFonts w:ascii="Times New Roman" w:hAnsi="Times New Roman"/>
          <w:sz w:val="28"/>
        </w:rPr>
      </w:pPr>
    </w:p>
    <w:p w:rsidR="000C7950" w:rsidRPr="006C0B94" w:rsidRDefault="006C0B94">
      <w:pPr>
        <w:pStyle w:val="10"/>
        <w:spacing w:before="240" w:after="0"/>
        <w:rPr>
          <w:b/>
        </w:rPr>
      </w:pPr>
      <w:bookmarkStart w:id="1" w:name="__RefHeading___1"/>
      <w:bookmarkEnd w:id="1"/>
      <w:r w:rsidRPr="006C0B94">
        <w:rPr>
          <w:b/>
        </w:rPr>
        <w:t>ПОЯСНИТЕЛЬНАЯ ЗАПИСКА</w:t>
      </w:r>
    </w:p>
    <w:p w:rsidR="000C7950" w:rsidRDefault="000C7950">
      <w:pPr>
        <w:spacing w:after="0" w:line="240" w:lineRule="auto"/>
        <w:ind w:firstLine="709"/>
        <w:jc w:val="both"/>
        <w:rPr>
          <w:rFonts w:ascii="Times New Roman" w:hAnsi="Times New Roman"/>
          <w:b/>
          <w:sz w:val="28"/>
        </w:rPr>
      </w:pPr>
    </w:p>
    <w:p w:rsidR="000C7950" w:rsidRDefault="006C0B94">
      <w:pPr>
        <w:spacing w:after="0" w:line="240" w:lineRule="auto"/>
        <w:ind w:firstLine="709"/>
        <w:jc w:val="both"/>
        <w:rPr>
          <w:rFonts w:ascii="Times New Roman" w:hAnsi="Times New Roman"/>
          <w:sz w:val="28"/>
        </w:rPr>
      </w:pPr>
      <w:r>
        <w:rPr>
          <w:rFonts w:ascii="Times New Roman" w:hAnsi="Times New Roman"/>
          <w:sz w:val="28"/>
        </w:rPr>
        <w:t>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«Физика» (базовый уровень),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программы,Федеральной рабочей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0C7950" w:rsidRDefault="000C7950">
      <w:pPr>
        <w:spacing w:after="0" w:line="240" w:lineRule="auto"/>
        <w:ind w:firstLine="709"/>
        <w:jc w:val="both"/>
        <w:rPr>
          <w:rFonts w:ascii="Times New Roman" w:hAnsi="Times New Roman"/>
          <w:b/>
          <w:sz w:val="28"/>
        </w:rPr>
      </w:pPr>
    </w:p>
    <w:p w:rsidR="000C7950" w:rsidRDefault="006C0B94">
      <w:pPr>
        <w:pStyle w:val="3"/>
        <w:spacing w:before="160" w:after="120"/>
        <w:rPr>
          <w:b/>
        </w:rPr>
      </w:pPr>
      <w:bookmarkStart w:id="2" w:name="__RefHeading___2"/>
      <w:bookmarkEnd w:id="2"/>
      <w:r>
        <w:rPr>
          <w:b/>
        </w:rPr>
        <w:t>Общая характеристика учебного предмета «Физика»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w:t>
      </w:r>
      <w:r>
        <w:rPr>
          <w:rFonts w:ascii="Times New Roman" w:hAnsi="Times New Roman"/>
          <w:sz w:val="28"/>
        </w:rPr>
        <w:lastRenderedPageBreak/>
        <w:t>человека и окружающей его среды образа жизни; формировании экологической культуры.</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0C7950" w:rsidRDefault="000C7950">
      <w:pPr>
        <w:spacing w:after="0" w:line="240" w:lineRule="auto"/>
        <w:ind w:firstLine="709"/>
        <w:jc w:val="both"/>
        <w:rPr>
          <w:rFonts w:ascii="Times New Roman" w:hAnsi="Times New Roman"/>
          <w:b/>
          <w:sz w:val="28"/>
        </w:rPr>
      </w:pPr>
    </w:p>
    <w:p w:rsidR="000C7950" w:rsidRDefault="006C0B94">
      <w:pPr>
        <w:pStyle w:val="3"/>
        <w:spacing w:before="160" w:after="120"/>
        <w:rPr>
          <w:b/>
        </w:rPr>
      </w:pPr>
      <w:bookmarkStart w:id="3" w:name="__RefHeading___3"/>
      <w:bookmarkEnd w:id="3"/>
      <w:r>
        <w:rPr>
          <w:b/>
        </w:rPr>
        <w:t>Цели и задачи изучения учебного предмета «Физика»</w:t>
      </w:r>
    </w:p>
    <w:p w:rsidR="000C7950" w:rsidRDefault="006C0B94">
      <w:pPr>
        <w:spacing w:after="0" w:line="240" w:lineRule="auto"/>
        <w:ind w:firstLine="709"/>
        <w:jc w:val="both"/>
        <w:rPr>
          <w:rFonts w:ascii="Times New Roman" w:hAnsi="Times New Roman"/>
          <w:sz w:val="28"/>
        </w:rPr>
      </w:pPr>
      <w:r>
        <w:rPr>
          <w:rFonts w:ascii="Times New Roman" w:hAnsi="Times New Roman"/>
          <w:i/>
          <w:sz w:val="28"/>
        </w:rPr>
        <w:t>Общие цели</w:t>
      </w:r>
      <w:r>
        <w:rPr>
          <w:rFonts w:ascii="Times New Roman" w:hAnsi="Times New Roman"/>
          <w:sz w:val="28"/>
        </w:rPr>
        <w:t xml:space="preserve"> изучения учебного предмета «Физика» представлены в Федеральной рабочей программе основного общего образования.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Основной цельюобучения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Pr>
          <w:rFonts w:ascii="Times New Roman" w:hAnsi="Times New Roman"/>
          <w:i/>
          <w:sz w:val="28"/>
        </w:rPr>
        <w:t>цели</w:t>
      </w:r>
      <w:r>
        <w:rPr>
          <w:rFonts w:ascii="Times New Roman" w:hAnsi="Times New Roman"/>
          <w:sz w:val="28"/>
        </w:rPr>
        <w:t xml:space="preserve">, как: </w:t>
      </w:r>
    </w:p>
    <w:p w:rsidR="000C7950" w:rsidRDefault="006C0B94">
      <w:pPr>
        <w:pStyle w:val="aff6"/>
        <w:numPr>
          <w:ilvl w:val="0"/>
          <w:numId w:val="1"/>
        </w:numPr>
        <w:spacing w:after="0" w:line="240" w:lineRule="auto"/>
        <w:ind w:left="0" w:firstLine="709"/>
        <w:jc w:val="both"/>
      </w:pPr>
      <w:r>
        <w:t>приобретение интереса и стремления обучающихся с ЗПР к научному изучению природы, развитие их интеллектуальных и творческих способностей;</w:t>
      </w:r>
    </w:p>
    <w:p w:rsidR="000C7950" w:rsidRDefault="006C0B94">
      <w:pPr>
        <w:pStyle w:val="aff6"/>
        <w:numPr>
          <w:ilvl w:val="0"/>
          <w:numId w:val="1"/>
        </w:numPr>
        <w:spacing w:after="0" w:line="240" w:lineRule="auto"/>
        <w:ind w:left="0" w:firstLine="709"/>
        <w:jc w:val="both"/>
      </w:pPr>
      <w:r>
        <w:t>развитие базовых представлений о научном методе познания и формирование исследовательского отношения к окружающим явлениям;</w:t>
      </w:r>
    </w:p>
    <w:p w:rsidR="000C7950" w:rsidRDefault="006C0B94">
      <w:pPr>
        <w:pStyle w:val="aff6"/>
        <w:numPr>
          <w:ilvl w:val="0"/>
          <w:numId w:val="1"/>
        </w:numPr>
        <w:spacing w:after="0" w:line="240" w:lineRule="auto"/>
        <w:ind w:left="0" w:firstLine="709"/>
        <w:jc w:val="both"/>
      </w:pPr>
      <w:r>
        <w:lastRenderedPageBreak/>
        <w:t>формирование научного мировоззрения, на доступном для обучающихся с ЗПР уровне, как результата изучения основ строения материи и фундаментальных законов физики;</w:t>
      </w:r>
    </w:p>
    <w:p w:rsidR="000C7950" w:rsidRDefault="006C0B94">
      <w:pPr>
        <w:pStyle w:val="aff6"/>
        <w:numPr>
          <w:ilvl w:val="0"/>
          <w:numId w:val="1"/>
        </w:numPr>
        <w:spacing w:after="0" w:line="240" w:lineRule="auto"/>
        <w:ind w:left="0" w:firstLine="709"/>
        <w:jc w:val="both"/>
      </w:pPr>
      <w:r>
        <w:t xml:space="preserve">формирование представлений о роли физики для развития других естественных наук, техники и технологий. </w:t>
      </w:r>
    </w:p>
    <w:p w:rsidR="000C7950" w:rsidRDefault="006C0B94">
      <w:pPr>
        <w:spacing w:after="0" w:line="240" w:lineRule="auto"/>
        <w:ind w:firstLine="709"/>
        <w:jc w:val="both"/>
        <w:rPr>
          <w:rFonts w:ascii="Times New Roman" w:hAnsi="Times New Roman"/>
          <w:b/>
          <w:sz w:val="28"/>
        </w:rPr>
      </w:pPr>
      <w:r>
        <w:rPr>
          <w:rFonts w:ascii="Times New Roman" w:hAnsi="Times New Roman"/>
          <w:sz w:val="28"/>
        </w:rPr>
        <w:t>Достижение этих целей обеспечивается решением следующих</w:t>
      </w:r>
      <w:r>
        <w:rPr>
          <w:rFonts w:ascii="Times New Roman" w:hAnsi="Times New Roman"/>
          <w:i/>
          <w:sz w:val="28"/>
        </w:rPr>
        <w:t>задач:</w:t>
      </w:r>
    </w:p>
    <w:p w:rsidR="000C7950" w:rsidRDefault="006C0B94">
      <w:pPr>
        <w:pStyle w:val="aff6"/>
        <w:numPr>
          <w:ilvl w:val="0"/>
          <w:numId w:val="2"/>
        </w:numPr>
        <w:spacing w:after="0" w:line="240" w:lineRule="auto"/>
        <w:ind w:left="0" w:firstLine="709"/>
        <w:jc w:val="both"/>
      </w:pPr>
      <w:r>
        <w:t>приобретение базовых знаний о дискретном строении вещества, о механических, тепловых, электрических, магнитных и квантовых явлениях;</w:t>
      </w:r>
    </w:p>
    <w:p w:rsidR="000C7950" w:rsidRDefault="006C0B94">
      <w:pPr>
        <w:pStyle w:val="aff6"/>
        <w:numPr>
          <w:ilvl w:val="0"/>
          <w:numId w:val="2"/>
        </w:numPr>
        <w:spacing w:after="0" w:line="240" w:lineRule="auto"/>
        <w:ind w:left="0" w:firstLine="709"/>
        <w:jc w:val="both"/>
      </w:pPr>
      <w:r>
        <w:t>приобретение умений описывать и объяснять физические явления с использованием полученных знаний и с опорой на план/схему;</w:t>
      </w:r>
    </w:p>
    <w:p w:rsidR="000C7950" w:rsidRDefault="006C0B94">
      <w:pPr>
        <w:pStyle w:val="aff6"/>
        <w:numPr>
          <w:ilvl w:val="0"/>
          <w:numId w:val="2"/>
        </w:numPr>
        <w:spacing w:after="0" w:line="240" w:lineRule="auto"/>
        <w:ind w:left="0" w:firstLine="709"/>
        <w:jc w:val="both"/>
      </w:pPr>
      <w:r>
        <w:t>освоение методов решения простейших расчётных задач с использованием физических моделей с опорой на алгоритм;</w:t>
      </w:r>
    </w:p>
    <w:p w:rsidR="000C7950" w:rsidRDefault="006C0B94">
      <w:pPr>
        <w:pStyle w:val="aff6"/>
        <w:numPr>
          <w:ilvl w:val="0"/>
          <w:numId w:val="2"/>
        </w:numPr>
        <w:spacing w:after="0" w:line="240" w:lineRule="auto"/>
        <w:ind w:left="0" w:firstLine="709"/>
        <w:jc w:val="both"/>
      </w:pPr>
      <w: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(под руководством учителя);</w:t>
      </w:r>
    </w:p>
    <w:p w:rsidR="000C7950" w:rsidRDefault="006C0B94">
      <w:pPr>
        <w:pStyle w:val="aff6"/>
        <w:numPr>
          <w:ilvl w:val="0"/>
          <w:numId w:val="2"/>
        </w:numPr>
        <w:spacing w:after="0" w:line="240" w:lineRule="auto"/>
        <w:ind w:left="0" w:firstLine="709"/>
        <w:jc w:val="both"/>
      </w:pPr>
      <w:r>
        <w:t>освоение приёмов работы с информацией физического содержания, включая информацию о современных достижениях физики, анализ и оценивание информации;</w:t>
      </w:r>
    </w:p>
    <w:p w:rsidR="000C7950" w:rsidRDefault="006C0B94">
      <w:pPr>
        <w:pStyle w:val="aff6"/>
        <w:numPr>
          <w:ilvl w:val="0"/>
          <w:numId w:val="2"/>
        </w:numPr>
        <w:spacing w:after="0" w:line="240" w:lineRule="auto"/>
        <w:ind w:left="0" w:firstLine="709"/>
        <w:jc w:val="both"/>
        <w:rPr>
          <w:b/>
        </w:rPr>
      </w:pPr>
      <w: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0C7950" w:rsidRDefault="006C0B94">
      <w:pPr>
        <w:pStyle w:val="3"/>
        <w:spacing w:before="160" w:after="120"/>
        <w:rPr>
          <w:b/>
        </w:rPr>
      </w:pPr>
      <w:bookmarkStart w:id="4" w:name="__RefHeading___4"/>
      <w:bookmarkEnd w:id="4"/>
      <w:r>
        <w:rPr>
          <w:b/>
        </w:rPr>
        <w:t>Особенности отбора и адаптации учебного материала по физике</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lastRenderedPageBreak/>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0C7950" w:rsidRDefault="000C7950">
      <w:pPr>
        <w:spacing w:after="150" w:line="240" w:lineRule="auto"/>
        <w:ind w:left="120" w:hanging="120"/>
        <w:jc w:val="both"/>
        <w:rPr>
          <w:rFonts w:ascii="Times New Roman" w:hAnsi="Times New Roman"/>
          <w:sz w:val="28"/>
          <w:highlight w:val="white"/>
        </w:rPr>
      </w:pPr>
    </w:p>
    <w:p w:rsidR="000C7950" w:rsidRDefault="006C0B94">
      <w:pPr>
        <w:spacing w:after="150" w:line="240" w:lineRule="auto"/>
        <w:ind w:left="120" w:hanging="120"/>
        <w:jc w:val="both"/>
        <w:rPr>
          <w:rFonts w:ascii="Times New Roman" w:hAnsi="Times New Roman"/>
          <w:sz w:val="28"/>
          <w:highlight w:val="white"/>
        </w:rPr>
      </w:pPr>
      <w:r>
        <w:rPr>
          <w:rFonts w:ascii="Times New Roman" w:hAnsi="Times New Roman"/>
          <w:sz w:val="28"/>
          <w:highlight w:val="white"/>
        </w:rPr>
        <w:t>Особое значение при работе с детьми ОВЗ имеют различные виды педагогической поддержки для создания индивидуальных условий в усвоении знаний:</w:t>
      </w:r>
    </w:p>
    <w:p w:rsidR="000C7950" w:rsidRDefault="006C0B94">
      <w:pPr>
        <w:numPr>
          <w:ilvl w:val="0"/>
          <w:numId w:val="3"/>
        </w:numPr>
        <w:spacing w:after="150" w:line="240" w:lineRule="auto"/>
        <w:ind w:left="0" w:firstLine="0"/>
        <w:jc w:val="both"/>
        <w:rPr>
          <w:rFonts w:ascii="Times New Roman" w:hAnsi="Times New Roman"/>
          <w:sz w:val="28"/>
          <w:highlight w:val="white"/>
        </w:rPr>
      </w:pPr>
      <w:r>
        <w:rPr>
          <w:rFonts w:ascii="Times New Roman" w:hAnsi="Times New Roman"/>
          <w:sz w:val="28"/>
          <w:highlight w:val="white"/>
        </w:rPr>
        <w:t>обучение без принуждения (основанное на интересе, успехе, доверии);</w:t>
      </w:r>
    </w:p>
    <w:p w:rsidR="000C7950" w:rsidRDefault="006C0B94">
      <w:pPr>
        <w:numPr>
          <w:ilvl w:val="0"/>
          <w:numId w:val="3"/>
        </w:numPr>
        <w:spacing w:after="150" w:line="240" w:lineRule="auto"/>
        <w:ind w:left="0" w:firstLine="0"/>
        <w:jc w:val="both"/>
        <w:rPr>
          <w:rFonts w:ascii="Times New Roman" w:hAnsi="Times New Roman"/>
          <w:sz w:val="28"/>
          <w:highlight w:val="white"/>
        </w:rPr>
      </w:pPr>
      <w:r>
        <w:rPr>
          <w:rFonts w:ascii="Times New Roman" w:hAnsi="Times New Roman"/>
          <w:sz w:val="28"/>
          <w:highlight w:val="white"/>
        </w:rPr>
        <w:t>урок как система реабилитации, в результате которой каждый ученик начинает чувствовать и сознавать себя способным действовать разумно, ставить перед собой цели и достигать их;</w:t>
      </w:r>
    </w:p>
    <w:p w:rsidR="000C7950" w:rsidRDefault="006C0B94">
      <w:pPr>
        <w:numPr>
          <w:ilvl w:val="0"/>
          <w:numId w:val="3"/>
        </w:numPr>
        <w:spacing w:after="150" w:line="240" w:lineRule="auto"/>
        <w:ind w:left="0" w:firstLine="0"/>
        <w:jc w:val="both"/>
        <w:rPr>
          <w:rFonts w:ascii="Times New Roman" w:hAnsi="Times New Roman"/>
          <w:sz w:val="28"/>
          <w:highlight w:val="white"/>
        </w:rPr>
      </w:pPr>
      <w:r>
        <w:rPr>
          <w:rFonts w:ascii="Times New Roman" w:hAnsi="Times New Roman"/>
          <w:sz w:val="28"/>
          <w:highlight w:val="white"/>
        </w:rPr>
        <w:lastRenderedPageBreak/>
        <w:t>адаптация содержания, очищение учебного материала от сложных подробностей и излишнего многообразия;</w:t>
      </w:r>
    </w:p>
    <w:p w:rsidR="000C7950" w:rsidRDefault="006C0B94">
      <w:pPr>
        <w:numPr>
          <w:ilvl w:val="0"/>
          <w:numId w:val="3"/>
        </w:numPr>
        <w:spacing w:after="150" w:line="240" w:lineRule="auto"/>
        <w:ind w:left="0" w:firstLine="0"/>
        <w:jc w:val="both"/>
        <w:rPr>
          <w:rFonts w:ascii="Times New Roman" w:hAnsi="Times New Roman"/>
          <w:sz w:val="28"/>
          <w:highlight w:val="white"/>
        </w:rPr>
      </w:pPr>
      <w:r>
        <w:rPr>
          <w:rFonts w:ascii="Times New Roman" w:hAnsi="Times New Roman"/>
          <w:sz w:val="28"/>
          <w:highlight w:val="white"/>
        </w:rPr>
        <w:t>одновременное подключение слуха, зрения, моторики, памяти и логического мышления в процессе восприятия материала;</w:t>
      </w:r>
    </w:p>
    <w:p w:rsidR="000C7950" w:rsidRDefault="006C0B94">
      <w:pPr>
        <w:numPr>
          <w:ilvl w:val="0"/>
          <w:numId w:val="3"/>
        </w:numPr>
        <w:spacing w:after="150" w:line="240" w:lineRule="auto"/>
        <w:ind w:left="0" w:firstLine="0"/>
        <w:jc w:val="both"/>
        <w:rPr>
          <w:rFonts w:ascii="Times New Roman" w:hAnsi="Times New Roman"/>
          <w:sz w:val="28"/>
          <w:highlight w:val="white"/>
        </w:rPr>
      </w:pPr>
      <w:r>
        <w:rPr>
          <w:rFonts w:ascii="Times New Roman" w:hAnsi="Times New Roman"/>
          <w:sz w:val="28"/>
          <w:highlight w:val="white"/>
        </w:rPr>
        <w:t>использование ориентировочной основы действий (опорных сигналов);</w:t>
      </w:r>
    </w:p>
    <w:p w:rsidR="000C7950" w:rsidRDefault="006C0B94">
      <w:pPr>
        <w:numPr>
          <w:ilvl w:val="0"/>
          <w:numId w:val="3"/>
        </w:numPr>
        <w:spacing w:after="150" w:line="240" w:lineRule="auto"/>
        <w:ind w:left="0" w:firstLine="0"/>
        <w:jc w:val="both"/>
        <w:rPr>
          <w:rFonts w:ascii="Times New Roman" w:hAnsi="Times New Roman"/>
          <w:sz w:val="28"/>
          <w:highlight w:val="white"/>
        </w:rPr>
      </w:pPr>
      <w:r>
        <w:rPr>
          <w:rFonts w:ascii="Times New Roman" w:hAnsi="Times New Roman"/>
          <w:sz w:val="28"/>
          <w:highlight w:val="white"/>
        </w:rPr>
        <w:t>формулирование определений по установленному образцу, применение алгоритмов;</w:t>
      </w:r>
    </w:p>
    <w:p w:rsidR="000C7950" w:rsidRDefault="006C0B94">
      <w:pPr>
        <w:numPr>
          <w:ilvl w:val="0"/>
          <w:numId w:val="3"/>
        </w:numPr>
        <w:spacing w:after="150" w:line="240" w:lineRule="auto"/>
        <w:ind w:left="0" w:firstLine="0"/>
        <w:jc w:val="both"/>
        <w:rPr>
          <w:rFonts w:ascii="Times New Roman" w:hAnsi="Times New Roman"/>
          <w:sz w:val="28"/>
          <w:highlight w:val="white"/>
        </w:rPr>
      </w:pPr>
      <w:r>
        <w:rPr>
          <w:rFonts w:ascii="Times New Roman" w:hAnsi="Times New Roman"/>
          <w:sz w:val="28"/>
          <w:highlight w:val="white"/>
        </w:rPr>
        <w:t>взаимообучение, диалогические методики;</w:t>
      </w:r>
    </w:p>
    <w:p w:rsidR="000C7950" w:rsidRDefault="006C0B94">
      <w:pPr>
        <w:numPr>
          <w:ilvl w:val="0"/>
          <w:numId w:val="3"/>
        </w:numPr>
        <w:spacing w:after="150" w:line="120" w:lineRule="auto"/>
        <w:ind w:left="0" w:firstLine="0"/>
        <w:jc w:val="both"/>
        <w:rPr>
          <w:rFonts w:ascii="Times New Roman" w:hAnsi="Times New Roman"/>
          <w:sz w:val="28"/>
          <w:highlight w:val="white"/>
        </w:rPr>
      </w:pPr>
      <w:r>
        <w:rPr>
          <w:rFonts w:ascii="Times New Roman" w:hAnsi="Times New Roman"/>
          <w:sz w:val="28"/>
          <w:highlight w:val="white"/>
        </w:rPr>
        <w:t>дополнительные упражнения;</w:t>
      </w:r>
    </w:p>
    <w:p w:rsidR="000C7950" w:rsidRDefault="006C0B94">
      <w:pPr>
        <w:numPr>
          <w:ilvl w:val="0"/>
          <w:numId w:val="3"/>
        </w:numPr>
        <w:spacing w:after="150" w:line="120" w:lineRule="auto"/>
        <w:ind w:left="0" w:firstLine="0"/>
        <w:jc w:val="both"/>
        <w:rPr>
          <w:rFonts w:ascii="Times New Roman" w:hAnsi="Times New Roman"/>
          <w:sz w:val="28"/>
          <w:highlight w:val="white"/>
        </w:rPr>
      </w:pPr>
      <w:r>
        <w:rPr>
          <w:rFonts w:ascii="Times New Roman" w:hAnsi="Times New Roman"/>
          <w:sz w:val="28"/>
          <w:highlight w:val="white"/>
        </w:rPr>
        <w:t>оптимальность темпа с позиции полного усвоения и др.</w:t>
      </w:r>
    </w:p>
    <w:p w:rsidR="000C7950" w:rsidRDefault="000C7950">
      <w:pPr>
        <w:spacing w:after="0" w:line="240" w:lineRule="auto"/>
        <w:ind w:firstLine="709"/>
        <w:jc w:val="both"/>
        <w:rPr>
          <w:rFonts w:ascii="Times New Roman" w:hAnsi="Times New Roman"/>
          <w:sz w:val="28"/>
        </w:rPr>
      </w:pPr>
    </w:p>
    <w:p w:rsidR="000C7950" w:rsidRDefault="000C7950">
      <w:pPr>
        <w:spacing w:after="0" w:line="240" w:lineRule="auto"/>
        <w:ind w:firstLine="709"/>
        <w:jc w:val="both"/>
        <w:rPr>
          <w:rFonts w:ascii="Times New Roman" w:hAnsi="Times New Roman"/>
          <w:b/>
          <w:sz w:val="28"/>
        </w:rPr>
      </w:pPr>
    </w:p>
    <w:p w:rsidR="000C7950" w:rsidRDefault="006C0B94">
      <w:pPr>
        <w:pStyle w:val="3"/>
        <w:spacing w:before="160" w:after="120"/>
        <w:jc w:val="both"/>
        <w:rPr>
          <w:b/>
        </w:rPr>
      </w:pPr>
      <w:bookmarkStart w:id="5" w:name="__RefHeading___5"/>
      <w:bookmarkEnd w:id="5"/>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Примерная тематическая и терминологическая лексика по курсу физики соответствует ФОП ООО.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ФОП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1. При опросе необходимо: давать алгоритм ответа; разрешать пользоваться планом, составленным при подготовке домашнего задания; давать </w:t>
      </w:r>
      <w:r>
        <w:rPr>
          <w:rFonts w:ascii="Times New Roman" w:hAnsi="Times New Roman"/>
          <w:sz w:val="28"/>
        </w:rPr>
        <w:lastRenderedPageBreak/>
        <w:t>больше времени готовиться к ответу у доски; разрешать делать предварительные записи, пользоваться наглядными пособиями.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2. По возможности задавать обучающимся наводящие и уточняющие вопросы, которые помогут им последовательно изложить материал.</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3. Систематически проверять усвоение материала по темам уроков, для своевременного обнаружения пробелов в прошедшем материале.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0C7950" w:rsidRDefault="000C7950">
      <w:pPr>
        <w:spacing w:after="0" w:line="240" w:lineRule="auto"/>
        <w:ind w:firstLine="709"/>
        <w:jc w:val="both"/>
        <w:rPr>
          <w:rFonts w:ascii="Times New Roman" w:hAnsi="Times New Roman"/>
          <w:b/>
          <w:sz w:val="28"/>
        </w:rPr>
      </w:pPr>
    </w:p>
    <w:p w:rsidR="000C7950" w:rsidRDefault="006C0B94">
      <w:pPr>
        <w:pStyle w:val="3"/>
        <w:spacing w:before="160" w:after="120"/>
        <w:rPr>
          <w:b/>
        </w:rPr>
      </w:pPr>
      <w:bookmarkStart w:id="6" w:name="__RefHeading___6"/>
      <w:bookmarkEnd w:id="6"/>
      <w:r>
        <w:rPr>
          <w:b/>
        </w:rPr>
        <w:t>Место учебного предмета «Физика» в учебном плане</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Федеральной рабочей программе, соответствует ФГОС ООО, Федеральной образовательной программе основного общего образования, Федеральной адаптированной образовательной программе основного общего образования для обучающихся с задержкой психического развития.Общее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0C7950" w:rsidRDefault="006C0B94">
      <w:pPr>
        <w:rPr>
          <w:rFonts w:ascii="Times New Roman" w:hAnsi="Times New Roman"/>
          <w:sz w:val="28"/>
        </w:rPr>
      </w:pPr>
      <w:r>
        <w:rPr>
          <w:rFonts w:ascii="Times New Roman" w:hAnsi="Times New Roman"/>
          <w:sz w:val="28"/>
        </w:rPr>
        <w:br w:type="page"/>
      </w:r>
    </w:p>
    <w:p w:rsidR="000C7950" w:rsidRDefault="006C0B94">
      <w:pPr>
        <w:pStyle w:val="10"/>
        <w:spacing w:before="240" w:after="0"/>
      </w:pPr>
      <w:bookmarkStart w:id="7" w:name="__RefHeading___7"/>
      <w:bookmarkEnd w:id="7"/>
      <w:r>
        <w:lastRenderedPageBreak/>
        <w:t>СОДЕРЖАНИЕ УЧЕБНОГО ПРЕДМЕТА «ФИЗИКА»</w:t>
      </w:r>
      <w:bookmarkStart w:id="8" w:name="_Hlk55666524"/>
      <w:bookmarkEnd w:id="8"/>
    </w:p>
    <w:p w:rsidR="000C7950" w:rsidRDefault="000C7950">
      <w:pPr>
        <w:spacing w:after="0" w:line="240" w:lineRule="auto"/>
        <w:ind w:firstLine="709"/>
        <w:jc w:val="both"/>
        <w:rPr>
          <w:rFonts w:ascii="Times New Roman" w:hAnsi="Times New Roman"/>
          <w:b/>
          <w:sz w:val="28"/>
        </w:rPr>
      </w:pPr>
    </w:p>
    <w:p w:rsidR="000C7950" w:rsidRDefault="006C0B94">
      <w:pPr>
        <w:pStyle w:val="3"/>
        <w:spacing w:before="160" w:after="120"/>
        <w:rPr>
          <w:b/>
        </w:rPr>
      </w:pPr>
      <w:bookmarkStart w:id="9" w:name="__RefHeading___8"/>
      <w:bookmarkEnd w:id="9"/>
      <w:r>
        <w:rPr>
          <w:b/>
        </w:rPr>
        <w:t>9 КЛАСС</w:t>
      </w:r>
    </w:p>
    <w:p w:rsidR="000C7950" w:rsidRDefault="006C0B94">
      <w:pPr>
        <w:spacing w:after="0" w:line="240" w:lineRule="auto"/>
        <w:ind w:firstLine="709"/>
        <w:jc w:val="both"/>
        <w:rPr>
          <w:rFonts w:ascii="Times New Roman" w:hAnsi="Times New Roman"/>
          <w:b/>
          <w:sz w:val="28"/>
        </w:rPr>
      </w:pPr>
      <w:r>
        <w:rPr>
          <w:rFonts w:ascii="Times New Roman" w:hAnsi="Times New Roman"/>
          <w:b/>
          <w:sz w:val="28"/>
        </w:rPr>
        <w:t>Раздел  Механические явления</w:t>
      </w:r>
    </w:p>
    <w:p w:rsidR="000C7950" w:rsidRDefault="006C0B94">
      <w:pPr>
        <w:spacing w:after="0" w:line="240" w:lineRule="auto"/>
        <w:ind w:firstLine="709"/>
        <w:jc w:val="both"/>
        <w:rPr>
          <w:rFonts w:ascii="Times New Roman" w:hAnsi="Times New Roman"/>
          <w:i/>
          <w:sz w:val="28"/>
        </w:rPr>
      </w:pPr>
      <w:r>
        <w:rPr>
          <w:rFonts w:ascii="Times New Roman" w:hAnsi="Times New Roman"/>
          <w:sz w:val="28"/>
        </w:rPr>
        <w:t>Механическое движение. Материальная точка. Система отсчёта. Относительность механического движения. Равномерное прямолинейное движение.</w:t>
      </w:r>
      <w:r>
        <w:rPr>
          <w:rFonts w:ascii="Times New Roman" w:hAnsi="Times New Roman"/>
          <w:i/>
          <w:sz w:val="28"/>
        </w:rPr>
        <w:t xml:space="preserve"> Неравномерное прямолинейное движение. </w:t>
      </w:r>
      <w:r>
        <w:rPr>
          <w:rFonts w:ascii="Times New Roman" w:hAnsi="Times New Roman"/>
          <w:sz w:val="28"/>
        </w:rPr>
        <w:t>Средняя</w:t>
      </w:r>
      <w:r>
        <w:rPr>
          <w:rFonts w:ascii="Times New Roman" w:hAnsi="Times New Roman"/>
          <w:i/>
          <w:sz w:val="28"/>
        </w:rPr>
        <w:t xml:space="preserve"> и мгновенная скорость тела при неравномерном движении.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Ускорение. </w:t>
      </w:r>
      <w:r>
        <w:rPr>
          <w:rFonts w:ascii="Times New Roman" w:hAnsi="Times New Roman"/>
          <w:i/>
          <w:sz w:val="28"/>
        </w:rPr>
        <w:t>Равноускоренное прямолинейное движение</w:t>
      </w:r>
      <w:r>
        <w:rPr>
          <w:rFonts w:ascii="Times New Roman" w:hAnsi="Times New Roman"/>
          <w:sz w:val="28"/>
        </w:rPr>
        <w:t xml:space="preserve">. Свободное падение. </w:t>
      </w:r>
      <w:r>
        <w:rPr>
          <w:rFonts w:ascii="Times New Roman" w:hAnsi="Times New Roman"/>
          <w:i/>
          <w:sz w:val="28"/>
        </w:rPr>
        <w:t>Опыты Галилея.</w:t>
      </w:r>
    </w:p>
    <w:p w:rsidR="000C7950" w:rsidRDefault="006C0B94">
      <w:pPr>
        <w:spacing w:after="0" w:line="240" w:lineRule="auto"/>
        <w:ind w:firstLine="709"/>
        <w:jc w:val="both"/>
        <w:rPr>
          <w:rFonts w:ascii="Times New Roman" w:hAnsi="Times New Roman"/>
          <w:i/>
          <w:sz w:val="28"/>
        </w:rPr>
      </w:pPr>
      <w:r>
        <w:rPr>
          <w:rFonts w:ascii="Times New Roman" w:hAnsi="Times New Roman"/>
          <w:i/>
          <w:sz w:val="28"/>
        </w:rPr>
        <w:t>Линейная и угловая скорости. Центростремительное ускорение.</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Первый закон Ньютона. Второй закон Ньютона. Третий закон Ньютона. </w:t>
      </w:r>
      <w:r>
        <w:rPr>
          <w:rFonts w:ascii="Times New Roman" w:hAnsi="Times New Roman"/>
          <w:i/>
          <w:sz w:val="28"/>
        </w:rPr>
        <w:t>Принцип суперпозиции сил.</w:t>
      </w:r>
    </w:p>
    <w:p w:rsidR="000C7950" w:rsidRDefault="006C0B94">
      <w:pPr>
        <w:spacing w:after="0" w:line="240" w:lineRule="auto"/>
        <w:ind w:firstLine="709"/>
        <w:jc w:val="both"/>
        <w:rPr>
          <w:rFonts w:ascii="Times New Roman" w:hAnsi="Times New Roman"/>
          <w:i/>
          <w:sz w:val="28"/>
        </w:rPr>
      </w:pPr>
      <w:r>
        <w:rPr>
          <w:rFonts w:ascii="Times New Roman" w:hAnsi="Times New Roman"/>
          <w:i/>
          <w:sz w:val="28"/>
        </w:rPr>
        <w:t xml:space="preserve">Сила упругости. Закон Гука. Сила трения: сила трения скольжения, сила трения покоя, другие виды трения. </w:t>
      </w:r>
    </w:p>
    <w:p w:rsidR="000C7950" w:rsidRDefault="006C0B94">
      <w:pPr>
        <w:spacing w:after="0" w:line="240" w:lineRule="auto"/>
        <w:ind w:firstLine="709"/>
        <w:jc w:val="both"/>
        <w:rPr>
          <w:rFonts w:ascii="Times New Roman" w:hAnsi="Times New Roman"/>
          <w:i/>
          <w:sz w:val="28"/>
        </w:rPr>
      </w:pPr>
      <w:r>
        <w:rPr>
          <w:rFonts w:ascii="Times New Roman" w:hAnsi="Times New Roman"/>
          <w:sz w:val="28"/>
        </w:rPr>
        <w:t xml:space="preserve">Сила тяжести и закон всемирного тяготения. Ускорение свободного падения. </w:t>
      </w:r>
      <w:r>
        <w:rPr>
          <w:rFonts w:ascii="Times New Roman" w:hAnsi="Times New Roman"/>
          <w:i/>
          <w:sz w:val="28"/>
        </w:rPr>
        <w:t xml:space="preserve">Движение планет вокруг Солнца (МС). Первая космическая скорость. Невесомость и перегрузки.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Равновесие материальной точки. </w:t>
      </w:r>
      <w:r>
        <w:rPr>
          <w:rFonts w:ascii="Times New Roman" w:hAnsi="Times New Roman"/>
          <w:i/>
          <w:sz w:val="28"/>
        </w:rPr>
        <w:t>Абсолютно твёрдое тело. Равновесие твёрдого тела с закреплённой осью вращения.</w:t>
      </w:r>
      <w:r>
        <w:rPr>
          <w:rFonts w:ascii="Times New Roman" w:hAnsi="Times New Roman"/>
          <w:sz w:val="28"/>
        </w:rPr>
        <w:t xml:space="preserve"> Момент силы. </w:t>
      </w:r>
      <w:r>
        <w:rPr>
          <w:rFonts w:ascii="Times New Roman" w:hAnsi="Times New Roman"/>
          <w:i/>
          <w:sz w:val="28"/>
        </w:rPr>
        <w:t>Центр тяжести.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Импульс тела. </w:t>
      </w:r>
      <w:r>
        <w:rPr>
          <w:rFonts w:ascii="Times New Roman" w:hAnsi="Times New Roman"/>
          <w:i/>
          <w:sz w:val="28"/>
        </w:rPr>
        <w:t>Изменение импульса. Импульс силы</w:t>
      </w:r>
      <w:r>
        <w:rPr>
          <w:rFonts w:ascii="Times New Roman" w:hAnsi="Times New Roman"/>
          <w:sz w:val="28"/>
        </w:rPr>
        <w:t xml:space="preserve">. Закон сохранения импульса. Реактивное движение (МС).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Механическая работа и мощность. Работа сил тяжести, </w:t>
      </w:r>
      <w:r>
        <w:rPr>
          <w:rFonts w:ascii="Times New Roman" w:hAnsi="Times New Roman"/>
          <w:i/>
          <w:sz w:val="28"/>
        </w:rPr>
        <w:t>упругости, трения</w:t>
      </w:r>
      <w:r>
        <w:rPr>
          <w:rFonts w:ascii="Times New Roman" w:hAnsi="Times New Roman"/>
          <w:sz w:val="28"/>
        </w:rPr>
        <w:t xml:space="preserve">. </w:t>
      </w:r>
      <w:r>
        <w:rPr>
          <w:rFonts w:ascii="Times New Roman" w:hAnsi="Times New Roman"/>
          <w:i/>
          <w:sz w:val="28"/>
        </w:rPr>
        <w:t xml:space="preserve">Связь энергии и работы. </w:t>
      </w:r>
      <w:r>
        <w:rPr>
          <w:rFonts w:ascii="Times New Roman" w:hAnsi="Times New Roman"/>
          <w:sz w:val="28"/>
        </w:rPr>
        <w:t xml:space="preserve">Потенциальная энергия тела, поднятого над поверхностью земли. </w:t>
      </w:r>
      <w:r>
        <w:rPr>
          <w:rFonts w:ascii="Times New Roman" w:hAnsi="Times New Roman"/>
          <w:i/>
          <w:sz w:val="28"/>
        </w:rPr>
        <w:t>Потенциальная энергия сжатой пружины</w:t>
      </w:r>
      <w:r>
        <w:rPr>
          <w:rFonts w:ascii="Times New Roman" w:hAnsi="Times New Roman"/>
          <w:sz w:val="28"/>
        </w:rPr>
        <w:t xml:space="preserve">. Кинетическая энергия. </w:t>
      </w:r>
      <w:r>
        <w:rPr>
          <w:rFonts w:ascii="Times New Roman" w:hAnsi="Times New Roman"/>
          <w:i/>
          <w:sz w:val="28"/>
        </w:rPr>
        <w:t xml:space="preserve">Теорема о кинетической энергии. </w:t>
      </w:r>
      <w:r>
        <w:rPr>
          <w:rFonts w:ascii="Times New Roman" w:hAnsi="Times New Roman"/>
          <w:sz w:val="28"/>
        </w:rPr>
        <w:t xml:space="preserve">Закон сохранения механической энергии. </w:t>
      </w:r>
    </w:p>
    <w:p w:rsidR="000C7950" w:rsidRDefault="006C0B94">
      <w:pPr>
        <w:spacing w:after="0" w:line="240" w:lineRule="auto"/>
        <w:ind w:firstLine="709"/>
        <w:jc w:val="both"/>
        <w:rPr>
          <w:rFonts w:ascii="Times New Roman" w:hAnsi="Times New Roman"/>
          <w:b/>
          <w:sz w:val="28"/>
          <w:vertAlign w:val="superscript"/>
        </w:rPr>
      </w:pPr>
      <w:r>
        <w:rPr>
          <w:rFonts w:ascii="Times New Roman" w:hAnsi="Times New Roman"/>
          <w:b/>
          <w:i/>
          <w:sz w:val="28"/>
        </w:rPr>
        <w:t>Демонстрации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Наблюдение механического движения тела относительно разных тел отсчёта.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 xml:space="preserve">Сравнение путей и траекторий движения одного и того же тела относительно разных тел отсчёта.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Измерение скорости и ускорения прямолинейного движения.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Исследование признаков равноускоренного движения.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5.</w:t>
      </w:r>
      <w:r>
        <w:rPr>
          <w:rFonts w:ascii="Times New Roman" w:hAnsi="Times New Roman"/>
          <w:sz w:val="28"/>
        </w:rPr>
        <w:tab/>
        <w:t>Наблюдение движения тела по окружности.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6.</w:t>
      </w:r>
      <w:r>
        <w:rPr>
          <w:rFonts w:ascii="Times New Roman" w:hAnsi="Times New Roman"/>
          <w:sz w:val="28"/>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7.</w:t>
      </w:r>
      <w:r>
        <w:rPr>
          <w:rFonts w:ascii="Times New Roman" w:hAnsi="Times New Roman"/>
          <w:sz w:val="28"/>
        </w:rPr>
        <w:tab/>
        <w:t>Зависимость ускорения тела от массы тела и действующей на него силы.</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8.</w:t>
      </w:r>
      <w:r>
        <w:rPr>
          <w:rFonts w:ascii="Times New Roman" w:hAnsi="Times New Roman"/>
          <w:sz w:val="28"/>
        </w:rPr>
        <w:tab/>
        <w:t xml:space="preserve">Наблюдение равенства сил при взаимодействии тел.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9.</w:t>
      </w:r>
      <w:r>
        <w:rPr>
          <w:rFonts w:ascii="Times New Roman" w:hAnsi="Times New Roman"/>
          <w:sz w:val="28"/>
        </w:rPr>
        <w:tab/>
        <w:t>Изменение веса тела при ускоренном движении.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10.</w:t>
      </w:r>
      <w:r>
        <w:rPr>
          <w:rFonts w:ascii="Times New Roman" w:hAnsi="Times New Roman"/>
          <w:sz w:val="28"/>
        </w:rPr>
        <w:tab/>
        <w:t>Передача импульса при взаимодействии тел.</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lastRenderedPageBreak/>
        <w:t>11.</w:t>
      </w:r>
      <w:r>
        <w:rPr>
          <w:rFonts w:ascii="Times New Roman" w:hAnsi="Times New Roman"/>
          <w:sz w:val="28"/>
        </w:rPr>
        <w:tab/>
        <w:t>Преобразования энергии при взаимодействии тел.</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12.</w:t>
      </w:r>
      <w:r>
        <w:rPr>
          <w:rFonts w:ascii="Times New Roman" w:hAnsi="Times New Roman"/>
          <w:sz w:val="28"/>
        </w:rPr>
        <w:tab/>
        <w:t>Сохранение импульса при неупругом взаимодействии.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13.</w:t>
      </w:r>
      <w:r>
        <w:rPr>
          <w:rFonts w:ascii="Times New Roman" w:hAnsi="Times New Roman"/>
          <w:sz w:val="28"/>
        </w:rPr>
        <w:tab/>
        <w:t>Сохранение импульса при абсолютно упругом взаимодействии.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14.</w:t>
      </w:r>
      <w:r>
        <w:rPr>
          <w:rFonts w:ascii="Times New Roman" w:hAnsi="Times New Roman"/>
          <w:sz w:val="28"/>
        </w:rPr>
        <w:tab/>
        <w:t>Наблюдение реактивного движения.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15.</w:t>
      </w:r>
      <w:r>
        <w:rPr>
          <w:rFonts w:ascii="Times New Roman" w:hAnsi="Times New Roman"/>
          <w:sz w:val="28"/>
        </w:rPr>
        <w:tab/>
        <w:t>Сохранение механической энергии при свободном падении.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16.</w:t>
      </w:r>
      <w:r>
        <w:rPr>
          <w:rFonts w:ascii="Times New Roman" w:hAnsi="Times New Roman"/>
          <w:sz w:val="28"/>
        </w:rPr>
        <w:tab/>
        <w:t>Сохранение механической энергии при движении тела под действием пружины.</w:t>
      </w:r>
    </w:p>
    <w:p w:rsidR="000C7950" w:rsidRDefault="006C0B94">
      <w:pPr>
        <w:spacing w:after="0" w:line="240" w:lineRule="auto"/>
        <w:ind w:firstLine="709"/>
        <w:jc w:val="both"/>
        <w:rPr>
          <w:rFonts w:ascii="Times New Roman" w:hAnsi="Times New Roman"/>
          <w:sz w:val="28"/>
        </w:rPr>
      </w:pPr>
      <w:r>
        <w:rPr>
          <w:rFonts w:ascii="Times New Roman" w:hAnsi="Times New Roman"/>
          <w:b/>
          <w:i/>
          <w:sz w:val="28"/>
        </w:rPr>
        <w:t>Лабораторные работы и опыты</w:t>
      </w:r>
    </w:p>
    <w:p w:rsidR="000C7950" w:rsidRDefault="006C0B94">
      <w:pPr>
        <w:spacing w:after="0" w:line="240" w:lineRule="auto"/>
        <w:ind w:firstLine="709"/>
        <w:jc w:val="both"/>
        <w:rPr>
          <w:rFonts w:ascii="Times New Roman" w:hAnsi="Times New Roman"/>
          <w:i/>
          <w:sz w:val="28"/>
        </w:rPr>
      </w:pPr>
      <w:r>
        <w:rPr>
          <w:rFonts w:ascii="Times New Roman" w:hAnsi="Times New Roman"/>
          <w:sz w:val="28"/>
        </w:rPr>
        <w:t>1.</w:t>
      </w:r>
      <w:r>
        <w:rPr>
          <w:rFonts w:ascii="Times New Roman" w:hAnsi="Times New Roman"/>
          <w:sz w:val="28"/>
        </w:rPr>
        <w:tab/>
      </w:r>
      <w:r>
        <w:rPr>
          <w:rFonts w:ascii="Times New Roman" w:hAnsi="Times New Roman"/>
          <w:i/>
          <w:sz w:val="28"/>
        </w:rPr>
        <w:t>Конструирование тракта для разгона и дальнейшего равномерного движения шарика или тележки.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Определение средней скорости скольжения бруска или движения шарика по наклонной плоскости.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Определение ускорения тела при равноускоренном движении по наклонной плоскости.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Исследование зависимости пути от времени при равноускоренном движении без начальной скорости.</w:t>
      </w:r>
    </w:p>
    <w:p w:rsidR="000C7950" w:rsidRDefault="006C0B94">
      <w:pPr>
        <w:widowControl w:val="0"/>
        <w:spacing w:after="0" w:line="240" w:lineRule="auto"/>
        <w:ind w:firstLine="709"/>
        <w:jc w:val="both"/>
        <w:rPr>
          <w:rFonts w:ascii="Times New Roman" w:hAnsi="Times New Roman"/>
          <w:i/>
          <w:sz w:val="28"/>
        </w:rPr>
      </w:pPr>
      <w:r>
        <w:rPr>
          <w:rFonts w:ascii="Times New Roman" w:hAnsi="Times New Roman"/>
          <w:i/>
          <w:sz w:val="28"/>
        </w:rPr>
        <w:t xml:space="preserve">5.   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6.</w:t>
      </w:r>
      <w:r>
        <w:rPr>
          <w:rFonts w:ascii="Times New Roman" w:hAnsi="Times New Roman"/>
          <w:sz w:val="28"/>
        </w:rPr>
        <w:tab/>
        <w:t>Исследование зависимости силы трения скольжения от силы нормального давления.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7.</w:t>
      </w:r>
      <w:r>
        <w:rPr>
          <w:rFonts w:ascii="Times New Roman" w:hAnsi="Times New Roman"/>
          <w:sz w:val="28"/>
        </w:rPr>
        <w:tab/>
        <w:t>Определение коэффициента трения скольжения.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8.</w:t>
      </w:r>
      <w:r>
        <w:rPr>
          <w:rFonts w:ascii="Times New Roman" w:hAnsi="Times New Roman"/>
          <w:sz w:val="28"/>
        </w:rPr>
        <w:tab/>
        <w:t>Определение жёсткости пружины.</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9.</w:t>
      </w:r>
      <w:r>
        <w:rPr>
          <w:rFonts w:ascii="Times New Roman" w:hAnsi="Times New Roman"/>
          <w:sz w:val="28"/>
        </w:rPr>
        <w:tab/>
        <w:t>Определение работы силы трения при равномерном движении тела по горизонтальной поверхности.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10.</w:t>
      </w:r>
      <w:r>
        <w:rPr>
          <w:rFonts w:ascii="Times New Roman" w:hAnsi="Times New Roman"/>
          <w:sz w:val="28"/>
        </w:rPr>
        <w:tab/>
        <w:t>Определение работы силы упругости при подъёме груза с использованием неподвижного и подвижного блоков.</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11.</w:t>
      </w:r>
      <w:r>
        <w:rPr>
          <w:rFonts w:ascii="Times New Roman" w:hAnsi="Times New Roman"/>
          <w:sz w:val="28"/>
        </w:rPr>
        <w:tab/>
        <w:t>Изучение закона сохранения энергии.</w:t>
      </w:r>
    </w:p>
    <w:p w:rsidR="000C7950" w:rsidRDefault="000C7950">
      <w:pPr>
        <w:spacing w:after="0" w:line="240" w:lineRule="auto"/>
        <w:ind w:firstLine="709"/>
        <w:jc w:val="both"/>
        <w:rPr>
          <w:rFonts w:ascii="Times New Roman" w:hAnsi="Times New Roman"/>
          <w:b/>
          <w:sz w:val="28"/>
        </w:rPr>
      </w:pPr>
    </w:p>
    <w:p w:rsidR="000C7950" w:rsidRDefault="006C0B94">
      <w:pPr>
        <w:spacing w:after="0" w:line="240" w:lineRule="auto"/>
        <w:ind w:firstLine="709"/>
        <w:jc w:val="both"/>
        <w:rPr>
          <w:rFonts w:ascii="Times New Roman" w:hAnsi="Times New Roman"/>
          <w:b/>
          <w:sz w:val="28"/>
        </w:rPr>
      </w:pPr>
      <w:r>
        <w:rPr>
          <w:rFonts w:ascii="Times New Roman" w:hAnsi="Times New Roman"/>
          <w:b/>
          <w:sz w:val="28"/>
        </w:rPr>
        <w:t>Раздел  Механические колебания и волны</w:t>
      </w:r>
    </w:p>
    <w:p w:rsidR="000C7950" w:rsidRDefault="006C0B94">
      <w:pPr>
        <w:spacing w:after="0" w:line="240" w:lineRule="auto"/>
        <w:ind w:firstLine="709"/>
        <w:jc w:val="both"/>
        <w:rPr>
          <w:rFonts w:ascii="Times New Roman" w:hAnsi="Times New Roman"/>
          <w:i/>
          <w:sz w:val="28"/>
        </w:rPr>
      </w:pPr>
      <w:r>
        <w:rPr>
          <w:rFonts w:ascii="Times New Roman" w:hAnsi="Times New Roman"/>
          <w:sz w:val="28"/>
        </w:rPr>
        <w:t xml:space="preserve">Колебательное движение. Основные характеристики колебаний: период, частота, амплитуда. </w:t>
      </w:r>
      <w:r>
        <w:rPr>
          <w:rFonts w:ascii="Times New Roman" w:hAnsi="Times New Roman"/>
          <w:i/>
          <w:sz w:val="28"/>
        </w:rPr>
        <w:t>Математический и пружинный маятники. Превращение энергии при колебательном движении.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Затухающие колебания. Вынужденные колебания. Резонанс. </w:t>
      </w:r>
    </w:p>
    <w:p w:rsidR="000C7950" w:rsidRDefault="006C0B94">
      <w:pPr>
        <w:spacing w:after="0" w:line="240" w:lineRule="auto"/>
        <w:ind w:firstLine="709"/>
        <w:jc w:val="both"/>
        <w:rPr>
          <w:rFonts w:ascii="Times New Roman" w:hAnsi="Times New Roman"/>
          <w:i/>
          <w:sz w:val="28"/>
        </w:rPr>
      </w:pPr>
      <w:r>
        <w:rPr>
          <w:rFonts w:ascii="Times New Roman" w:hAnsi="Times New Roman"/>
          <w:sz w:val="28"/>
        </w:rPr>
        <w:t>Механические волны. Свойства механических волн.</w:t>
      </w:r>
      <w:r>
        <w:rPr>
          <w:rFonts w:ascii="Times New Roman" w:hAnsi="Times New Roman"/>
          <w:i/>
          <w:sz w:val="28"/>
        </w:rPr>
        <w:t xml:space="preserve"> Продольные и поперечные волны. Длина волны и скорость её распространения</w:t>
      </w:r>
      <w:r>
        <w:rPr>
          <w:rFonts w:ascii="Times New Roman" w:hAnsi="Times New Roman"/>
          <w:sz w:val="28"/>
        </w:rPr>
        <w:t xml:space="preserve">. </w:t>
      </w:r>
      <w:r>
        <w:rPr>
          <w:rFonts w:ascii="Times New Roman" w:hAnsi="Times New Roman"/>
          <w:i/>
          <w:sz w:val="28"/>
        </w:rPr>
        <w:t xml:space="preserve">Механические волны в твёрдом теле, сейсмические волны (МС). </w:t>
      </w:r>
    </w:p>
    <w:p w:rsidR="000C7950" w:rsidRDefault="006C0B94">
      <w:pPr>
        <w:spacing w:after="0" w:line="240" w:lineRule="auto"/>
        <w:ind w:firstLine="709"/>
        <w:jc w:val="both"/>
        <w:rPr>
          <w:rFonts w:ascii="Times New Roman" w:hAnsi="Times New Roman"/>
          <w:i/>
          <w:sz w:val="28"/>
        </w:rPr>
      </w:pPr>
      <w:r>
        <w:rPr>
          <w:rFonts w:ascii="Times New Roman" w:hAnsi="Times New Roman"/>
          <w:sz w:val="28"/>
        </w:rPr>
        <w:t>Звук.</w:t>
      </w:r>
      <w:r>
        <w:rPr>
          <w:rFonts w:ascii="Times New Roman" w:hAnsi="Times New Roman"/>
          <w:i/>
          <w:sz w:val="28"/>
        </w:rPr>
        <w:t xml:space="preserve"> Громкость звука и высота тона. Отражение звука. Инфразвук и ультразвук.</w:t>
      </w:r>
    </w:p>
    <w:p w:rsidR="000C7950" w:rsidRDefault="006C0B94">
      <w:pPr>
        <w:spacing w:after="0" w:line="240" w:lineRule="auto"/>
        <w:ind w:firstLine="709"/>
        <w:jc w:val="both"/>
        <w:rPr>
          <w:rFonts w:ascii="Times New Roman" w:hAnsi="Times New Roman"/>
          <w:b/>
          <w:sz w:val="28"/>
          <w:vertAlign w:val="superscript"/>
        </w:rPr>
      </w:pPr>
      <w:r>
        <w:rPr>
          <w:rFonts w:ascii="Times New Roman" w:hAnsi="Times New Roman"/>
          <w:b/>
          <w:i/>
          <w:sz w:val="28"/>
        </w:rPr>
        <w:t>Демонстрации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Наблюдение колебаний тел под действием силы тяжести и силы упругости.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Наблюдение колебаний груза на нити и на пружине.</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Наблюдение вынужденных колебаний и резонанса.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lastRenderedPageBreak/>
        <w:t>4.</w:t>
      </w:r>
      <w:r>
        <w:rPr>
          <w:rFonts w:ascii="Times New Roman" w:hAnsi="Times New Roman"/>
          <w:sz w:val="28"/>
        </w:rPr>
        <w:tab/>
        <w:t>Распространение продольных и поперечных волн.</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5.</w:t>
      </w:r>
      <w:r>
        <w:rPr>
          <w:rFonts w:ascii="Times New Roman" w:hAnsi="Times New Roman"/>
          <w:sz w:val="28"/>
        </w:rPr>
        <w:tab/>
        <w:t>Наблюдение зависимости высоты звука от частоты.</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6.</w:t>
      </w:r>
      <w:r>
        <w:rPr>
          <w:rFonts w:ascii="Times New Roman" w:hAnsi="Times New Roman"/>
          <w:sz w:val="28"/>
        </w:rPr>
        <w:tab/>
        <w:t>Акустический резонанс.</w:t>
      </w:r>
    </w:p>
    <w:p w:rsidR="000C7950" w:rsidRDefault="006C0B94">
      <w:pPr>
        <w:spacing w:after="0" w:line="240" w:lineRule="auto"/>
        <w:ind w:firstLine="709"/>
        <w:jc w:val="both"/>
        <w:rPr>
          <w:rFonts w:ascii="Times New Roman" w:hAnsi="Times New Roman"/>
          <w:sz w:val="28"/>
        </w:rPr>
      </w:pPr>
      <w:r>
        <w:rPr>
          <w:rFonts w:ascii="Times New Roman" w:hAnsi="Times New Roman"/>
          <w:b/>
          <w:i/>
          <w:sz w:val="28"/>
        </w:rPr>
        <w:t>Лабораторные работы и опыты</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Определение частоты и периода колебаний математического маятника.</w:t>
      </w:r>
    </w:p>
    <w:p w:rsidR="000C7950" w:rsidRDefault="006C0B94">
      <w:pPr>
        <w:spacing w:after="0" w:line="240" w:lineRule="auto"/>
        <w:ind w:firstLine="709"/>
        <w:jc w:val="both"/>
        <w:rPr>
          <w:rFonts w:ascii="Times New Roman" w:hAnsi="Times New Roman"/>
          <w:b/>
          <w:i/>
          <w:sz w:val="28"/>
        </w:rPr>
      </w:pPr>
      <w:r>
        <w:rPr>
          <w:rFonts w:ascii="Times New Roman" w:hAnsi="Times New Roman"/>
          <w:sz w:val="28"/>
        </w:rPr>
        <w:t>2.</w:t>
      </w:r>
      <w:r>
        <w:rPr>
          <w:rFonts w:ascii="Times New Roman" w:hAnsi="Times New Roman"/>
          <w:sz w:val="28"/>
        </w:rPr>
        <w:tab/>
        <w:t xml:space="preserve">Определение частоты и периода колебаний пружинного маятника </w:t>
      </w:r>
      <w:r>
        <w:rPr>
          <w:rFonts w:ascii="Times New Roman" w:hAnsi="Times New Roman"/>
          <w:b/>
          <w:i/>
          <w:sz w:val="28"/>
        </w:rPr>
        <w:t>(электронная демонстрация).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Исследование зависимости периода колебаний подвешенного к нити груза от длины нити.</w:t>
      </w:r>
    </w:p>
    <w:p w:rsidR="000C7950" w:rsidRDefault="006C0B94">
      <w:pPr>
        <w:spacing w:after="0" w:line="240" w:lineRule="auto"/>
        <w:ind w:firstLine="709"/>
        <w:jc w:val="both"/>
        <w:rPr>
          <w:rFonts w:ascii="Times New Roman" w:hAnsi="Times New Roman"/>
          <w:b/>
          <w:i/>
          <w:sz w:val="28"/>
        </w:rPr>
      </w:pPr>
      <w:r>
        <w:rPr>
          <w:rFonts w:ascii="Times New Roman" w:hAnsi="Times New Roman"/>
          <w:sz w:val="28"/>
        </w:rPr>
        <w:t>4.</w:t>
      </w:r>
      <w:r>
        <w:rPr>
          <w:rFonts w:ascii="Times New Roman" w:hAnsi="Times New Roman"/>
          <w:sz w:val="28"/>
        </w:rPr>
        <w:tab/>
        <w:t xml:space="preserve">Исследование зависимости периода колебаний пружинного маятника от массы груза </w:t>
      </w:r>
      <w:r>
        <w:rPr>
          <w:rFonts w:ascii="Times New Roman" w:hAnsi="Times New Roman"/>
          <w:b/>
          <w:i/>
          <w:sz w:val="28"/>
        </w:rPr>
        <w:t>(электронная демонстрация).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5.</w:t>
      </w:r>
      <w:r>
        <w:rPr>
          <w:rFonts w:ascii="Times New Roman" w:hAnsi="Times New Roman"/>
          <w:sz w:val="28"/>
        </w:rPr>
        <w:tab/>
        <w:t xml:space="preserve">Проверка независимости периода колебаний груза, подвешенного к нити, от массы груза.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6.</w:t>
      </w:r>
      <w:r>
        <w:rPr>
          <w:rFonts w:ascii="Times New Roman" w:hAnsi="Times New Roman"/>
          <w:sz w:val="28"/>
        </w:rPr>
        <w:tab/>
        <w:t xml:space="preserve">Опыты, демонстрирующие зависимость периода колебаний пружинного маятника от массы груза и жёсткости пружины. </w:t>
      </w:r>
    </w:p>
    <w:p w:rsidR="000C7950" w:rsidRDefault="006C0B94">
      <w:pPr>
        <w:spacing w:after="0" w:line="240" w:lineRule="auto"/>
        <w:ind w:firstLine="709"/>
        <w:jc w:val="both"/>
        <w:rPr>
          <w:rFonts w:ascii="Times New Roman" w:hAnsi="Times New Roman"/>
          <w:b/>
          <w:i/>
          <w:sz w:val="28"/>
        </w:rPr>
      </w:pPr>
      <w:r>
        <w:rPr>
          <w:rFonts w:ascii="Times New Roman" w:hAnsi="Times New Roman"/>
          <w:sz w:val="28"/>
        </w:rPr>
        <w:t>7.</w:t>
      </w:r>
      <w:r>
        <w:rPr>
          <w:rFonts w:ascii="Times New Roman" w:hAnsi="Times New Roman"/>
          <w:sz w:val="28"/>
        </w:rPr>
        <w:tab/>
        <w:t xml:space="preserve">Измерение ускорения свободного падения </w:t>
      </w:r>
      <w:r>
        <w:rPr>
          <w:rFonts w:ascii="Times New Roman" w:hAnsi="Times New Roman"/>
          <w:b/>
          <w:i/>
          <w:sz w:val="28"/>
        </w:rPr>
        <w:t>(электронная демонстрация).</w:t>
      </w:r>
    </w:p>
    <w:p w:rsidR="000C7950" w:rsidRDefault="000C7950">
      <w:pPr>
        <w:spacing w:after="0" w:line="240" w:lineRule="auto"/>
        <w:ind w:firstLine="709"/>
        <w:jc w:val="both"/>
        <w:rPr>
          <w:rFonts w:ascii="Times New Roman" w:hAnsi="Times New Roman"/>
          <w:b/>
          <w:sz w:val="28"/>
        </w:rPr>
      </w:pPr>
    </w:p>
    <w:p w:rsidR="000C7950" w:rsidRDefault="006C0B94">
      <w:pPr>
        <w:spacing w:after="0" w:line="240" w:lineRule="auto"/>
        <w:ind w:firstLine="709"/>
        <w:jc w:val="both"/>
        <w:rPr>
          <w:rFonts w:ascii="Times New Roman" w:hAnsi="Times New Roman"/>
          <w:b/>
          <w:sz w:val="28"/>
        </w:rPr>
      </w:pPr>
      <w:r>
        <w:rPr>
          <w:rFonts w:ascii="Times New Roman" w:hAnsi="Times New Roman"/>
          <w:b/>
          <w:sz w:val="28"/>
        </w:rPr>
        <w:t>Раздел  Электромагнитное поле и электромагнитные волны</w:t>
      </w:r>
    </w:p>
    <w:p w:rsidR="000C7950" w:rsidRDefault="006C0B94">
      <w:pPr>
        <w:spacing w:after="0" w:line="240" w:lineRule="auto"/>
        <w:ind w:firstLine="709"/>
        <w:jc w:val="both"/>
        <w:rPr>
          <w:rFonts w:ascii="Times New Roman" w:hAnsi="Times New Roman"/>
          <w:i/>
          <w:sz w:val="28"/>
        </w:rPr>
      </w:pPr>
      <w:r>
        <w:rPr>
          <w:rFonts w:ascii="Times New Roman" w:hAnsi="Times New Roman"/>
          <w:sz w:val="28"/>
        </w:rPr>
        <w:t>Электромагнитное поле. Электромагнитные волны.</w:t>
      </w:r>
      <w:r>
        <w:rPr>
          <w:rFonts w:ascii="Times New Roman" w:hAnsi="Times New Roman"/>
          <w:i/>
          <w:sz w:val="28"/>
        </w:rPr>
        <w:t xml:space="preserve"> Свойства электромагнитных волн. Шкала электромагнитных волн. Использование электромагнитных волн для сотовой связи.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Электромагнитная природа света. Скорость света. Волновые свойства света.</w:t>
      </w:r>
    </w:p>
    <w:p w:rsidR="000C7950" w:rsidRDefault="006C0B94">
      <w:pPr>
        <w:spacing w:after="0" w:line="240" w:lineRule="auto"/>
        <w:ind w:firstLine="709"/>
        <w:jc w:val="both"/>
        <w:rPr>
          <w:rFonts w:ascii="Times New Roman" w:hAnsi="Times New Roman"/>
          <w:b/>
          <w:i/>
          <w:sz w:val="28"/>
          <w:vertAlign w:val="superscript"/>
        </w:rPr>
      </w:pPr>
      <w:r>
        <w:rPr>
          <w:rFonts w:ascii="Times New Roman" w:hAnsi="Times New Roman"/>
          <w:b/>
          <w:i/>
          <w:sz w:val="28"/>
        </w:rPr>
        <w:t>Демонстрации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 xml:space="preserve">Свойства электромагнитных волн.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 xml:space="preserve">Волновые свойства света. </w:t>
      </w:r>
    </w:p>
    <w:p w:rsidR="000C7950" w:rsidRDefault="006C0B94">
      <w:pPr>
        <w:spacing w:after="0" w:line="240" w:lineRule="auto"/>
        <w:ind w:firstLine="709"/>
        <w:jc w:val="both"/>
        <w:rPr>
          <w:rFonts w:ascii="Times New Roman" w:hAnsi="Times New Roman"/>
          <w:sz w:val="28"/>
        </w:rPr>
      </w:pPr>
      <w:r>
        <w:rPr>
          <w:rFonts w:ascii="Times New Roman" w:hAnsi="Times New Roman"/>
          <w:b/>
          <w:i/>
          <w:sz w:val="28"/>
        </w:rPr>
        <w:t>Лабораторные работы и опыты</w:t>
      </w:r>
      <w:r>
        <w:rPr>
          <w:rFonts w:ascii="Times New Roman" w:hAnsi="Times New Roman"/>
          <w:b/>
          <w:i/>
          <w:sz w:val="28"/>
          <w:vertAlign w:val="superscript"/>
        </w:rPr>
        <w:t>4</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Изучение свойств электромагнитных волн с помощью мобильного телефона.</w:t>
      </w:r>
    </w:p>
    <w:p w:rsidR="000C7950" w:rsidRDefault="000C7950">
      <w:pPr>
        <w:spacing w:after="0" w:line="240" w:lineRule="auto"/>
        <w:ind w:firstLine="709"/>
        <w:jc w:val="both"/>
        <w:rPr>
          <w:rFonts w:ascii="Times New Roman" w:hAnsi="Times New Roman"/>
          <w:b/>
          <w:sz w:val="28"/>
        </w:rPr>
      </w:pPr>
    </w:p>
    <w:p w:rsidR="000C7950" w:rsidRDefault="006C0B94">
      <w:pPr>
        <w:spacing w:after="0" w:line="240" w:lineRule="auto"/>
        <w:ind w:firstLine="709"/>
        <w:jc w:val="both"/>
        <w:rPr>
          <w:rFonts w:ascii="Times New Roman" w:hAnsi="Times New Roman"/>
          <w:b/>
          <w:sz w:val="28"/>
        </w:rPr>
      </w:pPr>
      <w:r>
        <w:rPr>
          <w:rFonts w:ascii="Times New Roman" w:hAnsi="Times New Roman"/>
          <w:b/>
          <w:sz w:val="28"/>
        </w:rPr>
        <w:t>Раздел  Световые явления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Лучевая модель света</w:t>
      </w:r>
      <w:r>
        <w:rPr>
          <w:rFonts w:ascii="Times New Roman" w:hAnsi="Times New Roman"/>
          <w:i/>
          <w:sz w:val="28"/>
        </w:rPr>
        <w:t>.</w:t>
      </w:r>
      <w:r>
        <w:rPr>
          <w:rFonts w:ascii="Times New Roman" w:hAnsi="Times New Roman"/>
          <w:sz w:val="28"/>
        </w:rPr>
        <w:t xml:space="preserve"> Источники света. </w:t>
      </w:r>
      <w:r>
        <w:rPr>
          <w:rFonts w:ascii="Times New Roman" w:hAnsi="Times New Roman"/>
          <w:i/>
          <w:sz w:val="28"/>
        </w:rPr>
        <w:t>Прямолинейное распространение света. Затмения Солнца и Луны.</w:t>
      </w:r>
      <w:r>
        <w:rPr>
          <w:rFonts w:ascii="Times New Roman" w:hAnsi="Times New Roman"/>
          <w:sz w:val="28"/>
        </w:rPr>
        <w:t xml:space="preserve"> Отражение света. </w:t>
      </w:r>
      <w:r>
        <w:rPr>
          <w:rFonts w:ascii="Times New Roman" w:hAnsi="Times New Roman"/>
          <w:i/>
          <w:sz w:val="28"/>
        </w:rPr>
        <w:t>Плоское зеркало. Закон отражения света.</w:t>
      </w:r>
    </w:p>
    <w:p w:rsidR="000C7950" w:rsidRDefault="006C0B94">
      <w:pPr>
        <w:spacing w:after="0" w:line="240" w:lineRule="auto"/>
        <w:ind w:firstLine="709"/>
        <w:jc w:val="both"/>
        <w:rPr>
          <w:rFonts w:ascii="Times New Roman" w:hAnsi="Times New Roman"/>
          <w:i/>
          <w:sz w:val="28"/>
        </w:rPr>
      </w:pPr>
      <w:r>
        <w:rPr>
          <w:rFonts w:ascii="Times New Roman" w:hAnsi="Times New Roman"/>
          <w:sz w:val="28"/>
        </w:rPr>
        <w:t>Преломление света. Закон преломления света</w:t>
      </w:r>
      <w:r>
        <w:rPr>
          <w:rFonts w:ascii="Times New Roman" w:hAnsi="Times New Roman"/>
          <w:i/>
          <w:sz w:val="28"/>
        </w:rPr>
        <w:t>. Полное внутреннее отражение света. Использование полного внутреннего отражения в оптических световодах.</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Линза. Ход лучей в линзе. </w:t>
      </w:r>
      <w:r>
        <w:rPr>
          <w:rFonts w:ascii="Times New Roman" w:hAnsi="Times New Roman"/>
          <w:i/>
          <w:sz w:val="28"/>
        </w:rPr>
        <w:t>Оптическая система фотоаппарата, микроскопа и телескопа (МС). Глаз как оптическая система. Близорукость и дальнозоркость</w:t>
      </w:r>
      <w:r>
        <w:rPr>
          <w:rFonts w:ascii="Times New Roman" w:hAnsi="Times New Roman"/>
          <w:sz w:val="28"/>
        </w:rPr>
        <w:t xml:space="preserve">. </w:t>
      </w:r>
    </w:p>
    <w:p w:rsidR="000C7950" w:rsidRDefault="006C0B94">
      <w:pPr>
        <w:spacing w:after="0" w:line="240" w:lineRule="auto"/>
        <w:ind w:firstLine="709"/>
        <w:jc w:val="both"/>
        <w:rPr>
          <w:rFonts w:ascii="Times New Roman" w:hAnsi="Times New Roman"/>
          <w:i/>
          <w:sz w:val="28"/>
        </w:rPr>
      </w:pPr>
      <w:r>
        <w:rPr>
          <w:rFonts w:ascii="Times New Roman" w:hAnsi="Times New Roman"/>
          <w:i/>
          <w:sz w:val="28"/>
        </w:rPr>
        <w:t>Разложение белого света в спектр. Опыты Ньютона. Сложение спектральных цветов.</w:t>
      </w:r>
    </w:p>
    <w:p w:rsidR="000C7950" w:rsidRDefault="006C0B94">
      <w:pPr>
        <w:spacing w:after="0" w:line="240" w:lineRule="auto"/>
        <w:ind w:firstLine="709"/>
        <w:jc w:val="both"/>
        <w:rPr>
          <w:rFonts w:ascii="Times New Roman" w:hAnsi="Times New Roman"/>
          <w:b/>
          <w:sz w:val="28"/>
          <w:vertAlign w:val="superscript"/>
        </w:rPr>
      </w:pPr>
      <w:r>
        <w:rPr>
          <w:rFonts w:ascii="Times New Roman" w:hAnsi="Times New Roman"/>
          <w:b/>
          <w:i/>
          <w:sz w:val="28"/>
        </w:rPr>
        <w:lastRenderedPageBreak/>
        <w:t>Демонстрации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Прямолинейное распространение света.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Отражение света.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Получение изображений в плоском, вогнутом и выпуклом зеркалах.</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Преломление света.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5.</w:t>
      </w:r>
      <w:r>
        <w:rPr>
          <w:rFonts w:ascii="Times New Roman" w:hAnsi="Times New Roman"/>
          <w:sz w:val="28"/>
        </w:rPr>
        <w:tab/>
        <w:t>Оптический световод.</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6.</w:t>
      </w:r>
      <w:r>
        <w:rPr>
          <w:rFonts w:ascii="Times New Roman" w:hAnsi="Times New Roman"/>
          <w:sz w:val="28"/>
        </w:rPr>
        <w:tab/>
        <w:t>Ход лучей в собирающей линзе.</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7.</w:t>
      </w:r>
      <w:r>
        <w:rPr>
          <w:rFonts w:ascii="Times New Roman" w:hAnsi="Times New Roman"/>
          <w:sz w:val="28"/>
        </w:rPr>
        <w:tab/>
        <w:t>Ход лучей в рассеивающей линзе.</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8.</w:t>
      </w:r>
      <w:r>
        <w:rPr>
          <w:rFonts w:ascii="Times New Roman" w:hAnsi="Times New Roman"/>
          <w:sz w:val="28"/>
        </w:rPr>
        <w:tab/>
        <w:t>Получение изображений с помощью линз.</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9.</w:t>
      </w:r>
      <w:r>
        <w:rPr>
          <w:rFonts w:ascii="Times New Roman" w:hAnsi="Times New Roman"/>
          <w:sz w:val="28"/>
        </w:rPr>
        <w:tab/>
        <w:t>Принцип действия фотоаппарата, микроскопа и телескопа.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10.</w:t>
      </w:r>
      <w:r>
        <w:rPr>
          <w:rFonts w:ascii="Times New Roman" w:hAnsi="Times New Roman"/>
          <w:sz w:val="28"/>
        </w:rPr>
        <w:tab/>
        <w:t>Модель глаза.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11.</w:t>
      </w:r>
      <w:r>
        <w:rPr>
          <w:rFonts w:ascii="Times New Roman" w:hAnsi="Times New Roman"/>
          <w:sz w:val="28"/>
        </w:rPr>
        <w:tab/>
        <w:t>Разложение белого света в спектр.</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12.</w:t>
      </w:r>
      <w:r>
        <w:rPr>
          <w:rFonts w:ascii="Times New Roman" w:hAnsi="Times New Roman"/>
          <w:sz w:val="28"/>
        </w:rPr>
        <w:tab/>
        <w:t>Получение белого света при сложении света разных цветов.</w:t>
      </w:r>
    </w:p>
    <w:p w:rsidR="000C7950" w:rsidRDefault="006C0B94">
      <w:pPr>
        <w:spacing w:after="0" w:line="240" w:lineRule="auto"/>
        <w:ind w:firstLine="709"/>
        <w:jc w:val="both"/>
        <w:rPr>
          <w:rFonts w:ascii="Times New Roman" w:hAnsi="Times New Roman"/>
          <w:sz w:val="28"/>
        </w:rPr>
      </w:pPr>
      <w:r>
        <w:rPr>
          <w:rFonts w:ascii="Times New Roman" w:hAnsi="Times New Roman"/>
          <w:b/>
          <w:i/>
          <w:sz w:val="28"/>
        </w:rPr>
        <w:t>Лабораторные работы и опыты</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Исследование зависимости угла отражения светового луча от угла падения.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Изучение характеристик изображения предмета в плоском зеркале.</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 xml:space="preserve">Исследование зависимости угла преломления светового луча от угла падения на границе «воздух—стекло».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Получение изображений с помощью собирающей линзы.</w:t>
      </w:r>
    </w:p>
    <w:p w:rsidR="000C7950" w:rsidRDefault="006C0B94">
      <w:pPr>
        <w:spacing w:after="0" w:line="240" w:lineRule="auto"/>
        <w:ind w:firstLine="709"/>
        <w:jc w:val="both"/>
        <w:rPr>
          <w:rFonts w:ascii="Times New Roman" w:hAnsi="Times New Roman"/>
          <w:b/>
          <w:i/>
          <w:sz w:val="28"/>
        </w:rPr>
      </w:pPr>
      <w:r>
        <w:rPr>
          <w:rFonts w:ascii="Times New Roman" w:hAnsi="Times New Roman"/>
          <w:sz w:val="28"/>
        </w:rPr>
        <w:t>5.</w:t>
      </w:r>
      <w:r>
        <w:rPr>
          <w:rFonts w:ascii="Times New Roman" w:hAnsi="Times New Roman"/>
          <w:sz w:val="28"/>
        </w:rPr>
        <w:tab/>
        <w:t>Определение фокусного расстояния и оптической силы собирающей линзы</w:t>
      </w:r>
      <w:r>
        <w:rPr>
          <w:rFonts w:ascii="Times New Roman" w:hAnsi="Times New Roman"/>
          <w:b/>
          <w:i/>
          <w:sz w:val="28"/>
        </w:rPr>
        <w:t xml:space="preserve"> (электронная демонстрация).</w:t>
      </w:r>
    </w:p>
    <w:p w:rsidR="000C7950" w:rsidRDefault="006C0B94">
      <w:pPr>
        <w:spacing w:after="0" w:line="240" w:lineRule="auto"/>
        <w:ind w:firstLine="709"/>
        <w:jc w:val="both"/>
        <w:rPr>
          <w:rFonts w:ascii="Times New Roman" w:hAnsi="Times New Roman"/>
          <w:b/>
          <w:i/>
          <w:sz w:val="28"/>
        </w:rPr>
      </w:pPr>
      <w:r>
        <w:rPr>
          <w:rFonts w:ascii="Times New Roman" w:hAnsi="Times New Roman"/>
          <w:sz w:val="28"/>
        </w:rPr>
        <w:t>6.</w:t>
      </w:r>
      <w:r>
        <w:rPr>
          <w:rFonts w:ascii="Times New Roman" w:hAnsi="Times New Roman"/>
          <w:sz w:val="28"/>
        </w:rPr>
        <w:tab/>
        <w:t>Опыты по разложению белого света в спектр</w:t>
      </w:r>
      <w:r>
        <w:rPr>
          <w:rFonts w:ascii="Times New Roman" w:hAnsi="Times New Roman"/>
          <w:b/>
          <w:i/>
          <w:sz w:val="28"/>
        </w:rPr>
        <w:t xml:space="preserve"> (электронная демонстрация).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7.</w:t>
      </w:r>
      <w:r>
        <w:rPr>
          <w:rFonts w:ascii="Times New Roman" w:hAnsi="Times New Roman"/>
          <w:sz w:val="28"/>
        </w:rPr>
        <w:tab/>
        <w:t>Опыты по восприятию цвета предметов при их наблюдении через цветовые фильтры.</w:t>
      </w:r>
    </w:p>
    <w:p w:rsidR="000C7950" w:rsidRDefault="000C7950">
      <w:pPr>
        <w:spacing w:after="0" w:line="240" w:lineRule="auto"/>
        <w:ind w:firstLine="709"/>
        <w:jc w:val="both"/>
        <w:rPr>
          <w:rFonts w:ascii="Times New Roman" w:hAnsi="Times New Roman"/>
          <w:b/>
          <w:sz w:val="28"/>
        </w:rPr>
      </w:pPr>
    </w:p>
    <w:p w:rsidR="000C7950" w:rsidRDefault="006C0B94">
      <w:pPr>
        <w:spacing w:after="0" w:line="240" w:lineRule="auto"/>
        <w:ind w:firstLine="709"/>
        <w:jc w:val="both"/>
        <w:rPr>
          <w:rFonts w:ascii="Times New Roman" w:hAnsi="Times New Roman"/>
          <w:b/>
          <w:sz w:val="28"/>
        </w:rPr>
      </w:pPr>
      <w:r>
        <w:rPr>
          <w:rFonts w:ascii="Times New Roman" w:hAnsi="Times New Roman"/>
          <w:b/>
          <w:sz w:val="28"/>
        </w:rPr>
        <w:t>Раздел  Квантовые явления</w:t>
      </w:r>
    </w:p>
    <w:p w:rsidR="000C7950" w:rsidRDefault="006C0B94">
      <w:pPr>
        <w:spacing w:after="0" w:line="240" w:lineRule="auto"/>
        <w:ind w:firstLine="709"/>
        <w:jc w:val="both"/>
        <w:rPr>
          <w:rFonts w:ascii="Times New Roman" w:hAnsi="Times New Roman"/>
          <w:i/>
          <w:sz w:val="28"/>
        </w:rPr>
      </w:pPr>
      <w:r>
        <w:rPr>
          <w:rFonts w:ascii="Times New Roman" w:hAnsi="Times New Roman"/>
          <w:i/>
          <w:sz w:val="28"/>
        </w:rPr>
        <w:t xml:space="preserve">Опыты Резерфорда </w:t>
      </w:r>
      <w:r>
        <w:rPr>
          <w:rFonts w:ascii="Times New Roman" w:hAnsi="Times New Roman"/>
          <w:sz w:val="28"/>
        </w:rPr>
        <w:t>и планетарная модель атома. Модель атома Бора</w:t>
      </w:r>
      <w:r>
        <w:rPr>
          <w:rFonts w:ascii="Times New Roman" w:hAnsi="Times New Roman"/>
          <w:i/>
          <w:sz w:val="28"/>
        </w:rPr>
        <w:t xml:space="preserve">. Испускание и поглощение света атомом. Кванты. </w:t>
      </w:r>
    </w:p>
    <w:p w:rsidR="000C7950" w:rsidRDefault="006C0B94">
      <w:pPr>
        <w:spacing w:after="0" w:line="240" w:lineRule="auto"/>
        <w:ind w:firstLine="709"/>
        <w:jc w:val="both"/>
        <w:rPr>
          <w:rFonts w:ascii="Times New Roman" w:hAnsi="Times New Roman"/>
          <w:i/>
          <w:sz w:val="28"/>
        </w:rPr>
      </w:pPr>
      <w:r>
        <w:rPr>
          <w:rFonts w:ascii="Times New Roman" w:hAnsi="Times New Roman"/>
          <w:sz w:val="28"/>
        </w:rPr>
        <w:t xml:space="preserve">Радиоактивность. </w:t>
      </w:r>
      <w:r>
        <w:rPr>
          <w:rFonts w:ascii="Times New Roman" w:hAnsi="Times New Roman"/>
          <w:i/>
          <w:sz w:val="28"/>
        </w:rPr>
        <w:t>Альфа-, бета- и гамма-излучения.</w:t>
      </w:r>
      <w:r>
        <w:rPr>
          <w:rFonts w:ascii="Times New Roman" w:hAnsi="Times New Roman"/>
          <w:sz w:val="28"/>
        </w:rPr>
        <w:t xml:space="preserve"> Строение атомного ядра. </w:t>
      </w:r>
      <w:r>
        <w:rPr>
          <w:rFonts w:ascii="Times New Roman" w:hAnsi="Times New Roman"/>
          <w:i/>
          <w:sz w:val="28"/>
        </w:rPr>
        <w:t xml:space="preserve">Нуклонная модель атомного ядра. Изотопы. Радиоактивные превращения. Период полураспада атомных ядер.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Ядерные реакции. Законы сохранения зарядового и массового чисел. </w:t>
      </w:r>
      <w:r>
        <w:rPr>
          <w:rFonts w:ascii="Times New Roman" w:hAnsi="Times New Roman"/>
          <w:i/>
          <w:sz w:val="28"/>
        </w:rPr>
        <w:t>Реакции синтеза и деления ядер. Источники энергии Солнца и звёзд (МС</w:t>
      </w:r>
      <w:r>
        <w:rPr>
          <w:rFonts w:ascii="Times New Roman" w:hAnsi="Times New Roman"/>
          <w:sz w:val="28"/>
        </w:rPr>
        <w:t>).</w:t>
      </w:r>
    </w:p>
    <w:p w:rsidR="000C7950" w:rsidRDefault="006C0B94">
      <w:pPr>
        <w:spacing w:after="0" w:line="240" w:lineRule="auto"/>
        <w:ind w:firstLine="709"/>
        <w:jc w:val="both"/>
        <w:rPr>
          <w:rFonts w:ascii="Times New Roman" w:hAnsi="Times New Roman"/>
          <w:i/>
          <w:sz w:val="28"/>
        </w:rPr>
      </w:pPr>
      <w:r>
        <w:rPr>
          <w:rFonts w:ascii="Times New Roman" w:hAnsi="Times New Roman"/>
          <w:sz w:val="28"/>
        </w:rPr>
        <w:t xml:space="preserve">Ядерная энергетика. </w:t>
      </w:r>
      <w:r>
        <w:rPr>
          <w:rFonts w:ascii="Times New Roman" w:hAnsi="Times New Roman"/>
          <w:i/>
          <w:sz w:val="28"/>
        </w:rPr>
        <w:t xml:space="preserve">Действия радиоактивных излучений на живые организмы (МС). </w:t>
      </w:r>
    </w:p>
    <w:p w:rsidR="000C7950" w:rsidRDefault="006C0B94">
      <w:pPr>
        <w:spacing w:after="0" w:line="240" w:lineRule="auto"/>
        <w:ind w:firstLine="709"/>
        <w:jc w:val="both"/>
        <w:rPr>
          <w:rFonts w:ascii="Times New Roman" w:hAnsi="Times New Roman"/>
          <w:b/>
          <w:sz w:val="28"/>
          <w:vertAlign w:val="superscript"/>
        </w:rPr>
      </w:pPr>
      <w:r>
        <w:rPr>
          <w:rFonts w:ascii="Times New Roman" w:hAnsi="Times New Roman"/>
          <w:b/>
          <w:i/>
          <w:sz w:val="28"/>
        </w:rPr>
        <w:t>Демонстрации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Спектры излучения и поглощения.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Спектры различных газов.</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Спектр водорода.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 xml:space="preserve">Наблюдение треков в камере Вильсона.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5.</w:t>
      </w:r>
      <w:r>
        <w:rPr>
          <w:rFonts w:ascii="Times New Roman" w:hAnsi="Times New Roman"/>
          <w:sz w:val="28"/>
        </w:rPr>
        <w:tab/>
        <w:t xml:space="preserve">Работа счётчика ионизирующих излучений.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6.</w:t>
      </w:r>
      <w:r>
        <w:rPr>
          <w:rFonts w:ascii="Times New Roman" w:hAnsi="Times New Roman"/>
          <w:sz w:val="28"/>
        </w:rPr>
        <w:tab/>
        <w:t>Регистрация излучения природных минералов и продуктов.</w:t>
      </w:r>
    </w:p>
    <w:p w:rsidR="000C7950" w:rsidRDefault="006C0B94">
      <w:pPr>
        <w:spacing w:after="0" w:line="240" w:lineRule="auto"/>
        <w:ind w:firstLine="709"/>
        <w:jc w:val="both"/>
        <w:rPr>
          <w:rFonts w:ascii="Times New Roman" w:hAnsi="Times New Roman"/>
          <w:sz w:val="28"/>
        </w:rPr>
      </w:pPr>
      <w:r>
        <w:rPr>
          <w:rFonts w:ascii="Times New Roman" w:hAnsi="Times New Roman"/>
          <w:b/>
          <w:i/>
          <w:sz w:val="28"/>
        </w:rPr>
        <w:lastRenderedPageBreak/>
        <w:t>Лабораторные работы и опыты</w:t>
      </w:r>
    </w:p>
    <w:p w:rsidR="000C7950" w:rsidRDefault="006C0B94">
      <w:pPr>
        <w:widowControl w:val="0"/>
        <w:spacing w:after="0" w:line="240" w:lineRule="auto"/>
        <w:ind w:firstLine="709"/>
        <w:jc w:val="both"/>
        <w:rPr>
          <w:rFonts w:ascii="Times New Roman" w:hAnsi="Times New Roman"/>
          <w:i/>
          <w:sz w:val="28"/>
        </w:rPr>
      </w:pPr>
      <w:r>
        <w:rPr>
          <w:rFonts w:ascii="Times New Roman" w:hAnsi="Times New Roman"/>
          <w:i/>
          <w:sz w:val="28"/>
        </w:rPr>
        <w:t>1.       Наблюдение сплошных и линейчатых спектров излучения.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Исследование треков: измерение энергии частицы по тормозному пути (по фотографиям)</w:t>
      </w:r>
      <w:r>
        <w:rPr>
          <w:rFonts w:ascii="Times New Roman" w:hAnsi="Times New Roman"/>
          <w:b/>
          <w:i/>
          <w:sz w:val="28"/>
        </w:rPr>
        <w:t xml:space="preserve"> (электронная демонстрация).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Измерение радиоактивного фона</w:t>
      </w:r>
      <w:r>
        <w:rPr>
          <w:rFonts w:ascii="Times New Roman" w:hAnsi="Times New Roman"/>
          <w:b/>
          <w:i/>
          <w:sz w:val="28"/>
        </w:rPr>
        <w:t xml:space="preserve"> (электронная демонстрация).</w:t>
      </w:r>
    </w:p>
    <w:p w:rsidR="000C7950" w:rsidRDefault="000C7950">
      <w:pPr>
        <w:spacing w:after="0" w:line="240" w:lineRule="auto"/>
        <w:ind w:firstLine="709"/>
        <w:jc w:val="both"/>
        <w:rPr>
          <w:rFonts w:ascii="Times New Roman" w:hAnsi="Times New Roman"/>
          <w:sz w:val="28"/>
        </w:rPr>
      </w:pPr>
    </w:p>
    <w:p w:rsidR="000C7950" w:rsidRDefault="000C7950">
      <w:pPr>
        <w:spacing w:after="0" w:line="240" w:lineRule="auto"/>
        <w:ind w:firstLine="709"/>
        <w:jc w:val="both"/>
        <w:rPr>
          <w:rFonts w:ascii="Times New Roman" w:hAnsi="Times New Roman"/>
          <w:sz w:val="28"/>
        </w:rPr>
      </w:pPr>
    </w:p>
    <w:p w:rsidR="000C7950" w:rsidRDefault="000C7950">
      <w:pPr>
        <w:spacing w:after="0" w:line="240" w:lineRule="auto"/>
        <w:ind w:firstLine="709"/>
        <w:jc w:val="both"/>
        <w:rPr>
          <w:rFonts w:ascii="Times New Roman" w:hAnsi="Times New Roman"/>
          <w:sz w:val="28"/>
        </w:rPr>
      </w:pPr>
    </w:p>
    <w:p w:rsidR="000C7950" w:rsidRDefault="006C0B94">
      <w:pPr>
        <w:spacing w:after="0" w:line="240" w:lineRule="auto"/>
        <w:ind w:firstLine="709"/>
        <w:jc w:val="both"/>
        <w:rPr>
          <w:rFonts w:ascii="Times New Roman" w:hAnsi="Times New Roman"/>
          <w:b/>
          <w:sz w:val="28"/>
        </w:rPr>
      </w:pPr>
      <w:r>
        <w:rPr>
          <w:rFonts w:ascii="Times New Roman" w:hAnsi="Times New Roman"/>
          <w:b/>
          <w:sz w:val="28"/>
        </w:rPr>
        <w:t>Повторительно-обобщающий модуль</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0C7950" w:rsidRDefault="006C0B94">
      <w:pPr>
        <w:numPr>
          <w:ilvl w:val="0"/>
          <w:numId w:val="4"/>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на основе полученных знаний распознавать и научно объяснять физические явления в окружающей природе и повседневной жизни;</w:t>
      </w:r>
    </w:p>
    <w:p w:rsidR="000C7950" w:rsidRDefault="006C0B94">
      <w:pPr>
        <w:numPr>
          <w:ilvl w:val="0"/>
          <w:numId w:val="4"/>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0C7950" w:rsidRDefault="006C0B94">
      <w:pPr>
        <w:numPr>
          <w:ilvl w:val="0"/>
          <w:numId w:val="4"/>
        </w:numPr>
        <w:tabs>
          <w:tab w:val="left" w:pos="993"/>
        </w:tabs>
        <w:spacing w:after="0" w:line="240" w:lineRule="auto"/>
        <w:ind w:left="0" w:firstLine="709"/>
        <w:contextualSpacing/>
        <w:jc w:val="both"/>
        <w:rPr>
          <w:rFonts w:ascii="Times New Roman" w:hAnsi="Times New Roman"/>
          <w:sz w:val="28"/>
        </w:rPr>
      </w:pPr>
      <w:r>
        <w:rPr>
          <w:rFonts w:ascii="Times New Roman" w:hAnsi="Times New Roman"/>
          <w:sz w:val="28"/>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0C7950" w:rsidRDefault="000C7950">
      <w:pPr>
        <w:spacing w:after="0" w:line="240" w:lineRule="auto"/>
        <w:ind w:firstLine="709"/>
        <w:jc w:val="both"/>
        <w:rPr>
          <w:rFonts w:ascii="Times New Roman" w:hAnsi="Times New Roman"/>
          <w:b/>
          <w:sz w:val="28"/>
        </w:rPr>
      </w:pPr>
    </w:p>
    <w:p w:rsidR="000C7950" w:rsidRDefault="006C0B94">
      <w:pPr>
        <w:pStyle w:val="10"/>
        <w:spacing w:before="240" w:after="0"/>
        <w:jc w:val="both"/>
        <w:rPr>
          <w:b/>
        </w:rPr>
      </w:pPr>
      <w:bookmarkStart w:id="10" w:name="__RefHeading___9"/>
      <w:bookmarkEnd w:id="10"/>
      <w:r>
        <w:rPr>
          <w:b/>
        </w:rPr>
        <w:t>ПЛАНИРУЕМЫЕ РЕЗУЛЬТАТЫ ОСВОЕНИЯ УЧЕБНОГО ПРЕДМЕТА «ФИЗИКА» НА УРОВНЕ ОСНОВНОГО ОБЩЕГО ОБРАЗОВАНИЯ</w:t>
      </w:r>
    </w:p>
    <w:p w:rsidR="000C7950" w:rsidRDefault="000C7950">
      <w:pPr>
        <w:spacing w:after="0" w:line="240" w:lineRule="auto"/>
        <w:ind w:firstLine="709"/>
        <w:jc w:val="both"/>
        <w:rPr>
          <w:rFonts w:ascii="Times New Roman" w:hAnsi="Times New Roman"/>
          <w:b/>
          <w:sz w:val="28"/>
        </w:rPr>
      </w:pPr>
    </w:p>
    <w:p w:rsidR="000C7950" w:rsidRDefault="006C0B94">
      <w:pPr>
        <w:spacing w:after="0" w:line="240" w:lineRule="auto"/>
        <w:ind w:firstLine="709"/>
        <w:jc w:val="both"/>
        <w:rPr>
          <w:rFonts w:ascii="Times New Roman" w:hAnsi="Times New Roman"/>
          <w:sz w:val="28"/>
        </w:rPr>
      </w:pPr>
      <w:r>
        <w:rPr>
          <w:rFonts w:ascii="Times New Roman" w:hAnsi="Times New Roman"/>
          <w:sz w:val="28"/>
        </w:rPr>
        <w:t>В целом результаты освоения обучающимися с ЗПР учебного предмета «Физика» должны совпадать с результатами Федеральной рабочей программы основного общего образования.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 xml:space="preserve">Наиболее значимыми являются: </w:t>
      </w:r>
    </w:p>
    <w:p w:rsidR="000C7950" w:rsidRDefault="000C7950">
      <w:pPr>
        <w:spacing w:after="0" w:line="240" w:lineRule="auto"/>
        <w:ind w:firstLine="709"/>
        <w:jc w:val="both"/>
        <w:rPr>
          <w:rFonts w:ascii="Times New Roman" w:hAnsi="Times New Roman"/>
          <w:b/>
          <w:sz w:val="28"/>
        </w:rPr>
      </w:pPr>
    </w:p>
    <w:p w:rsidR="000C7950" w:rsidRDefault="006C0B94">
      <w:pPr>
        <w:pStyle w:val="3"/>
        <w:spacing w:before="160" w:after="120"/>
        <w:rPr>
          <w:b/>
        </w:rPr>
      </w:pPr>
      <w:bookmarkStart w:id="11" w:name="__RefHeading___10"/>
      <w:bookmarkEnd w:id="11"/>
      <w:r>
        <w:rPr>
          <w:b/>
        </w:rPr>
        <w:t>ЛИЧНОСТНЫЕ РЕЗУЛЬТАТЫ:</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В результате изучения физики на уровне основного общего образования у обучающегося с ЗПР будут сформированы следующие личностные результаты в части: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 патриотического воспитания: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проявление интереса к истории и современному состоянию российской физической науки;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ценностное отношение к достижениям российских учёных­физиков;</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2) гражданского и духовно-нравственного воспитания: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осознание важности морально­этических принципов в деятельности учёного;</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3) эстетического воспитания: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восприятие эстетических качеств физической науки: её гармоничного построения, строгости, точности, лаконичности;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4) ценности научного познания: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развитие научной любознательности, интереса к исследовательской деятельности;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5) формирования культуры здоровья и эмоционального благополучия: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сформированность навыка рефлексии, признание своего права на ошибку и такого же права у другого человека;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6) трудового воспитания: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интерес к практическому изучению профессий, связанных с физикой;</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8) экологического воспитания: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осознание глобального характера экологических проблем и путей их решения;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9) адаптации к изменяющимся условиям социальной и природной среды:</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lastRenderedPageBreak/>
        <w:t>потребность во взаимодействии при выполнении исследований и проектов физической направленности, открытость опыту и знаниям других;</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повышение уровня своей компетентности через практическую деятельность;</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потребность в формировании новых знаний, в том числе формулировать идеи, понятия, гипотезы о физических объектах и явлениях;</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осознание дефицитов собственных знаний и компетентностей в области физики;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планирование своего развития в приобретении новых физических знаний;</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стремление анализировать и выявлять взаимосвязи природы, общества и экономики, в том числе с использованием физических знаний;</w:t>
      </w:r>
    </w:p>
    <w:p w:rsidR="000C7950" w:rsidRDefault="006C0B94">
      <w:pPr>
        <w:spacing w:after="0" w:line="240" w:lineRule="auto"/>
        <w:ind w:firstLine="709"/>
        <w:jc w:val="both"/>
        <w:rPr>
          <w:rFonts w:ascii="Times New Roman" w:hAnsi="Times New Roman"/>
          <w:b/>
          <w:sz w:val="28"/>
        </w:rPr>
      </w:pPr>
      <w:r>
        <w:rPr>
          <w:rFonts w:ascii="Times New Roman" w:hAnsi="Times New Roman"/>
          <w:sz w:val="28"/>
        </w:rPr>
        <w:t>оценка своих действий с учётом влияния на окружающую среду, возможных глобальных последствий.</w:t>
      </w:r>
    </w:p>
    <w:p w:rsidR="000C7950" w:rsidRDefault="006C0B94">
      <w:pPr>
        <w:pStyle w:val="3"/>
        <w:spacing w:before="160" w:after="120"/>
        <w:rPr>
          <w:b/>
        </w:rPr>
      </w:pPr>
      <w:bookmarkStart w:id="12" w:name="__RefHeading___11"/>
      <w:bookmarkEnd w:id="12"/>
      <w:r>
        <w:rPr>
          <w:b/>
        </w:rPr>
        <w:t>МЕТАПРЕДМЕТНЫЕ РЕЗУЛЬТАТЫ</w:t>
      </w:r>
    </w:p>
    <w:p w:rsidR="000C7950" w:rsidRDefault="006C0B94">
      <w:pPr>
        <w:spacing w:after="0" w:line="240" w:lineRule="auto"/>
        <w:ind w:firstLine="709"/>
        <w:jc w:val="both"/>
        <w:rPr>
          <w:rFonts w:ascii="Times New Roman" w:hAnsi="Times New Roman"/>
          <w:b/>
          <w:i/>
          <w:sz w:val="28"/>
        </w:rPr>
      </w:pPr>
      <w:r>
        <w:rPr>
          <w:rFonts w:ascii="Times New Roman" w:hAnsi="Times New Roman"/>
          <w:b/>
          <w:i/>
          <w:sz w:val="28"/>
        </w:rPr>
        <w:t>Овладение универсальными учебными познавательными действиями: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 базовые логические действия: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выявлять и характеризовать существенные признаки объектов (явлений);</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устанавливать существенный признак классификации, основания для обобщения и сравнения;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выявлять закономерности и противоречия в рассматриваемых фактах, данных и наблюдениях, относящихся к физическим явлениям;</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 при необходимости под руководством учителя;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под руководством учителя.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2) базовые исследовательские действия: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использовать вопросы как исследовательский инструмент познания;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проводить по плану опыт, несложный физический эксперимент, небольшое исследование физического явления, при необходимости под руководством учителя;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формулировать обобщения и выводы по результатам проведённого наблюдения, опыта, исследования с опорой на план/алгоритм.</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3) работа с информацией:</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применять различные методы, инструменты и запросы при поиске и отборе информации или данных с учётом предложенной учебной физической задачи, при необходимости под руководством учителя;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анализировать, систематизировать информацию различных видов и форм представления;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под руководством учителя.</w:t>
      </w:r>
    </w:p>
    <w:p w:rsidR="000C7950" w:rsidRDefault="006C0B94">
      <w:pPr>
        <w:spacing w:after="0" w:line="240" w:lineRule="auto"/>
        <w:ind w:firstLine="709"/>
        <w:jc w:val="both"/>
        <w:rPr>
          <w:rFonts w:ascii="Times New Roman" w:hAnsi="Times New Roman"/>
          <w:b/>
          <w:i/>
          <w:sz w:val="28"/>
        </w:rPr>
      </w:pPr>
      <w:r>
        <w:rPr>
          <w:rFonts w:ascii="Times New Roman" w:hAnsi="Times New Roman"/>
          <w:b/>
          <w:i/>
          <w:sz w:val="28"/>
        </w:rPr>
        <w:t>Овладение универсальными учебными коммуникативными действиями: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 общение:</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выражать свою точку зрения в устных и письменных текстах;</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публично представлять результаты выполненного физического опыта (эксперимента, исследования, проекта).</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2) совместная деятельность (сотрудничество):</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понимать и использовать преимущества командной и индивидуальной работы при решении конкретной физической проблемы;</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w:t>
      </w:r>
    </w:p>
    <w:p w:rsidR="000C7950" w:rsidRDefault="006C0B94">
      <w:pPr>
        <w:spacing w:after="0" w:line="240" w:lineRule="auto"/>
        <w:ind w:firstLine="709"/>
        <w:jc w:val="both"/>
        <w:rPr>
          <w:rFonts w:ascii="Times New Roman" w:hAnsi="Times New Roman"/>
          <w:b/>
          <w:i/>
          <w:sz w:val="28"/>
        </w:rPr>
      </w:pPr>
      <w:r>
        <w:rPr>
          <w:rFonts w:ascii="Times New Roman" w:hAnsi="Times New Roman"/>
          <w:b/>
          <w:i/>
          <w:sz w:val="28"/>
        </w:rPr>
        <w:t>Овладение универсальными учебными регулятивными действиями:</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1) самоорганизация: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выявлять проблемы в жизненных и учебных ситуациях, требующих для решения физических знаний;</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ориентироваться в различных подходах принятия решений (индивидуальное, принятие решения в группе, принятие решений группой);</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составлять алгоритм решения физической задачи или плана исследования с учётом имеющихся ресурсов и собственных возможностей, под руководством учителя.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2) самоконтроль:</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давать оценку ситуации и предлагать план её изменения, при необходимости под руководством учителя;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объяснять причины достижения (недостижения) результатов деятельности, давать оценку приобретённому опыту;</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оценивать соответствие результата цели и условиям.</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3) эмоциональный интеллект:</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ставить себя на место другого человека в ходе спора или дискуссии на научную тему, понимать мотивы, намерения и логику другого.</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lastRenderedPageBreak/>
        <w:t>4) принятие себя и других:</w:t>
      </w:r>
    </w:p>
    <w:p w:rsidR="000C7950" w:rsidRDefault="006C0B94">
      <w:pPr>
        <w:spacing w:after="0" w:line="240" w:lineRule="auto"/>
        <w:ind w:firstLine="709"/>
        <w:jc w:val="both"/>
        <w:rPr>
          <w:rFonts w:ascii="Times New Roman" w:hAnsi="Times New Roman"/>
          <w:b/>
          <w:sz w:val="28"/>
        </w:rPr>
      </w:pPr>
      <w:r>
        <w:rPr>
          <w:rFonts w:ascii="Times New Roman" w:hAnsi="Times New Roman"/>
          <w:sz w:val="28"/>
        </w:rPr>
        <w:t>признавать своё право на ошибку при решении физических задач или в утверждениях на научные темы и такое же право другого.</w:t>
      </w:r>
    </w:p>
    <w:p w:rsidR="000C7950" w:rsidRDefault="006C0B94">
      <w:pPr>
        <w:pStyle w:val="3"/>
        <w:spacing w:before="160" w:after="120"/>
        <w:rPr>
          <w:b/>
        </w:rPr>
      </w:pPr>
      <w:bookmarkStart w:id="13" w:name="__RefHeading___12"/>
      <w:bookmarkEnd w:id="13"/>
      <w:r>
        <w:rPr>
          <w:b/>
        </w:rPr>
        <w:t>ПРЕДМЕТНЫЕ РЕЗУЛЬТАТЫ</w:t>
      </w:r>
    </w:p>
    <w:p w:rsidR="000C7950" w:rsidRDefault="006C0B94">
      <w:pPr>
        <w:spacing w:after="0" w:line="240" w:lineRule="auto"/>
        <w:ind w:firstLine="709"/>
        <w:jc w:val="both"/>
        <w:rPr>
          <w:rFonts w:ascii="Times New Roman" w:hAnsi="Times New Roman"/>
          <w:b/>
          <w:sz w:val="28"/>
        </w:rPr>
      </w:pPr>
      <w:r>
        <w:rPr>
          <w:rFonts w:ascii="Times New Roman" w:hAnsi="Times New Roman"/>
          <w:b/>
          <w:sz w:val="28"/>
        </w:rPr>
        <w:t>Требования к предметным результатам освоения учебного предмета «Физика», распределенные по годам обучения</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0C7950" w:rsidRDefault="000C7950">
      <w:pPr>
        <w:spacing w:after="0" w:line="240" w:lineRule="auto"/>
        <w:jc w:val="both"/>
        <w:rPr>
          <w:rFonts w:ascii="Times New Roman" w:hAnsi="Times New Roman"/>
          <w:sz w:val="28"/>
        </w:rPr>
      </w:pPr>
    </w:p>
    <w:p w:rsidR="000C7950" w:rsidRDefault="000C7950">
      <w:pPr>
        <w:spacing w:after="0" w:line="240" w:lineRule="auto"/>
        <w:ind w:firstLine="709"/>
        <w:jc w:val="both"/>
        <w:rPr>
          <w:rFonts w:ascii="Times New Roman" w:hAnsi="Times New Roman"/>
          <w:b/>
          <w:sz w:val="28"/>
        </w:rPr>
      </w:pPr>
    </w:p>
    <w:p w:rsidR="000C7950" w:rsidRDefault="006C0B94">
      <w:pPr>
        <w:pStyle w:val="4"/>
        <w:rPr>
          <w:b/>
          <w:i w:val="0"/>
          <w:color w:val="000000"/>
        </w:rPr>
      </w:pPr>
      <w:bookmarkStart w:id="14" w:name="__RefHeading___13"/>
      <w:bookmarkEnd w:id="14"/>
      <w:r>
        <w:rPr>
          <w:b/>
          <w:i w:val="0"/>
          <w:color w:val="000000"/>
        </w:rPr>
        <w:t>9 КЛАСС</w:t>
      </w:r>
    </w:p>
    <w:p w:rsidR="000C7950" w:rsidRDefault="006C0B94">
      <w:pPr>
        <w:spacing w:after="0" w:line="240" w:lineRule="auto"/>
        <w:ind w:firstLine="709"/>
        <w:jc w:val="both"/>
        <w:rPr>
          <w:rFonts w:ascii="Times New Roman" w:hAnsi="Times New Roman"/>
          <w:sz w:val="28"/>
        </w:rPr>
      </w:pPr>
      <w:r>
        <w:rPr>
          <w:rFonts w:ascii="Times New Roman" w:hAnsi="Times New Roman"/>
          <w:sz w:val="28"/>
        </w:rPr>
        <w:t>Предметные результаты на базовом уровне должны отражать сформированность у обучающихся умений:</w:t>
      </w:r>
    </w:p>
    <w:p w:rsidR="000C7950" w:rsidRDefault="006C0B94">
      <w:pPr>
        <w:numPr>
          <w:ilvl w:val="0"/>
          <w:numId w:val="5"/>
        </w:numPr>
        <w:spacing w:after="0" w:line="240" w:lineRule="auto"/>
        <w:jc w:val="both"/>
        <w:rPr>
          <w:rFonts w:ascii="Times New Roman" w:hAnsi="Times New Roman"/>
          <w:sz w:val="28"/>
        </w:rPr>
      </w:pPr>
      <w:r>
        <w:rPr>
          <w:rFonts w:ascii="Times New Roman" w:hAnsi="Times New Roman"/>
          <w:sz w:val="28"/>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Pr>
          <w:rFonts w:ascii="Times New Roman" w:hAnsi="Times New Roman"/>
          <w:i/>
          <w:sz w:val="28"/>
        </w:rPr>
        <w:t>центростремительное ускорение</w:t>
      </w:r>
      <w:r>
        <w:rPr>
          <w:rFonts w:ascii="Times New Roman" w:hAnsi="Times New Roman"/>
          <w:sz w:val="28"/>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Pr>
          <w:rFonts w:ascii="Times New Roman" w:hAnsi="Times New Roman"/>
          <w:i/>
          <w:sz w:val="28"/>
        </w:rPr>
        <w:t>спектры испускания и поглощения</w:t>
      </w:r>
      <w:r>
        <w:rPr>
          <w:rFonts w:ascii="Times New Roman" w:hAnsi="Times New Roman"/>
          <w:sz w:val="28"/>
        </w:rPr>
        <w:t>; альфа-, бета- и гамма-излучения, изотопы, ядерная энергетика;</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 xml:space="preserve">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w:t>
      </w:r>
      <w:r>
        <w:rPr>
          <w:rFonts w:ascii="Times New Roman" w:hAnsi="Times New Roman"/>
          <w:sz w:val="28"/>
        </w:rPr>
        <w:lastRenderedPageBreak/>
        <w:t>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 xml:space="preserve">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w:t>
      </w:r>
      <w:r>
        <w:rPr>
          <w:rFonts w:ascii="Times New Roman" w:hAnsi="Times New Roman"/>
          <w:sz w:val="28"/>
        </w:rPr>
        <w:lastRenderedPageBreak/>
        <w:t>предположение, оценивать правильность порядка проведения исследования, делать выводы, интерпретировать результаты наблюдений и опытов;</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схему;описывать ход опыта и его результаты, формулировать выводы под руководством педагога;</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 xml:space="preserve">проводить при необходимости серию прямых измерений, определяя среднее значение измеряемой величины </w:t>
      </w:r>
      <w:r>
        <w:rPr>
          <w:rFonts w:ascii="Times New Roman" w:hAnsi="Times New Roman"/>
          <w:i/>
          <w:sz w:val="28"/>
        </w:rPr>
        <w:t>(фокусное расстояние собирающей линзы);</w:t>
      </w:r>
      <w:r>
        <w:rPr>
          <w:rFonts w:ascii="Times New Roman" w:hAnsi="Times New Roman"/>
          <w:sz w:val="28"/>
        </w:rPr>
        <w:t xml:space="preserve"> обосновывать выбор способа измерения/измерительного прибора;</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соблюдать правила техники безопасности при работе с лабораторным оборудованием после предварительного обсуждения с педагогом;</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lastRenderedPageBreak/>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C7950" w:rsidRDefault="006C0B94">
      <w:pPr>
        <w:numPr>
          <w:ilvl w:val="0"/>
          <w:numId w:val="6"/>
        </w:numPr>
        <w:spacing w:after="0" w:line="240" w:lineRule="auto"/>
        <w:jc w:val="both"/>
        <w:rPr>
          <w:rFonts w:ascii="Times New Roman" w:hAnsi="Times New Roman"/>
          <w:sz w:val="28"/>
        </w:rPr>
      </w:pPr>
      <w:r>
        <w:rPr>
          <w:rFonts w:ascii="Times New Roman" w:hAnsi="Times New Roman"/>
          <w:sz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C7950" w:rsidRDefault="000C7950">
      <w:pPr>
        <w:spacing w:after="0" w:line="360" w:lineRule="auto"/>
        <w:ind w:firstLine="709"/>
        <w:jc w:val="both"/>
        <w:rPr>
          <w:rFonts w:ascii="Times New Roman" w:hAnsi="Times New Roman"/>
          <w:sz w:val="28"/>
        </w:rPr>
      </w:pPr>
    </w:p>
    <w:p w:rsidR="000C7950" w:rsidRDefault="000C7950">
      <w:pPr>
        <w:sectPr w:rsidR="000C7950">
          <w:footerReference w:type="default" r:id="rId7"/>
          <w:pgSz w:w="11906" w:h="16838"/>
          <w:pgMar w:top="1134" w:right="1134" w:bottom="1134" w:left="1134" w:header="708" w:footer="708" w:gutter="0"/>
          <w:cols w:space="720"/>
          <w:titlePg/>
        </w:sectPr>
      </w:pPr>
    </w:p>
    <w:p w:rsidR="000C7950" w:rsidRDefault="006C0B94">
      <w:pPr>
        <w:pStyle w:val="10"/>
        <w:spacing w:before="240" w:after="0"/>
      </w:pPr>
      <w:bookmarkStart w:id="15" w:name="__RefHeading___14"/>
      <w:bookmarkEnd w:id="15"/>
      <w:r>
        <w:lastRenderedPageBreak/>
        <w:t>ТЕМАТИЧЕСКОЕ ПЛАНИРОВАНИЕ</w:t>
      </w:r>
    </w:p>
    <w:p w:rsidR="000C7950" w:rsidRDefault="000C7950"/>
    <w:p w:rsidR="000C7950" w:rsidRDefault="006C0B94">
      <w:pPr>
        <w:spacing w:after="0" w:line="240" w:lineRule="auto"/>
        <w:ind w:firstLine="709"/>
        <w:jc w:val="both"/>
        <w:rPr>
          <w:rFonts w:ascii="Times New Roman" w:hAnsi="Times New Roman"/>
          <w:sz w:val="28"/>
        </w:rPr>
      </w:pPr>
      <w:r>
        <w:rPr>
          <w:rFonts w:ascii="Times New Roman" w:hAnsi="Times New Roman"/>
          <w:sz w:val="28"/>
        </w:rPr>
        <w:t>Тематическое планирование и количество часов, отводимых на освоение каждой темы учебного предмета «Физика» Федеральной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Федеральной рабочей программы учебного предмета «Физика»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физике, представленными в Пояснительной записке.</w:t>
      </w:r>
    </w:p>
    <w:p w:rsidR="000C7950" w:rsidRDefault="000C7950">
      <w:pPr>
        <w:spacing w:after="0" w:line="276" w:lineRule="auto"/>
        <w:ind w:firstLine="709"/>
        <w:jc w:val="both"/>
        <w:rPr>
          <w:rFonts w:ascii="Times New Roman" w:hAnsi="Times New Roman"/>
          <w:b/>
          <w:sz w:val="28"/>
        </w:rPr>
      </w:pPr>
    </w:p>
    <w:p w:rsidR="006C0B94" w:rsidRPr="00DA4802" w:rsidRDefault="006C0B94" w:rsidP="006C0B94">
      <w:pPr>
        <w:spacing w:after="0" w:line="240" w:lineRule="auto"/>
        <w:ind w:left="119"/>
        <w:jc w:val="center"/>
        <w:rPr>
          <w:rFonts w:ascii="Times New Roman" w:hAnsi="Times New Roman"/>
          <w:b/>
          <w:sz w:val="24"/>
          <w:szCs w:val="24"/>
        </w:rPr>
      </w:pPr>
      <w:r w:rsidRPr="00DA4802">
        <w:rPr>
          <w:rFonts w:ascii="Times New Roman" w:hAnsi="Times New Roman"/>
          <w:b/>
          <w:sz w:val="24"/>
          <w:szCs w:val="24"/>
        </w:rPr>
        <w:t>Тематическое планирование к индивидуальному учебному плану</w:t>
      </w:r>
    </w:p>
    <w:p w:rsidR="006C0B94" w:rsidRDefault="006C0B94" w:rsidP="006C0B94">
      <w:pPr>
        <w:spacing w:after="0" w:line="240" w:lineRule="auto"/>
        <w:ind w:left="119"/>
        <w:jc w:val="center"/>
        <w:rPr>
          <w:rFonts w:ascii="Times New Roman" w:hAnsi="Times New Roman"/>
          <w:b/>
          <w:sz w:val="28"/>
        </w:rPr>
      </w:pPr>
      <w:r w:rsidRPr="00543D73">
        <w:rPr>
          <w:rFonts w:ascii="Times New Roman" w:hAnsi="Times New Roman"/>
          <w:b/>
          <w:sz w:val="24"/>
          <w:szCs w:val="24"/>
        </w:rPr>
        <w:t xml:space="preserve">на 2024-2025 уч.г. </w:t>
      </w:r>
      <w:r>
        <w:rPr>
          <w:rFonts w:ascii="Times New Roman" w:hAnsi="Times New Roman"/>
          <w:b/>
          <w:sz w:val="24"/>
          <w:szCs w:val="24"/>
        </w:rPr>
        <w:t xml:space="preserve"> </w:t>
      </w:r>
      <w:r w:rsidRPr="00DA4802">
        <w:rPr>
          <w:rFonts w:ascii="Times New Roman" w:hAnsi="Times New Roman"/>
          <w:b/>
          <w:sz w:val="28"/>
          <w:szCs w:val="28"/>
        </w:rPr>
        <w:t>(</w:t>
      </w:r>
      <w:r>
        <w:rPr>
          <w:rFonts w:ascii="Times New Roman" w:hAnsi="Times New Roman"/>
          <w:b/>
          <w:sz w:val="24"/>
          <w:szCs w:val="24"/>
        </w:rPr>
        <w:t>9</w:t>
      </w:r>
      <w:r w:rsidRPr="00DA4802">
        <w:rPr>
          <w:rFonts w:ascii="Times New Roman" w:hAnsi="Times New Roman"/>
          <w:b/>
          <w:sz w:val="24"/>
          <w:szCs w:val="24"/>
        </w:rPr>
        <w:t xml:space="preserve"> </w:t>
      </w:r>
      <w:r>
        <w:rPr>
          <w:rFonts w:ascii="Times New Roman" w:hAnsi="Times New Roman"/>
          <w:b/>
          <w:sz w:val="24"/>
          <w:szCs w:val="24"/>
        </w:rPr>
        <w:t>класс</w:t>
      </w:r>
      <w:r>
        <w:rPr>
          <w:rFonts w:ascii="Times New Roman" w:hAnsi="Times New Roman"/>
          <w:b/>
          <w:sz w:val="28"/>
        </w:rPr>
        <w:t>)</w:t>
      </w:r>
    </w:p>
    <w:p w:rsidR="006C0B94" w:rsidRDefault="006C0B94" w:rsidP="006C0B94">
      <w:pPr>
        <w:spacing w:after="0"/>
        <w:ind w:left="-589"/>
        <w:jc w:val="center"/>
        <w:rPr>
          <w:rFonts w:ascii="Times New Roman" w:hAnsi="Times New Roman"/>
          <w:sz w:val="28"/>
        </w:rPr>
      </w:pPr>
    </w:p>
    <w:p w:rsidR="000C7950" w:rsidRDefault="000C7950">
      <w:pPr>
        <w:spacing w:after="0"/>
        <w:ind w:left="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
        <w:gridCol w:w="3520"/>
        <w:gridCol w:w="968"/>
        <w:gridCol w:w="1466"/>
        <w:gridCol w:w="1569"/>
        <w:gridCol w:w="3067"/>
        <w:gridCol w:w="259"/>
        <w:gridCol w:w="3261"/>
      </w:tblGrid>
      <w:tr w:rsidR="006C0B94" w:rsidRPr="006C0B94" w:rsidTr="006C0B94">
        <w:trPr>
          <w:trHeight w:val="300"/>
        </w:trPr>
        <w:tc>
          <w:tcPr>
            <w:tcW w:w="591"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b/>
                <w:szCs w:val="22"/>
              </w:rPr>
              <w:t xml:space="preserve">№ п/п </w:t>
            </w:r>
          </w:p>
          <w:p w:rsidR="006C0B94" w:rsidRPr="006C0B94" w:rsidRDefault="006C0B94" w:rsidP="006C0B94">
            <w:pPr>
              <w:spacing w:after="0" w:line="240" w:lineRule="auto"/>
              <w:rPr>
                <w:rFonts w:ascii="Times New Roman" w:hAnsi="Times New Roman"/>
                <w:szCs w:val="22"/>
              </w:rPr>
            </w:pPr>
          </w:p>
        </w:tc>
        <w:tc>
          <w:tcPr>
            <w:tcW w:w="3520"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b/>
                <w:szCs w:val="22"/>
              </w:rPr>
              <w:t xml:space="preserve">Тема урока </w:t>
            </w:r>
          </w:p>
          <w:p w:rsidR="006C0B94" w:rsidRPr="006C0B94" w:rsidRDefault="006C0B94" w:rsidP="006C0B94">
            <w:pPr>
              <w:spacing w:after="0" w:line="240" w:lineRule="auto"/>
              <w:rPr>
                <w:rFonts w:ascii="Times New Roman" w:hAnsi="Times New Roman"/>
                <w:szCs w:val="22"/>
              </w:rPr>
            </w:pPr>
          </w:p>
        </w:tc>
        <w:tc>
          <w:tcPr>
            <w:tcW w:w="4003" w:type="dxa"/>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b/>
                <w:szCs w:val="22"/>
              </w:rPr>
              <w:t>Количество часов</w:t>
            </w:r>
          </w:p>
        </w:tc>
        <w:tc>
          <w:tcPr>
            <w:tcW w:w="3326" w:type="dxa"/>
            <w:gridSpan w:val="2"/>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b/>
                <w:szCs w:val="22"/>
              </w:rPr>
              <w:t xml:space="preserve">Электронные цифровые образовательные ресурсы </w:t>
            </w:r>
          </w:p>
          <w:p w:rsidR="006C0B94" w:rsidRPr="006C0B94" w:rsidRDefault="006C0B94" w:rsidP="006C0B94">
            <w:pPr>
              <w:spacing w:after="0" w:line="240" w:lineRule="auto"/>
              <w:rPr>
                <w:rFonts w:ascii="Times New Roman" w:hAnsi="Times New Roman"/>
                <w:szCs w:val="22"/>
              </w:rPr>
            </w:pPr>
          </w:p>
        </w:tc>
        <w:tc>
          <w:tcPr>
            <w:tcW w:w="3261" w:type="dxa"/>
            <w:vMerge w:val="restart"/>
            <w:tcBorders>
              <w:top w:val="single" w:sz="4" w:space="0" w:color="auto"/>
              <w:left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b/>
                <w:szCs w:val="22"/>
              </w:rPr>
            </w:pPr>
            <w:r w:rsidRPr="006C0B94">
              <w:rPr>
                <w:rFonts w:ascii="Times New Roman" w:hAnsi="Times New Roman"/>
                <w:b/>
                <w:szCs w:val="22"/>
              </w:rPr>
              <w:t>Специальные условия организации образовательного процесса</w:t>
            </w:r>
          </w:p>
        </w:tc>
      </w:tr>
      <w:tr w:rsidR="006C0B94" w:rsidRPr="006C0B94" w:rsidTr="006C0B94">
        <w:trPr>
          <w:trHeight w:val="887"/>
        </w:trPr>
        <w:tc>
          <w:tcPr>
            <w:tcW w:w="591" w:type="dxa"/>
            <w:vMerge/>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520" w:type="dxa"/>
            <w:vMerge/>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b/>
                <w:szCs w:val="22"/>
              </w:rPr>
              <w:t xml:space="preserve">Всего </w:t>
            </w:r>
          </w:p>
          <w:p w:rsidR="006C0B94" w:rsidRPr="006C0B94" w:rsidRDefault="006C0B94" w:rsidP="006C0B94">
            <w:pPr>
              <w:spacing w:after="0" w:line="240" w:lineRule="auto"/>
              <w:rPr>
                <w:rFonts w:ascii="Times New Roman" w:hAnsi="Times New Roman"/>
                <w:szCs w:val="22"/>
              </w:rPr>
            </w:pP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b/>
                <w:szCs w:val="22"/>
              </w:rPr>
              <w:t xml:space="preserve">Контрольные работы </w:t>
            </w:r>
          </w:p>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b/>
                <w:szCs w:val="22"/>
              </w:rPr>
              <w:t xml:space="preserve">Практические работы </w:t>
            </w:r>
          </w:p>
          <w:p w:rsidR="006C0B94" w:rsidRPr="006C0B94" w:rsidRDefault="006C0B94" w:rsidP="006C0B94">
            <w:pPr>
              <w:spacing w:after="0" w:line="240" w:lineRule="auto"/>
              <w:rPr>
                <w:rFonts w:ascii="Times New Roman" w:hAnsi="Times New Roman"/>
                <w:szCs w:val="22"/>
              </w:rPr>
            </w:pPr>
          </w:p>
        </w:tc>
        <w:tc>
          <w:tcPr>
            <w:tcW w:w="3326" w:type="dxa"/>
            <w:gridSpan w:val="2"/>
            <w:vMerge/>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vMerge/>
            <w:tcBorders>
              <w:left w:val="single" w:sz="4" w:space="0" w:color="auto"/>
              <w:bottom w:val="single" w:sz="4" w:space="0" w:color="auto"/>
              <w:right w:val="single" w:sz="4" w:space="0" w:color="auto"/>
            </w:tcBorders>
            <w:shd w:val="clear" w:color="auto" w:fill="FFFFFF"/>
            <w:tcMar>
              <w:top w:w="50" w:type="dxa"/>
              <w:left w:w="100" w:type="dxa"/>
              <w:bottom w:w="0" w:type="dxa"/>
              <w:right w:w="108" w:type="dxa"/>
            </w:tcMar>
          </w:tcPr>
          <w:p w:rsidR="006C0B94" w:rsidRPr="006C0B94" w:rsidRDefault="006C0B94" w:rsidP="006C0B94">
            <w:pPr>
              <w:spacing w:after="0" w:line="240" w:lineRule="auto"/>
              <w:rPr>
                <w:rFonts w:ascii="Times New Roman" w:hAnsi="Times New Roman"/>
                <w:b/>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Механическое движение. Материальная точка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Упрощение формулировок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Система отсчета. Относительность механического движения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8" w:history="1">
              <w:r w:rsidRPr="006C0B94">
                <w:rPr>
                  <w:rFonts w:ascii="Times New Roman" w:hAnsi="Times New Roman"/>
                  <w:color w:val="0000FF"/>
                  <w:szCs w:val="22"/>
                  <w:u w:val="single"/>
                </w:rPr>
                <w:t>https://m.edsoo.ru/ff0ad474</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Равномерное прямолинейное движение</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9" w:history="1">
              <w:r w:rsidRPr="006C0B94">
                <w:rPr>
                  <w:rFonts w:ascii="Times New Roman" w:hAnsi="Times New Roman"/>
                  <w:color w:val="0000FF"/>
                  <w:szCs w:val="22"/>
                  <w:u w:val="single"/>
                </w:rPr>
                <w:t>https://m.edsoo.ru/ff0ad19a</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lastRenderedPageBreak/>
              <w:t>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20"/>
              </w:rPr>
            </w:pPr>
            <w:r w:rsidRPr="006C0B94">
              <w:rPr>
                <w:rFonts w:ascii="Times New Roman" w:hAnsi="Times New Roman"/>
                <w:sz w:val="20"/>
              </w:rPr>
              <w:t>Неравномерное прямолинейное движение. Средняя и мгновенная скорость</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Прямолинейное равноускоренное движение. Ускорение</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10" w:history="1">
              <w:r w:rsidRPr="006C0B94">
                <w:rPr>
                  <w:rFonts w:ascii="Times New Roman" w:hAnsi="Times New Roman"/>
                  <w:color w:val="0000FF"/>
                  <w:szCs w:val="22"/>
                  <w:u w:val="single"/>
                </w:rPr>
                <w:t>https://m.edsoo.ru/ff0ad8d4</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Скорость прямолинейного равноускоренного движения. График скорости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Упрощение формулировок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Лабораторная работа "Определение ускорения тела при равноускоренном движении по наклонной плоскости"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11" w:history="1">
              <w:r w:rsidRPr="006C0B94">
                <w:rPr>
                  <w:rFonts w:ascii="Times New Roman" w:hAnsi="Times New Roman"/>
                  <w:color w:val="0000FF"/>
                  <w:szCs w:val="22"/>
                  <w:u w:val="single"/>
                </w:rPr>
                <w:t>https://m.edsoo.ru/ff0adb18</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Свободное падение тел. Опыты Галилея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Равномерное движение по окружности. Период и частота обращения. Линейная и угловая скорости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12" w:history="1">
              <w:r w:rsidRPr="006C0B94">
                <w:rPr>
                  <w:rFonts w:ascii="Times New Roman" w:hAnsi="Times New Roman"/>
                  <w:color w:val="0000FF"/>
                  <w:szCs w:val="22"/>
                  <w:u w:val="single"/>
                </w:rPr>
                <w:t>https://m.edsoo.ru/ff0ae176</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10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Центростремительное ускорение</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11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Первый закон Ньютона. Вектор силы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13" w:history="1">
              <w:r w:rsidRPr="006C0B94">
                <w:rPr>
                  <w:rFonts w:ascii="Times New Roman" w:hAnsi="Times New Roman"/>
                  <w:color w:val="0000FF"/>
                  <w:szCs w:val="22"/>
                  <w:u w:val="single"/>
                </w:rPr>
                <w:t>https://m.edsoo.ru/ff0ae612</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12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Второй закон Ньютона. Равнодействующая сила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14" w:history="1">
              <w:r w:rsidRPr="006C0B94">
                <w:rPr>
                  <w:rFonts w:ascii="Times New Roman" w:hAnsi="Times New Roman"/>
                  <w:color w:val="0000FF"/>
                  <w:szCs w:val="22"/>
                  <w:u w:val="single"/>
                </w:rPr>
                <w:t>https://m.edsoo.ru/ff0ae72a</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13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Третий закон Ньютона. Суперпозиция сил</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15" w:history="1">
              <w:r w:rsidRPr="006C0B94">
                <w:rPr>
                  <w:rFonts w:ascii="Times New Roman" w:hAnsi="Times New Roman"/>
                  <w:color w:val="0000FF"/>
                  <w:szCs w:val="22"/>
                  <w:u w:val="single"/>
                </w:rPr>
                <w:t>https://m.edsoo.ru/ff0ae982</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14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на применение законов Ньютона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16" w:history="1">
              <w:r w:rsidRPr="006C0B94">
                <w:rPr>
                  <w:rFonts w:ascii="Times New Roman" w:hAnsi="Times New Roman"/>
                  <w:color w:val="0000FF"/>
                  <w:szCs w:val="22"/>
                  <w:u w:val="single"/>
                </w:rPr>
                <w:t>https://m.edsoo.ru/ff0aeb6c</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образцу</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15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Сила упругости. Закон Гука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17" w:history="1">
              <w:r w:rsidRPr="006C0B94">
                <w:rPr>
                  <w:rFonts w:ascii="Times New Roman" w:hAnsi="Times New Roman"/>
                  <w:color w:val="0000FF"/>
                  <w:szCs w:val="22"/>
                  <w:u w:val="single"/>
                </w:rPr>
                <w:t>https://m.edsoo.ru/ff0aeca2</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16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теме «Сила упругости»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образцу</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17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Лабораторная работа «Определение жесткости пружины»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18" w:history="1">
              <w:r w:rsidRPr="006C0B94">
                <w:rPr>
                  <w:rFonts w:ascii="Times New Roman" w:hAnsi="Times New Roman"/>
                  <w:color w:val="0000FF"/>
                  <w:szCs w:val="22"/>
                  <w:u w:val="single"/>
                </w:rPr>
                <w:t>https://m.edsoo.ru/ff0aee28</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lastRenderedPageBreak/>
              <w:t>18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Сила трения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19" w:history="1">
              <w:r w:rsidRPr="006C0B94">
                <w:rPr>
                  <w:rFonts w:ascii="Times New Roman" w:hAnsi="Times New Roman"/>
                  <w:color w:val="0000FF"/>
                  <w:szCs w:val="22"/>
                  <w:u w:val="single"/>
                </w:rPr>
                <w:t>https://m.edsoo.ru/ff0af738</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19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теме «Сила трения»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20" w:history="1">
              <w:r w:rsidRPr="006C0B94">
                <w:rPr>
                  <w:rFonts w:ascii="Times New Roman" w:hAnsi="Times New Roman"/>
                  <w:color w:val="0000FF"/>
                  <w:szCs w:val="22"/>
                  <w:u w:val="single"/>
                </w:rPr>
                <w:t>https://m.edsoo.ru/ff0afa26</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образцу</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20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Лабораторная работа "Определение коэффициента трения скольжения"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21" w:history="1">
              <w:r w:rsidRPr="006C0B94">
                <w:rPr>
                  <w:rFonts w:ascii="Times New Roman" w:hAnsi="Times New Roman"/>
                  <w:color w:val="0000FF"/>
                  <w:szCs w:val="22"/>
                  <w:u w:val="single"/>
                </w:rPr>
                <w:t>https://m.edsoo.ru/ff0af8be</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21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Решение задач по теме "Законы Ньютона. Сила упругости. Сила трения"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22" w:history="1">
              <w:r w:rsidRPr="006C0B94">
                <w:rPr>
                  <w:rFonts w:ascii="Times New Roman" w:hAnsi="Times New Roman"/>
                  <w:color w:val="0000FF"/>
                  <w:szCs w:val="22"/>
                  <w:u w:val="single"/>
                </w:rPr>
                <w:t>https://m.edsoo.ru/ff0afb8e</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образцу</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22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Сила тяжести и закон всемирного тяготения. Ускорение свободного падения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23" w:history="1">
              <w:r w:rsidRPr="006C0B94">
                <w:rPr>
                  <w:rFonts w:ascii="Times New Roman" w:hAnsi="Times New Roman"/>
                  <w:color w:val="0000FF"/>
                  <w:szCs w:val="22"/>
                  <w:u w:val="single"/>
                </w:rPr>
                <w:t>https://m.edsoo.ru/ff0af044</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23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Урок-конференция "Движение тел вокруг гравитационного центра (Солнечная система). Галактики"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24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Решение задач по теме "Сила тяжести и закон всемирного тяготения"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24" w:history="1">
              <w:r w:rsidRPr="006C0B94">
                <w:rPr>
                  <w:rFonts w:ascii="Times New Roman" w:hAnsi="Times New Roman"/>
                  <w:color w:val="0000FF"/>
                  <w:szCs w:val="22"/>
                  <w:u w:val="single"/>
                </w:rPr>
                <w:t>https://m.edsoo.ru/ff0af5f8</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образцу</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25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Первая космическая скорость. Невесомость и перегрузки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25" w:history="1">
              <w:r w:rsidRPr="006C0B94">
                <w:rPr>
                  <w:rFonts w:ascii="Times New Roman" w:hAnsi="Times New Roman"/>
                  <w:color w:val="0000FF"/>
                  <w:szCs w:val="22"/>
                  <w:u w:val="single"/>
                </w:rPr>
                <w:t>https://m.edsoo.ru/ff0af33c</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Упрощение формулировок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26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Равновесие материальной̆ точки. Абсолютно твёрдое тело. Равновесие твёрдого тела с закреплённой̆ осью вращения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26" w:history="1">
              <w:r w:rsidRPr="006C0B94">
                <w:rPr>
                  <w:rFonts w:ascii="Times New Roman" w:hAnsi="Times New Roman"/>
                  <w:color w:val="0000FF"/>
                  <w:szCs w:val="22"/>
                  <w:u w:val="single"/>
                </w:rPr>
                <w:t>https://m.edsoo.ru/ff0afe36</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27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Момент силы. Центр тяжести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28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теме "Момент силы. Центр тяжести"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27" w:history="1">
              <w:r w:rsidRPr="006C0B94">
                <w:rPr>
                  <w:rFonts w:ascii="Times New Roman" w:hAnsi="Times New Roman"/>
                  <w:color w:val="0000FF"/>
                  <w:szCs w:val="22"/>
                  <w:u w:val="single"/>
                </w:rPr>
                <w:t>https://m.edsoo.ru/ff0b02b4</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образцу</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29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Подготовка к контрольной работе по теме "Механическое движение. Взаимодействие тел"</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28" w:history="1">
              <w:r w:rsidRPr="006C0B94">
                <w:rPr>
                  <w:rFonts w:ascii="Times New Roman" w:hAnsi="Times New Roman"/>
                  <w:color w:val="0000FF"/>
                  <w:szCs w:val="22"/>
                  <w:u w:val="single"/>
                </w:rPr>
                <w:t>https://m.edsoo.ru/ff0b0408</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30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Контрольная работа по теме "Механическое движение. Взаимодействие тел"</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29" w:history="1">
              <w:r w:rsidRPr="006C0B94">
                <w:rPr>
                  <w:rFonts w:ascii="Times New Roman" w:hAnsi="Times New Roman"/>
                  <w:color w:val="0000FF"/>
                  <w:szCs w:val="22"/>
                  <w:u w:val="single"/>
                </w:rPr>
                <w:t>https://m.edsoo.ru/ff0b06ec</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Индивидуальный вариант к/р</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31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Импульс тела. Импульс силы. Закон сохранения импульса. Упругое и неупругое взаимодействие</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30" w:history="1">
              <w:r w:rsidRPr="006C0B94">
                <w:rPr>
                  <w:rFonts w:ascii="Times New Roman" w:hAnsi="Times New Roman"/>
                  <w:color w:val="0000FF"/>
                  <w:szCs w:val="22"/>
                  <w:u w:val="single"/>
                </w:rPr>
                <w:t>https://m.edsoo.ru/ff0b07fa</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lastRenderedPageBreak/>
              <w:t>32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теме "Закон сохранения импульса"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31" w:history="1">
              <w:r w:rsidRPr="006C0B94">
                <w:rPr>
                  <w:rFonts w:ascii="Times New Roman" w:hAnsi="Times New Roman"/>
                  <w:color w:val="0000FF"/>
                  <w:szCs w:val="22"/>
                  <w:u w:val="single"/>
                </w:rPr>
                <w:t>https://m.edsoo.ru/ff0b096c</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образцу</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33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Урок-конференция "Реактивное движение в природе и технике"</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34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Механическая работа и мощность</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32" w:history="1">
              <w:r w:rsidRPr="006C0B94">
                <w:rPr>
                  <w:rFonts w:ascii="Times New Roman" w:hAnsi="Times New Roman"/>
                  <w:color w:val="0000FF"/>
                  <w:szCs w:val="22"/>
                  <w:u w:val="single"/>
                </w:rPr>
                <w:t>https://m.edsoo.ru/ff0b0a84</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35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Работа силы тяжести, силы упругости и силы трения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33" w:history="1">
              <w:r w:rsidRPr="006C0B94">
                <w:rPr>
                  <w:rFonts w:ascii="Times New Roman" w:hAnsi="Times New Roman"/>
                  <w:color w:val="0000FF"/>
                  <w:szCs w:val="22"/>
                  <w:u w:val="single"/>
                </w:rPr>
                <w:t>https://m.edsoo.ru/ff0b0db8</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36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Лабораторная работа «Определение работы силы трения при равномерном движении тела по горизонтальной поверхности»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37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Связь энергии и работы. Потенциальная энергия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Упрощение формулировок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38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Кинетическая энергия. Теорема о кинетической энергии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34" w:history="1">
              <w:r w:rsidRPr="006C0B94">
                <w:rPr>
                  <w:rFonts w:ascii="Times New Roman" w:hAnsi="Times New Roman"/>
                  <w:color w:val="0000FF"/>
                  <w:szCs w:val="22"/>
                  <w:u w:val="single"/>
                </w:rPr>
                <w:t>https://m.edsoo.ru/ff0b0c32</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39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Закон сохранения энергии в механике</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Упрощение формулировок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40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Лабораторная работа «Изучение закона сохранения энергии»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35" w:history="1">
              <w:r w:rsidRPr="006C0B94">
                <w:rPr>
                  <w:rFonts w:ascii="Times New Roman" w:hAnsi="Times New Roman"/>
                  <w:color w:val="0000FF"/>
                  <w:szCs w:val="22"/>
                  <w:u w:val="single"/>
                </w:rPr>
                <w:t>https://m.edsoo.ru/ff0b12fe</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41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Колебательное движение и его характеристики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36" w:history="1">
              <w:r w:rsidRPr="006C0B94">
                <w:rPr>
                  <w:rFonts w:ascii="Times New Roman" w:hAnsi="Times New Roman"/>
                  <w:color w:val="0000FF"/>
                  <w:szCs w:val="22"/>
                  <w:u w:val="single"/>
                </w:rPr>
                <w:t>https://m.edsoo.ru/ff0b1858</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42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Затухающие колебания. Вынужденные колебания. Резонанс</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37" w:history="1">
              <w:r w:rsidRPr="006C0B94">
                <w:rPr>
                  <w:rFonts w:ascii="Times New Roman" w:hAnsi="Times New Roman"/>
                  <w:color w:val="0000FF"/>
                  <w:szCs w:val="22"/>
                  <w:u w:val="single"/>
                </w:rPr>
                <w:t>https://m.edsoo.ru/ff0b20f0</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43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Математический и пружинный маятники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44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Урок-исследование «Зависимость периода колебаний от жесткости пружины и массы груза»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38" w:history="1">
              <w:r w:rsidRPr="006C0B94">
                <w:rPr>
                  <w:rFonts w:ascii="Times New Roman" w:hAnsi="Times New Roman"/>
                  <w:color w:val="0000FF"/>
                  <w:szCs w:val="22"/>
                  <w:u w:val="single"/>
                </w:rPr>
                <w:t>https://m.edsoo.ru/ff0b197a</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45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Превращение энергии при механических колебаниях</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Упрощение формулировок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lastRenderedPageBreak/>
              <w:t>46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Лабораторная работа «Определение частоты и периода колебаний пружинного маятника»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39" w:history="1">
              <w:r w:rsidRPr="006C0B94">
                <w:rPr>
                  <w:rFonts w:ascii="Times New Roman" w:hAnsi="Times New Roman"/>
                  <w:color w:val="0000FF"/>
                  <w:szCs w:val="22"/>
                  <w:u w:val="single"/>
                </w:rPr>
                <w:t>https://m.edsoo.ru/ff0b1aec</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47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Лабораторная работа «Проверка независимости периода колебаний груза, подвешенного к нити, от массы груза»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40" w:history="1">
              <w:r w:rsidRPr="006C0B94">
                <w:rPr>
                  <w:rFonts w:ascii="Times New Roman" w:hAnsi="Times New Roman"/>
                  <w:color w:val="0000FF"/>
                  <w:szCs w:val="22"/>
                  <w:u w:val="single"/>
                </w:rPr>
                <w:t>https://m.edsoo.ru/ff0b197a</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48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Механические волны. Свойства механических волн. Продольные и поперечные волны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41" w:history="1">
              <w:r w:rsidRPr="006C0B94">
                <w:rPr>
                  <w:rFonts w:ascii="Times New Roman" w:hAnsi="Times New Roman"/>
                  <w:color w:val="0000FF"/>
                  <w:szCs w:val="22"/>
                  <w:u w:val="single"/>
                </w:rPr>
                <w:t>https://m.edsoo.ru/ff0b21fe</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49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Урок-конференция "Механические волны в твёрдом теле. Сейсмические волны"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50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Звук. Распространение и отражение звука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51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Урок-исследование "Наблюдение зависимости высоты звука от частоты"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52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Громкость звука и высота тона. Акустический резонанс</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Упрощение формулировок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53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Урок-конференция "Ультразвук и инфразвук в природе и технике"</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42" w:history="1">
              <w:r w:rsidRPr="006C0B94">
                <w:rPr>
                  <w:rFonts w:ascii="Times New Roman" w:hAnsi="Times New Roman"/>
                  <w:color w:val="0000FF"/>
                  <w:szCs w:val="22"/>
                  <w:u w:val="single"/>
                </w:rPr>
                <w:t>https://m.edsoo.ru/ff0b23ca</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54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Подготовка к контрольной работе по теме "Законы сохранения. Механические колебания и волны"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43" w:history="1">
              <w:r w:rsidRPr="006C0B94">
                <w:rPr>
                  <w:rFonts w:ascii="Times New Roman" w:hAnsi="Times New Roman"/>
                  <w:color w:val="0000FF"/>
                  <w:szCs w:val="22"/>
                  <w:u w:val="single"/>
                </w:rPr>
                <w:t>https://m.edsoo.ru/ff0b25f0</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55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Контрольная работа по теме "Законы сохранения. Механические колебания и волны"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Индивидуальный вариант к/р</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56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Электромагнитное поле. Электромагнитные волны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44" w:history="1">
              <w:r w:rsidRPr="006C0B94">
                <w:rPr>
                  <w:rFonts w:ascii="Times New Roman" w:hAnsi="Times New Roman"/>
                  <w:color w:val="0000FF"/>
                  <w:szCs w:val="22"/>
                  <w:u w:val="single"/>
                </w:rPr>
                <w:t>https://m.edsoo.ru/ff0b2abe</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57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Свойства электромагнитных волн</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Упрощение формулировок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58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Урок-конференция "Шкала электромагнитных волн. Использование электромагнитных волн для сотовой связи"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45" w:history="1">
              <w:r w:rsidRPr="006C0B94">
                <w:rPr>
                  <w:rFonts w:ascii="Times New Roman" w:hAnsi="Times New Roman"/>
                  <w:color w:val="0000FF"/>
                  <w:szCs w:val="22"/>
                  <w:u w:val="single"/>
                </w:rPr>
                <w:t>https://m.edsoo.ru/ff0b2fe6</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59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Урок-исследование "Изучение свойств электромагнитных волн с помощью мобильного телефона"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46" w:history="1">
              <w:r w:rsidRPr="006C0B94">
                <w:rPr>
                  <w:rFonts w:ascii="Times New Roman" w:hAnsi="Times New Roman"/>
                  <w:color w:val="0000FF"/>
                  <w:szCs w:val="22"/>
                  <w:u w:val="single"/>
                </w:rPr>
                <w:t>https://m.edsoo.ru/ff0b2c6c</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lastRenderedPageBreak/>
              <w:t>60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Решение задач на определение частоты и длины электромагнитной волны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образцу</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61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Электромагнитная природа света. Скорость света. Волновые свойства света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47" w:history="1">
              <w:r w:rsidRPr="006C0B94">
                <w:rPr>
                  <w:rFonts w:ascii="Times New Roman" w:hAnsi="Times New Roman"/>
                  <w:color w:val="0000FF"/>
                  <w:szCs w:val="22"/>
                  <w:u w:val="single"/>
                </w:rPr>
                <w:t>https://m.edsoo.ru/ff0b31d0</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62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Источники света. Прямолинейное распространение света. Затмения Солнца и Луны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48" w:history="1">
              <w:r w:rsidRPr="006C0B94">
                <w:rPr>
                  <w:rFonts w:ascii="Times New Roman" w:hAnsi="Times New Roman"/>
                  <w:color w:val="0000FF"/>
                  <w:szCs w:val="22"/>
                  <w:u w:val="single"/>
                </w:rPr>
                <w:t>https://m.edsoo.ru/ff0b3658</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63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Закон отражения света. Зеркала. Решение задач на применение закона отражения света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49" w:history="1">
              <w:r w:rsidRPr="006C0B94">
                <w:rPr>
                  <w:rFonts w:ascii="Times New Roman" w:hAnsi="Times New Roman"/>
                  <w:color w:val="0000FF"/>
                  <w:szCs w:val="22"/>
                  <w:u w:val="single"/>
                </w:rPr>
                <w:t>https://m.edsoo.ru/ff0b38c4</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64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Преломление света. Закон преломления света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50" w:history="1">
              <w:r w:rsidRPr="006C0B94">
                <w:rPr>
                  <w:rFonts w:ascii="Times New Roman" w:hAnsi="Times New Roman"/>
                  <w:color w:val="0000FF"/>
                  <w:szCs w:val="22"/>
                  <w:u w:val="single"/>
                </w:rPr>
                <w:t>https://m.edsoo.ru/ff0b3aea</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Упрощение формулировок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65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Полное внутреннее отражение света. Использование полного внутреннего отражения в оптических световодах</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51" w:history="1">
              <w:r w:rsidRPr="006C0B94">
                <w:rPr>
                  <w:rFonts w:ascii="Times New Roman" w:hAnsi="Times New Roman"/>
                  <w:color w:val="0000FF"/>
                  <w:szCs w:val="22"/>
                  <w:u w:val="single"/>
                </w:rPr>
                <w:t>https://m.edsoo.ru/ff0b3c5c</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66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Лабораторная работа "Исследование зависимости угла преломления светового луча от угла падения на границе "воздух-стекло""</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67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Урок-конференция "Использование полного внутреннего отражения: световоды, оптиковолоконная связь"</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68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Линзы. Оптическая сила линзы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52" w:history="1">
              <w:r w:rsidRPr="006C0B94">
                <w:rPr>
                  <w:rFonts w:ascii="Times New Roman" w:hAnsi="Times New Roman"/>
                  <w:color w:val="0000FF"/>
                  <w:szCs w:val="22"/>
                  <w:u w:val="single"/>
                </w:rPr>
                <w:t>https://m.edsoo.ru/ff0b3f2c</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69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Построение изображений в линзах</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53" w:history="1">
              <w:r w:rsidRPr="006C0B94">
                <w:rPr>
                  <w:rFonts w:ascii="Times New Roman" w:hAnsi="Times New Roman"/>
                  <w:color w:val="0000FF"/>
                  <w:szCs w:val="22"/>
                  <w:u w:val="single"/>
                </w:rPr>
                <w:t>https://m.edsoo.ru/ff0b444a</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Упрощение формулировок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70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Лабораторная работа "Определение фокусного расстояния и оптической силы собирающей линзы"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54" w:history="1">
              <w:r w:rsidRPr="006C0B94">
                <w:rPr>
                  <w:rFonts w:ascii="Times New Roman" w:hAnsi="Times New Roman"/>
                  <w:color w:val="0000FF"/>
                  <w:szCs w:val="22"/>
                  <w:u w:val="single"/>
                </w:rPr>
                <w:t>https://m.edsoo.ru/ff0b4206</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71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Урок-конференция "Оптические линзовые приборы"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55" w:history="1">
              <w:r w:rsidRPr="006C0B94">
                <w:rPr>
                  <w:rFonts w:ascii="Times New Roman" w:hAnsi="Times New Roman"/>
                  <w:color w:val="0000FF"/>
                  <w:szCs w:val="22"/>
                  <w:u w:val="single"/>
                </w:rPr>
                <w:t>https://m.edsoo.ru/ff0c0a7e</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72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Глаз как оптическая система. Зрение</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56" w:history="1">
              <w:r w:rsidRPr="006C0B94">
                <w:rPr>
                  <w:rFonts w:ascii="Times New Roman" w:hAnsi="Times New Roman"/>
                  <w:color w:val="0000FF"/>
                  <w:szCs w:val="22"/>
                  <w:u w:val="single"/>
                </w:rPr>
                <w:t>https://m.edsoo.ru/ff0b4684</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73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Урок-конференция "Дефекты зрения. Как сохранить зрение"</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lastRenderedPageBreak/>
              <w:t>74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Разложение белого света в спектр. Опыты Ньютона. Сложение спектральных цветов. Дисперсия света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57" w:history="1">
              <w:r w:rsidRPr="006C0B94">
                <w:rPr>
                  <w:rFonts w:ascii="Times New Roman" w:hAnsi="Times New Roman"/>
                  <w:color w:val="0000FF"/>
                  <w:szCs w:val="22"/>
                  <w:u w:val="single"/>
                </w:rPr>
                <w:t>https://m.edsoo.ru/ff0c0f4c</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75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58" w:history="1">
              <w:r w:rsidRPr="006C0B94">
                <w:rPr>
                  <w:rFonts w:ascii="Times New Roman" w:hAnsi="Times New Roman"/>
                  <w:color w:val="0000FF"/>
                  <w:szCs w:val="22"/>
                  <w:u w:val="single"/>
                </w:rPr>
                <w:t>https://m.edsoo.ru/ff0c0e2a</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76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 w:val="18"/>
                <w:szCs w:val="18"/>
              </w:rPr>
            </w:pPr>
            <w:r w:rsidRPr="006C0B94">
              <w:rPr>
                <w:rFonts w:ascii="Times New Roman" w:hAnsi="Times New Roman"/>
                <w:sz w:val="18"/>
                <w:szCs w:val="18"/>
              </w:rPr>
              <w:t>Урок-практикум "Волновые свойства света: дисперсия, интерференция и дифракция"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77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Опыты Резерфорда и планетарная модель атома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59" w:history="1">
              <w:r w:rsidRPr="006C0B94">
                <w:rPr>
                  <w:rFonts w:ascii="Times New Roman" w:hAnsi="Times New Roman"/>
                  <w:color w:val="0000FF"/>
                  <w:szCs w:val="22"/>
                  <w:u w:val="single"/>
                </w:rPr>
                <w:t>https://m.edsoo.ru/ff0c12a8</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78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Постулаты Бора. Модель атома Бора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79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Испускание и поглощение света атомом. Кванты. Линейчатые спектры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60" w:history="1">
              <w:r w:rsidRPr="006C0B94">
                <w:rPr>
                  <w:rFonts w:ascii="Times New Roman" w:hAnsi="Times New Roman"/>
                  <w:color w:val="0000FF"/>
                  <w:szCs w:val="22"/>
                  <w:u w:val="single"/>
                </w:rPr>
                <w:t>https://m.edsoo.ru/ff0c144c</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Упрощение формулировок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80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Урок-практикум "Наблюдение спектров испускания"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61" w:history="1">
              <w:r w:rsidRPr="006C0B94">
                <w:rPr>
                  <w:rFonts w:ascii="Times New Roman" w:hAnsi="Times New Roman"/>
                  <w:color w:val="0000FF"/>
                  <w:szCs w:val="22"/>
                  <w:u w:val="single"/>
                </w:rPr>
                <w:t>https://m.edsoo.ru/ff0c1550</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81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Радиоактивность и её виды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62" w:history="1">
              <w:r w:rsidRPr="006C0B94">
                <w:rPr>
                  <w:rFonts w:ascii="Times New Roman" w:hAnsi="Times New Roman"/>
                  <w:color w:val="0000FF"/>
                  <w:szCs w:val="22"/>
                  <w:u w:val="single"/>
                </w:rPr>
                <w:t>https://m.edsoo.ru/ff0c1672</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82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Строение атомного ядра. Нуклонная модель</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63" w:history="1">
              <w:r w:rsidRPr="006C0B94">
                <w:rPr>
                  <w:rFonts w:ascii="Times New Roman" w:hAnsi="Times New Roman"/>
                  <w:color w:val="0000FF"/>
                  <w:szCs w:val="22"/>
                  <w:u w:val="single"/>
                </w:rPr>
                <w:t>https://m.edsoo.ru/ff0c18ac</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83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Радиоактивные превращения. Изотопы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64" w:history="1">
              <w:r w:rsidRPr="006C0B94">
                <w:rPr>
                  <w:rFonts w:ascii="Times New Roman" w:hAnsi="Times New Roman"/>
                  <w:color w:val="0000FF"/>
                  <w:szCs w:val="22"/>
                  <w:u w:val="single"/>
                </w:rPr>
                <w:t>https://m.edsoo.ru/ff0c1a14</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Упрощение формулировок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84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теме: "Радиоактивные превращения"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65" w:history="1">
              <w:r w:rsidRPr="006C0B94">
                <w:rPr>
                  <w:rFonts w:ascii="Times New Roman" w:hAnsi="Times New Roman"/>
                  <w:color w:val="0000FF"/>
                  <w:szCs w:val="22"/>
                  <w:u w:val="single"/>
                </w:rPr>
                <w:t>https://m.edsoo.ru/ff0c1b4a</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образцу</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85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Период полураспада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86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Урок-конференция "Радиоактивные излучения в природе, медицине, технике"</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66" w:history="1">
              <w:r w:rsidRPr="006C0B94">
                <w:rPr>
                  <w:rFonts w:ascii="Times New Roman" w:hAnsi="Times New Roman"/>
                  <w:color w:val="0000FF"/>
                  <w:szCs w:val="22"/>
                  <w:u w:val="single"/>
                </w:rPr>
                <w:t>https://m.edsoo.ru/ff0c2126</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87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Ядерные реакции. Законы сохранения зарядового и массового чисел</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67" w:history="1">
              <w:r w:rsidRPr="006C0B94">
                <w:rPr>
                  <w:rFonts w:ascii="Times New Roman" w:hAnsi="Times New Roman"/>
                  <w:color w:val="0000FF"/>
                  <w:szCs w:val="22"/>
                  <w:u w:val="single"/>
                </w:rPr>
                <w:t>https://m.edsoo.ru/ff0c1c58</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lastRenderedPageBreak/>
              <w:t>88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Энергия связи атомных ядер. Связь массы и энергии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68" w:history="1">
              <w:r w:rsidRPr="006C0B94">
                <w:rPr>
                  <w:rFonts w:ascii="Times New Roman" w:hAnsi="Times New Roman"/>
                  <w:color w:val="0000FF"/>
                  <w:szCs w:val="22"/>
                  <w:u w:val="single"/>
                </w:rPr>
                <w:t>https://m.edsoo.ru/ff0c1d7a</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Индивидуальная консультация</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89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теме "Ядерные реакции"</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образцу</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90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Реакции синтеза и деления ядер. Источники энергии Солнца и звёзд</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69" w:history="1">
              <w:r w:rsidRPr="006C0B94">
                <w:rPr>
                  <w:rFonts w:ascii="Times New Roman" w:hAnsi="Times New Roman"/>
                  <w:color w:val="0000FF"/>
                  <w:szCs w:val="22"/>
                  <w:u w:val="single"/>
                </w:rPr>
                <w:t>https://m.edsoo.ru/ff0c1e88</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наглядных пособий</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91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Урок-конференция "Ядерная энергетика. Действия радиоактивных излучений на живые организмы"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92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Подготовка к контрольной работе по теме "Электромагнитное поле. Электромагнитные волны. Квантовые явления"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70" w:history="1">
              <w:r w:rsidRPr="006C0B94">
                <w:rPr>
                  <w:rFonts w:ascii="Times New Roman" w:hAnsi="Times New Roman"/>
                  <w:color w:val="0000FF"/>
                  <w:szCs w:val="22"/>
                  <w:u w:val="single"/>
                </w:rPr>
                <w:t>https://m.edsoo.ru/ff0c223e</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93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Контрольная работа по теме "Электромагнитное поле. Электромагнитные волны. Квантовые явления"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Индивидуальный вариант к/р</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94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Повторение, обобщение. Лабораторные работы по курсу "Взаимодействие тел"</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71" w:history="1">
              <w:r w:rsidRPr="006C0B94">
                <w:rPr>
                  <w:rFonts w:ascii="Times New Roman" w:hAnsi="Times New Roman"/>
                  <w:color w:val="0000FF"/>
                  <w:szCs w:val="22"/>
                  <w:u w:val="single"/>
                </w:rPr>
                <w:t>https://m.edsoo.ru/ff0c245a</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95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Повторение, обобщение. Решение расчетных и качественных задач по теме "Тепловые процессы"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72" w:history="1">
              <w:r w:rsidRPr="006C0B94">
                <w:rPr>
                  <w:rFonts w:ascii="Times New Roman" w:hAnsi="Times New Roman"/>
                  <w:color w:val="0000FF"/>
                  <w:szCs w:val="22"/>
                  <w:u w:val="single"/>
                </w:rPr>
                <w:t>https://m.edsoo.ru/ff0c2572</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образцу</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96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Повторение, обобщение. Решение расчетных и качественных задач по теме "КПД тепловых двигателей"</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73" w:history="1">
              <w:r w:rsidRPr="006C0B94">
                <w:rPr>
                  <w:rFonts w:ascii="Times New Roman" w:hAnsi="Times New Roman"/>
                  <w:color w:val="0000FF"/>
                  <w:szCs w:val="22"/>
                  <w:u w:val="single"/>
                </w:rPr>
                <w:t>https://m.edsoo.ru/ff0c2a22</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образцу</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97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Повторение, обобщение. Решение расчетных и качественных задач по теме "КПД электроустановок"</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74" w:history="1">
              <w:r w:rsidRPr="006C0B94">
                <w:rPr>
                  <w:rFonts w:ascii="Times New Roman" w:hAnsi="Times New Roman"/>
                  <w:color w:val="0000FF"/>
                  <w:szCs w:val="22"/>
                  <w:u w:val="single"/>
                </w:rPr>
                <w:t>https://m.edsoo.ru/ff0c2b30</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решение задач по образцу</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98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Повторение, обобщение. Лабораторные работы по курсу "Световые явления"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75" w:history="1">
              <w:r w:rsidRPr="006C0B94">
                <w:rPr>
                  <w:rFonts w:ascii="Times New Roman" w:hAnsi="Times New Roman"/>
                  <w:color w:val="0000FF"/>
                  <w:szCs w:val="22"/>
                  <w:u w:val="single"/>
                </w:rPr>
                <w:t>https://m.edsoo.ru/ff0c2c52</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Дифференцированная помощь</w:t>
            </w:r>
          </w:p>
          <w:p w:rsidR="006C0B94" w:rsidRPr="006C0B94" w:rsidRDefault="006C0B94" w:rsidP="006C0B94">
            <w:pPr>
              <w:spacing w:after="0" w:line="240" w:lineRule="auto"/>
              <w:rPr>
                <w:rFonts w:ascii="Times New Roman" w:hAnsi="Times New Roman"/>
                <w:szCs w:val="22"/>
              </w:rPr>
            </w:pP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99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Повторение, обобщение. Работа с текстами по теме "Законы сохранения в механике"</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76" w:history="1">
              <w:r w:rsidRPr="006C0B94">
                <w:rPr>
                  <w:rFonts w:ascii="Times New Roman" w:hAnsi="Times New Roman"/>
                  <w:color w:val="0000FF"/>
                  <w:szCs w:val="22"/>
                  <w:u w:val="single"/>
                </w:rPr>
                <w:t>https://m.edsoo.ru/ff0c2d6a</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100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Повторение, обобщение. Работа с текстами по теме "Колебания и волны"</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77" w:history="1">
              <w:r w:rsidRPr="006C0B94">
                <w:rPr>
                  <w:rFonts w:ascii="Times New Roman" w:hAnsi="Times New Roman"/>
                  <w:color w:val="0000FF"/>
                  <w:szCs w:val="22"/>
                  <w:u w:val="single"/>
                </w:rPr>
                <w:t>https://m.edsoo.ru/ff0c2e82</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101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Повторение, обобщение. Работа с текстами по теме "Световые явления"</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Библиотека ЦОК </w:t>
            </w:r>
            <w:hyperlink r:id="rId78" w:history="1">
              <w:r w:rsidRPr="006C0B94">
                <w:rPr>
                  <w:rFonts w:ascii="Times New Roman" w:hAnsi="Times New Roman"/>
                  <w:color w:val="0000FF"/>
                  <w:szCs w:val="22"/>
                  <w:u w:val="single"/>
                </w:rPr>
                <w:t>https://m.edsoo.ru/ff0c3044</w:t>
              </w:r>
            </w:hyperlink>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trHeight w:hRule="exact" w:val="680"/>
        </w:trPr>
        <w:tc>
          <w:tcPr>
            <w:tcW w:w="59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lastRenderedPageBreak/>
              <w:t>102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B1127E" w:rsidRDefault="006C0B94" w:rsidP="006C0B94">
            <w:pPr>
              <w:spacing w:after="0" w:line="240" w:lineRule="auto"/>
              <w:rPr>
                <w:rFonts w:ascii="Times New Roman" w:hAnsi="Times New Roman"/>
                <w:sz w:val="18"/>
                <w:szCs w:val="18"/>
              </w:rPr>
            </w:pPr>
            <w:r w:rsidRPr="00B1127E">
              <w:rPr>
                <w:rFonts w:ascii="Times New Roman" w:hAnsi="Times New Roman"/>
                <w:sz w:val="18"/>
                <w:szCs w:val="18"/>
              </w:rPr>
              <w:t>Повторение, обобщение. Работа с текстами по теме "Квантовая и ядерная физика"</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c>
          <w:tcPr>
            <w:tcW w:w="326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Использование опорных карточек</w:t>
            </w:r>
          </w:p>
        </w:tc>
      </w:tr>
      <w:tr w:rsidR="006C0B94" w:rsidRPr="006C0B94" w:rsidTr="006C0B94">
        <w:trPr>
          <w:gridAfter w:val="2"/>
          <w:wAfter w:w="3520" w:type="dxa"/>
          <w:trHeight w:val="555"/>
        </w:trPr>
        <w:tc>
          <w:tcPr>
            <w:tcW w:w="4111"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ОБЩЕЕ КОЛИЧЕСТВО ЧАСОВ ПО ПРОГРАММЕ</w:t>
            </w:r>
          </w:p>
        </w:tc>
        <w:tc>
          <w:tcPr>
            <w:tcW w:w="96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102 </w:t>
            </w:r>
          </w:p>
        </w:tc>
        <w:tc>
          <w:tcPr>
            <w:tcW w:w="146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3 </w:t>
            </w:r>
          </w:p>
        </w:tc>
        <w:tc>
          <w:tcPr>
            <w:tcW w:w="156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r w:rsidRPr="006C0B94">
              <w:rPr>
                <w:rFonts w:ascii="Times New Roman" w:hAnsi="Times New Roman"/>
                <w:szCs w:val="22"/>
              </w:rPr>
              <w:t xml:space="preserve"> 27 </w:t>
            </w:r>
          </w:p>
        </w:tc>
        <w:tc>
          <w:tcPr>
            <w:tcW w:w="306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6C0B94" w:rsidRPr="006C0B94" w:rsidRDefault="006C0B94" w:rsidP="006C0B94">
            <w:pPr>
              <w:spacing w:after="0" w:line="240" w:lineRule="auto"/>
              <w:rPr>
                <w:rFonts w:ascii="Times New Roman" w:hAnsi="Times New Roman"/>
                <w:szCs w:val="22"/>
              </w:rPr>
            </w:pPr>
          </w:p>
        </w:tc>
      </w:tr>
    </w:tbl>
    <w:p w:rsidR="000C7950" w:rsidRDefault="000C7950">
      <w:pPr>
        <w:spacing w:after="0"/>
        <w:ind w:left="-589"/>
      </w:pPr>
    </w:p>
    <w:p w:rsidR="000C7950" w:rsidRDefault="000C7950">
      <w:pPr>
        <w:widowControl w:val="0"/>
        <w:spacing w:after="0" w:line="240" w:lineRule="atLeast"/>
        <w:ind w:firstLine="227"/>
        <w:jc w:val="both"/>
        <w:rPr>
          <w:rFonts w:ascii="Times New Roman" w:hAnsi="Times New Roman"/>
          <w:sz w:val="18"/>
        </w:rPr>
      </w:pPr>
    </w:p>
    <w:p w:rsidR="00B1127E" w:rsidRDefault="00B1127E">
      <w:pPr>
        <w:widowControl w:val="0"/>
        <w:spacing w:after="0" w:line="240" w:lineRule="auto"/>
        <w:ind w:firstLine="709"/>
        <w:jc w:val="both"/>
        <w:rPr>
          <w:rFonts w:ascii="Times New Roman" w:hAnsi="Times New Roman"/>
          <w:sz w:val="28"/>
        </w:rPr>
      </w:pPr>
    </w:p>
    <w:p w:rsidR="000C7950" w:rsidRDefault="006C0B94">
      <w:pPr>
        <w:widowControl w:val="0"/>
        <w:spacing w:after="0" w:line="240" w:lineRule="auto"/>
        <w:ind w:firstLine="709"/>
        <w:jc w:val="both"/>
        <w:rPr>
          <w:rFonts w:ascii="Times New Roman" w:hAnsi="Times New Roman"/>
          <w:sz w:val="28"/>
        </w:rPr>
      </w:pPr>
      <w:r>
        <w:rPr>
          <w:rFonts w:ascii="Times New Roman" w:hAnsi="Times New Roman"/>
          <w:sz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sectPr w:rsidR="000C7950" w:rsidSect="000C7950">
      <w:footerReference w:type="default" r:id="rId79"/>
      <w:pgSz w:w="16838" w:h="11906" w:orient="landscape"/>
      <w:pgMar w:top="850" w:right="1134" w:bottom="567"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A9D" w:rsidRDefault="00AF5A9D" w:rsidP="000C7950">
      <w:pPr>
        <w:spacing w:after="0" w:line="240" w:lineRule="auto"/>
      </w:pPr>
      <w:r>
        <w:separator/>
      </w:r>
    </w:p>
  </w:endnote>
  <w:endnote w:type="continuationSeparator" w:id="1">
    <w:p w:rsidR="00AF5A9D" w:rsidRDefault="00AF5A9D" w:rsidP="000C7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choolBookSanPin">
    <w:altName w:val="Cambria"/>
    <w:charset w:val="00"/>
    <w:family w:val="roman"/>
    <w:pitch w:val="default"/>
    <w:sig w:usb0="00000000" w:usb1="00000000" w:usb2="00000010" w:usb3="00000000" w:csb0="0002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PragmaticaC">
    <w:panose1 w:val="00000000000000000000"/>
    <w:charset w:val="00"/>
    <w:family w:val="roman"/>
    <w:notTrueType/>
    <w:pitch w:val="default"/>
    <w:sig w:usb0="00000000" w:usb1="00000000" w:usb2="00000000" w:usb3="00000000" w:csb0="00000000" w:csb1="00000000"/>
  </w:font>
  <w:font w:name="OfficinaSansExtraBoldITC-Reg">
    <w:altName w:val="Times New Roman"/>
    <w:charset w:val="00"/>
    <w:family w:val="auto"/>
    <w:pitch w:val="default"/>
    <w:sig w:usb0="00000000"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choolBookSanPin-BoldItalic">
    <w:panose1 w:val="00000000000000000000"/>
    <w:charset w:val="00"/>
    <w:family w:val="roman"/>
    <w:notTrueType/>
    <w:pitch w:val="default"/>
    <w:sig w:usb0="00000000" w:usb1="00000000" w:usb2="00000000" w:usb3="00000000" w:csb0="00000000" w:csb1="00000000"/>
  </w:font>
  <w:font w:name="Minion Pro">
    <w:altName w:val="Times New Roman"/>
    <w:charset w:val="00"/>
    <w:family w:val="roman"/>
    <w:pitch w:val="default"/>
    <w:sig w:usb0="00000000" w:usb1="00000000" w:usb2="00000000" w:usb3="00000000" w:csb0="0000019F" w:csb1="00000000"/>
  </w:font>
  <w:font w:name="NewtonCSanPi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mbolPS">
    <w:panose1 w:val="00000000000000000000"/>
    <w:charset w:val="00"/>
    <w:family w:val="roman"/>
    <w:notTrueType/>
    <w:pitch w:val="default"/>
    <w:sig w:usb0="00000000" w:usb1="00000000" w:usb2="00000000" w:usb3="00000000" w:csb0="00000000" w:csb1="00000000"/>
  </w:font>
  <w:font w:name="SchoolBookSanPin-Bold">
    <w:altName w:val="Calibri"/>
    <w:charset w:val="CC"/>
    <w:family w:val="auto"/>
    <w:pitch w:val="default"/>
    <w:sig w:usb0="00000000"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94" w:rsidRDefault="006C0B94">
    <w:pPr>
      <w:framePr w:wrap="around" w:vAnchor="text" w:hAnchor="margin" w:xAlign="center" w:y="1"/>
    </w:pPr>
    <w:fldSimple w:instr="PAGE ">
      <w:r w:rsidR="00B1127E">
        <w:rPr>
          <w:noProof/>
        </w:rPr>
        <w:t>20</w:t>
      </w:r>
    </w:fldSimple>
  </w:p>
  <w:p w:rsidR="006C0B94" w:rsidRDefault="006C0B94">
    <w:pPr>
      <w:pStyle w:val="af0"/>
      <w:jc w:val="center"/>
    </w:pPr>
  </w:p>
  <w:p w:rsidR="006C0B94" w:rsidRDefault="006C0B9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94" w:rsidRDefault="006C0B94">
    <w:pPr>
      <w:framePr w:wrap="around" w:vAnchor="text" w:hAnchor="margin" w:xAlign="center" w:y="1"/>
    </w:pPr>
    <w:fldSimple w:instr="PAGE ">
      <w:r w:rsidR="00B1127E">
        <w:rPr>
          <w:noProof/>
        </w:rPr>
        <w:t>29</w:t>
      </w:r>
    </w:fldSimple>
  </w:p>
  <w:p w:rsidR="006C0B94" w:rsidRDefault="006C0B94">
    <w:pPr>
      <w:pStyle w:val="af0"/>
      <w:jc w:val="center"/>
    </w:pPr>
  </w:p>
  <w:p w:rsidR="006C0B94" w:rsidRDefault="006C0B9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A9D" w:rsidRDefault="00AF5A9D" w:rsidP="000C7950">
      <w:pPr>
        <w:spacing w:after="0" w:line="240" w:lineRule="auto"/>
      </w:pPr>
      <w:r>
        <w:separator/>
      </w:r>
    </w:p>
  </w:footnote>
  <w:footnote w:type="continuationSeparator" w:id="1">
    <w:p w:rsidR="00AF5A9D" w:rsidRDefault="00AF5A9D" w:rsidP="000C79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76F3"/>
    <w:multiLevelType w:val="multilevel"/>
    <w:tmpl w:val="37121118"/>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704ED6"/>
    <w:multiLevelType w:val="multilevel"/>
    <w:tmpl w:val="3F3A13F2"/>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1936081"/>
    <w:multiLevelType w:val="multilevel"/>
    <w:tmpl w:val="E800CC52"/>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A735B8C"/>
    <w:multiLevelType w:val="multilevel"/>
    <w:tmpl w:val="AB8A5EE8"/>
    <w:lvl w:ilvl="0">
      <w:start w:val="1"/>
      <w:numFmt w:val="bullet"/>
      <w:lvlText w:val=""/>
      <w:lvlJc w:val="left"/>
      <w:pPr>
        <w:ind w:left="720" w:hanging="360"/>
      </w:pPr>
      <w:rPr>
        <w:rFonts w:ascii="Symbol" w:hAnsi="Symbol"/>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4E247D"/>
    <w:multiLevelType w:val="multilevel"/>
    <w:tmpl w:val="25C210E2"/>
    <w:lvl w:ilvl="0">
      <w:start w:val="1"/>
      <w:numFmt w:val="decimal"/>
      <w:pStyle w:val="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5FB6401"/>
    <w:multiLevelType w:val="multilevel"/>
    <w:tmpl w:val="935251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62BA45E7"/>
    <w:multiLevelType w:val="multilevel"/>
    <w:tmpl w:val="06AEB0D2"/>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num w:numId="1">
    <w:abstractNumId w:val="2"/>
  </w:num>
  <w:num w:numId="2">
    <w:abstractNumId w:val="1"/>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7950"/>
    <w:rsid w:val="000C7950"/>
    <w:rsid w:val="006C0B94"/>
    <w:rsid w:val="00AF5A9D"/>
    <w:rsid w:val="00B11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sid w:val="000C7950"/>
  </w:style>
  <w:style w:type="paragraph" w:styleId="10">
    <w:name w:val="heading 1"/>
    <w:basedOn w:val="a0"/>
    <w:next w:val="a0"/>
    <w:link w:val="11"/>
    <w:uiPriority w:val="9"/>
    <w:qFormat/>
    <w:rsid w:val="000C7950"/>
    <w:pPr>
      <w:keepNext/>
      <w:keepLines/>
      <w:spacing w:before="360" w:after="120"/>
      <w:outlineLvl w:val="0"/>
    </w:pPr>
    <w:rPr>
      <w:rFonts w:ascii="Times New Roman" w:hAnsi="Times New Roman"/>
      <w:sz w:val="28"/>
    </w:rPr>
  </w:style>
  <w:style w:type="paragraph" w:styleId="2">
    <w:name w:val="heading 2"/>
    <w:basedOn w:val="a0"/>
    <w:next w:val="a0"/>
    <w:link w:val="20"/>
    <w:uiPriority w:val="9"/>
    <w:qFormat/>
    <w:rsid w:val="000C7950"/>
    <w:pPr>
      <w:keepNext/>
      <w:keepLines/>
      <w:spacing w:before="160" w:after="120"/>
      <w:outlineLvl w:val="1"/>
    </w:pPr>
    <w:rPr>
      <w:rFonts w:ascii="Times New Roman" w:hAnsi="Times New Roman"/>
      <w:b/>
      <w:sz w:val="28"/>
    </w:rPr>
  </w:style>
  <w:style w:type="paragraph" w:styleId="3">
    <w:name w:val="heading 3"/>
    <w:basedOn w:val="a0"/>
    <w:next w:val="a0"/>
    <w:link w:val="30"/>
    <w:uiPriority w:val="9"/>
    <w:qFormat/>
    <w:rsid w:val="000C7950"/>
    <w:pPr>
      <w:keepNext/>
      <w:keepLines/>
      <w:spacing w:before="40" w:after="0"/>
      <w:outlineLvl w:val="2"/>
    </w:pPr>
    <w:rPr>
      <w:rFonts w:ascii="Times New Roman" w:hAnsi="Times New Roman"/>
      <w:sz w:val="28"/>
    </w:rPr>
  </w:style>
  <w:style w:type="paragraph" w:styleId="4">
    <w:name w:val="heading 4"/>
    <w:basedOn w:val="a0"/>
    <w:next w:val="a0"/>
    <w:link w:val="40"/>
    <w:uiPriority w:val="9"/>
    <w:qFormat/>
    <w:rsid w:val="000C7950"/>
    <w:pPr>
      <w:keepNext/>
      <w:keepLines/>
      <w:spacing w:before="40" w:after="0"/>
      <w:outlineLvl w:val="3"/>
    </w:pPr>
    <w:rPr>
      <w:rFonts w:ascii="Times New Roman" w:hAnsi="Times New Roman"/>
      <w:i/>
      <w:color w:val="000000" w:themeColor="text1"/>
      <w:sz w:val="28"/>
    </w:rPr>
  </w:style>
  <w:style w:type="paragraph" w:styleId="5">
    <w:name w:val="heading 5"/>
    <w:basedOn w:val="a0"/>
    <w:next w:val="a0"/>
    <w:link w:val="50"/>
    <w:uiPriority w:val="9"/>
    <w:qFormat/>
    <w:rsid w:val="000C7950"/>
    <w:pPr>
      <w:keepNext/>
      <w:keepLines/>
      <w:spacing w:before="40" w:after="0"/>
      <w:outlineLvl w:val="4"/>
    </w:pPr>
    <w:rPr>
      <w:rFonts w:ascii="Times New Roman" w:hAnsi="Times New Roman"/>
      <w:b/>
      <w:sz w:val="24"/>
    </w:rPr>
  </w:style>
  <w:style w:type="paragraph" w:styleId="6">
    <w:name w:val="heading 6"/>
    <w:basedOn w:val="a0"/>
    <w:next w:val="a0"/>
    <w:link w:val="60"/>
    <w:uiPriority w:val="9"/>
    <w:qFormat/>
    <w:rsid w:val="000C7950"/>
    <w:pPr>
      <w:keepNext/>
      <w:keepLines/>
      <w:spacing w:before="40" w:after="0"/>
      <w:outlineLvl w:val="5"/>
    </w:pPr>
    <w:rPr>
      <w:rFonts w:asciiTheme="majorHAnsi" w:hAnsiTheme="majorHAnsi"/>
      <w:color w:val="1F4D78" w:themeColor="accent1" w:themeShade="7F"/>
      <w:sz w:val="28"/>
    </w:rPr>
  </w:style>
  <w:style w:type="paragraph" w:styleId="7">
    <w:name w:val="heading 7"/>
    <w:basedOn w:val="a0"/>
    <w:next w:val="a0"/>
    <w:link w:val="70"/>
    <w:uiPriority w:val="9"/>
    <w:qFormat/>
    <w:rsid w:val="000C7950"/>
    <w:pPr>
      <w:keepNext/>
      <w:keepLines/>
      <w:spacing w:before="40" w:after="0"/>
      <w:outlineLvl w:val="6"/>
    </w:pPr>
    <w:rPr>
      <w:rFonts w:asciiTheme="majorHAnsi" w:hAnsiTheme="majorHAnsi"/>
      <w:i/>
      <w:color w:val="1F4D78" w:themeColor="accent1" w:themeShade="7F"/>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0C7950"/>
  </w:style>
  <w:style w:type="paragraph" w:customStyle="1" w:styleId="a4">
    <w:name w:val="А_основной"/>
    <w:basedOn w:val="a0"/>
    <w:link w:val="a5"/>
    <w:rsid w:val="000C7950"/>
    <w:pPr>
      <w:widowControl w:val="0"/>
      <w:spacing w:after="0" w:line="360" w:lineRule="auto"/>
      <w:ind w:firstLine="454"/>
      <w:jc w:val="both"/>
    </w:pPr>
    <w:rPr>
      <w:rFonts w:ascii="Times New Roman" w:hAnsi="Times New Roman"/>
      <w:sz w:val="28"/>
    </w:rPr>
  </w:style>
  <w:style w:type="character" w:customStyle="1" w:styleId="a5">
    <w:name w:val="А_основной"/>
    <w:basedOn w:val="1"/>
    <w:link w:val="a4"/>
    <w:rsid w:val="000C7950"/>
    <w:rPr>
      <w:rFonts w:ascii="Times New Roman" w:hAnsi="Times New Roman"/>
      <w:sz w:val="28"/>
    </w:rPr>
  </w:style>
  <w:style w:type="paragraph" w:customStyle="1" w:styleId="table-bodycentre">
    <w:name w:val="table-body_centre"/>
    <w:basedOn w:val="NoParagraphStyle"/>
    <w:next w:val="NoParagraphStyle"/>
    <w:link w:val="table-bodycentre0"/>
    <w:rsid w:val="000C7950"/>
    <w:pPr>
      <w:spacing w:after="100" w:line="200" w:lineRule="atLeast"/>
      <w:jc w:val="center"/>
    </w:pPr>
    <w:rPr>
      <w:rFonts w:ascii="SchoolBookSanPin" w:hAnsi="SchoolBookSanPin"/>
      <w:sz w:val="18"/>
    </w:rPr>
  </w:style>
  <w:style w:type="character" w:customStyle="1" w:styleId="table-bodycentre0">
    <w:name w:val="table-body_centre"/>
    <w:basedOn w:val="NoParagraphStyle0"/>
    <w:link w:val="table-bodycentre"/>
    <w:rsid w:val="000C7950"/>
    <w:rPr>
      <w:rFonts w:ascii="SchoolBookSanPin" w:hAnsi="SchoolBookSanPin"/>
      <w:sz w:val="18"/>
    </w:rPr>
  </w:style>
  <w:style w:type="paragraph" w:styleId="a6">
    <w:name w:val="annotation text"/>
    <w:basedOn w:val="a0"/>
    <w:link w:val="a7"/>
    <w:rsid w:val="000C7950"/>
    <w:pPr>
      <w:spacing w:after="0" w:line="240" w:lineRule="auto"/>
    </w:pPr>
    <w:rPr>
      <w:rFonts w:ascii="Times New Roman" w:hAnsi="Times New Roman"/>
      <w:sz w:val="20"/>
    </w:rPr>
  </w:style>
  <w:style w:type="character" w:customStyle="1" w:styleId="a7">
    <w:name w:val="Текст примечания Знак"/>
    <w:basedOn w:val="1"/>
    <w:link w:val="a6"/>
    <w:rsid w:val="000C7950"/>
    <w:rPr>
      <w:rFonts w:ascii="Times New Roman" w:hAnsi="Times New Roman"/>
      <w:sz w:val="20"/>
    </w:rPr>
  </w:style>
  <w:style w:type="paragraph" w:styleId="21">
    <w:name w:val="toc 2"/>
    <w:basedOn w:val="a0"/>
    <w:next w:val="a0"/>
    <w:link w:val="22"/>
    <w:uiPriority w:val="39"/>
    <w:rsid w:val="000C7950"/>
    <w:pPr>
      <w:tabs>
        <w:tab w:val="right" w:leader="dot" w:pos="9345"/>
      </w:tabs>
      <w:spacing w:before="120" w:after="0"/>
      <w:ind w:left="567"/>
    </w:pPr>
  </w:style>
  <w:style w:type="character" w:customStyle="1" w:styleId="22">
    <w:name w:val="Оглавление 2 Знак"/>
    <w:basedOn w:val="1"/>
    <w:link w:val="21"/>
    <w:rsid w:val="000C7950"/>
  </w:style>
  <w:style w:type="paragraph" w:styleId="41">
    <w:name w:val="toc 4"/>
    <w:basedOn w:val="a0"/>
    <w:next w:val="a0"/>
    <w:link w:val="42"/>
    <w:uiPriority w:val="39"/>
    <w:rsid w:val="000C7950"/>
    <w:pPr>
      <w:tabs>
        <w:tab w:val="right" w:leader="dot" w:pos="9628"/>
      </w:tabs>
      <w:spacing w:after="0" w:line="240" w:lineRule="auto"/>
      <w:ind w:left="1134"/>
    </w:pPr>
  </w:style>
  <w:style w:type="character" w:customStyle="1" w:styleId="42">
    <w:name w:val="Оглавление 4 Знак"/>
    <w:basedOn w:val="1"/>
    <w:link w:val="41"/>
    <w:rsid w:val="000C7950"/>
  </w:style>
  <w:style w:type="paragraph" w:customStyle="1" w:styleId="12">
    <w:name w:val="Номер страницы1"/>
    <w:basedOn w:val="13"/>
    <w:link w:val="a8"/>
    <w:rsid w:val="000C7950"/>
  </w:style>
  <w:style w:type="character" w:styleId="a8">
    <w:name w:val="page number"/>
    <w:basedOn w:val="a1"/>
    <w:link w:val="12"/>
    <w:rsid w:val="000C7950"/>
  </w:style>
  <w:style w:type="paragraph" w:styleId="a9">
    <w:name w:val="Plain Text"/>
    <w:basedOn w:val="a0"/>
    <w:link w:val="aa"/>
    <w:rsid w:val="000C7950"/>
    <w:pPr>
      <w:spacing w:after="0" w:line="240" w:lineRule="auto"/>
    </w:pPr>
    <w:rPr>
      <w:rFonts w:ascii="Courier New" w:hAnsi="Courier New"/>
      <w:sz w:val="20"/>
    </w:rPr>
  </w:style>
  <w:style w:type="character" w:customStyle="1" w:styleId="aa">
    <w:name w:val="Текст Знак"/>
    <w:basedOn w:val="1"/>
    <w:link w:val="a9"/>
    <w:rsid w:val="000C7950"/>
    <w:rPr>
      <w:rFonts w:ascii="Courier New" w:hAnsi="Courier New"/>
      <w:sz w:val="20"/>
    </w:rPr>
  </w:style>
  <w:style w:type="character" w:customStyle="1" w:styleId="70">
    <w:name w:val="Заголовок 7 Знак"/>
    <w:basedOn w:val="1"/>
    <w:link w:val="7"/>
    <w:rsid w:val="000C7950"/>
    <w:rPr>
      <w:rFonts w:asciiTheme="majorHAnsi" w:hAnsiTheme="majorHAnsi"/>
      <w:i/>
      <w:color w:val="1F4D78" w:themeColor="accent1" w:themeShade="7F"/>
      <w:sz w:val="28"/>
    </w:rPr>
  </w:style>
  <w:style w:type="paragraph" w:customStyle="1" w:styleId="CharAttribute502">
    <w:name w:val="CharAttribute502"/>
    <w:link w:val="CharAttribute5020"/>
    <w:rsid w:val="000C7950"/>
    <w:rPr>
      <w:rFonts w:ascii="Times New Roman" w:hAnsi="Times New Roman"/>
      <w:i/>
      <w:sz w:val="28"/>
    </w:rPr>
  </w:style>
  <w:style w:type="character" w:customStyle="1" w:styleId="CharAttribute5020">
    <w:name w:val="CharAttribute502"/>
    <w:link w:val="CharAttribute502"/>
    <w:rsid w:val="000C7950"/>
    <w:rPr>
      <w:rFonts w:ascii="Times New Roman" w:hAnsi="Times New Roman"/>
      <w:i/>
      <w:sz w:val="28"/>
    </w:rPr>
  </w:style>
  <w:style w:type="paragraph" w:customStyle="1" w:styleId="dash041e005f0431005f044b005f0447005f043d005f044b005f0439005f005fchar1char1">
    <w:name w:val="dash041e_005f0431_005f044b_005f0447_005f043d_005f044b_005f0439_005f_005fchar1__char1"/>
    <w:link w:val="dash041e005f0431005f044b005f0447005f043d005f044b005f0439005f005fchar1char10"/>
    <w:rsid w:val="000C7950"/>
    <w:rPr>
      <w:rFonts w:ascii="Times New Roman" w:hAnsi="Times New Roman"/>
      <w:sz w:val="24"/>
    </w:rPr>
  </w:style>
  <w:style w:type="character" w:customStyle="1" w:styleId="dash041e005f0431005f044b005f0447005f043d005f044b005f0439005f005fchar1char10">
    <w:name w:val="dash041e_005f0431_005f044b_005f0447_005f043d_005f044b_005f0439_005f_005fchar1__char1"/>
    <w:link w:val="dash041e005f0431005f044b005f0447005f043d005f044b005f0439005f005fchar1char1"/>
    <w:rsid w:val="000C7950"/>
    <w:rPr>
      <w:rFonts w:ascii="Times New Roman" w:hAnsi="Times New Roman"/>
      <w:strike w:val="0"/>
      <w:sz w:val="24"/>
      <w:u w:val="none"/>
    </w:rPr>
  </w:style>
  <w:style w:type="paragraph" w:styleId="61">
    <w:name w:val="toc 6"/>
    <w:next w:val="a0"/>
    <w:link w:val="62"/>
    <w:uiPriority w:val="39"/>
    <w:rsid w:val="000C7950"/>
    <w:pPr>
      <w:ind w:left="1000"/>
    </w:pPr>
    <w:rPr>
      <w:rFonts w:ascii="XO Thames" w:hAnsi="XO Thames"/>
      <w:sz w:val="28"/>
    </w:rPr>
  </w:style>
  <w:style w:type="character" w:customStyle="1" w:styleId="62">
    <w:name w:val="Оглавление 6 Знак"/>
    <w:link w:val="61"/>
    <w:rsid w:val="000C7950"/>
    <w:rPr>
      <w:rFonts w:ascii="XO Thames" w:hAnsi="XO Thames"/>
      <w:sz w:val="28"/>
    </w:rPr>
  </w:style>
  <w:style w:type="paragraph" w:styleId="71">
    <w:name w:val="toc 7"/>
    <w:next w:val="a0"/>
    <w:link w:val="72"/>
    <w:uiPriority w:val="39"/>
    <w:rsid w:val="000C7950"/>
    <w:pPr>
      <w:ind w:left="1200"/>
    </w:pPr>
    <w:rPr>
      <w:rFonts w:ascii="XO Thames" w:hAnsi="XO Thames"/>
      <w:sz w:val="28"/>
    </w:rPr>
  </w:style>
  <w:style w:type="character" w:customStyle="1" w:styleId="72">
    <w:name w:val="Оглавление 7 Знак"/>
    <w:link w:val="71"/>
    <w:rsid w:val="000C7950"/>
    <w:rPr>
      <w:rFonts w:ascii="XO Thames" w:hAnsi="XO Thames"/>
      <w:sz w:val="28"/>
    </w:rPr>
  </w:style>
  <w:style w:type="paragraph" w:customStyle="1" w:styleId="paragraph">
    <w:name w:val="paragraph"/>
    <w:basedOn w:val="a0"/>
    <w:link w:val="paragraph0"/>
    <w:rsid w:val="000C7950"/>
    <w:pPr>
      <w:spacing w:beforeAutospacing="1" w:afterAutospacing="1" w:line="240" w:lineRule="auto"/>
    </w:pPr>
    <w:rPr>
      <w:rFonts w:ascii="Times New Roman" w:hAnsi="Times New Roman"/>
      <w:sz w:val="24"/>
    </w:rPr>
  </w:style>
  <w:style w:type="character" w:customStyle="1" w:styleId="paragraph0">
    <w:name w:val="paragraph"/>
    <w:basedOn w:val="1"/>
    <w:link w:val="paragraph"/>
    <w:rsid w:val="000C7950"/>
    <w:rPr>
      <w:rFonts w:ascii="Times New Roman" w:hAnsi="Times New Roman"/>
      <w:sz w:val="24"/>
    </w:rPr>
  </w:style>
  <w:style w:type="paragraph" w:customStyle="1" w:styleId="CharAttribute0">
    <w:name w:val="CharAttribute0"/>
    <w:link w:val="CharAttribute00"/>
    <w:rsid w:val="000C7950"/>
    <w:rPr>
      <w:rFonts w:ascii="Times New Roman" w:hAnsi="Times New Roman"/>
      <w:sz w:val="28"/>
    </w:rPr>
  </w:style>
  <w:style w:type="character" w:customStyle="1" w:styleId="CharAttribute00">
    <w:name w:val="CharAttribute0"/>
    <w:link w:val="CharAttribute0"/>
    <w:rsid w:val="000C7950"/>
    <w:rPr>
      <w:rFonts w:ascii="Times New Roman" w:hAnsi="Times New Roman"/>
      <w:sz w:val="28"/>
    </w:rPr>
  </w:style>
  <w:style w:type="paragraph" w:styleId="ab">
    <w:name w:val="endnote text"/>
    <w:basedOn w:val="a0"/>
    <w:link w:val="ac"/>
    <w:rsid w:val="000C7950"/>
    <w:pPr>
      <w:spacing w:after="0" w:line="240" w:lineRule="auto"/>
    </w:pPr>
    <w:rPr>
      <w:rFonts w:ascii="Times New Roman" w:hAnsi="Times New Roman"/>
      <w:sz w:val="20"/>
    </w:rPr>
  </w:style>
  <w:style w:type="character" w:customStyle="1" w:styleId="ac">
    <w:name w:val="Текст концевой сноски Знак"/>
    <w:basedOn w:val="1"/>
    <w:link w:val="ab"/>
    <w:rsid w:val="000C7950"/>
    <w:rPr>
      <w:rFonts w:ascii="Times New Roman" w:hAnsi="Times New Roman"/>
      <w:sz w:val="20"/>
    </w:rPr>
  </w:style>
  <w:style w:type="paragraph" w:customStyle="1" w:styleId="footnote">
    <w:name w:val="footnote"/>
    <w:basedOn w:val="NoParagraphStyle"/>
    <w:next w:val="NoParagraphStyle"/>
    <w:link w:val="footnote0"/>
    <w:rsid w:val="000C7950"/>
    <w:pPr>
      <w:spacing w:line="200" w:lineRule="atLeast"/>
      <w:ind w:left="227" w:hanging="227"/>
      <w:jc w:val="both"/>
    </w:pPr>
    <w:rPr>
      <w:rFonts w:ascii="SchoolBookSanPin" w:hAnsi="SchoolBookSanPin"/>
      <w:sz w:val="18"/>
    </w:rPr>
  </w:style>
  <w:style w:type="character" w:customStyle="1" w:styleId="footnote0">
    <w:name w:val="footnote"/>
    <w:basedOn w:val="NoParagraphStyle0"/>
    <w:link w:val="footnote"/>
    <w:rsid w:val="000C7950"/>
    <w:rPr>
      <w:rFonts w:ascii="SchoolBookSanPin" w:hAnsi="SchoolBookSanPin"/>
      <w:sz w:val="18"/>
    </w:rPr>
  </w:style>
  <w:style w:type="paragraph" w:customStyle="1" w:styleId="c40">
    <w:name w:val="c40"/>
    <w:basedOn w:val="13"/>
    <w:link w:val="c400"/>
    <w:rsid w:val="000C7950"/>
  </w:style>
  <w:style w:type="character" w:customStyle="1" w:styleId="c400">
    <w:name w:val="c40"/>
    <w:basedOn w:val="a1"/>
    <w:link w:val="c40"/>
    <w:rsid w:val="000C7950"/>
  </w:style>
  <w:style w:type="paragraph" w:customStyle="1" w:styleId="14TexstOSNOVA1012">
    <w:name w:val="14TexstOSNOVA_10/12"/>
    <w:basedOn w:val="a0"/>
    <w:link w:val="14TexstOSNOVA10120"/>
    <w:rsid w:val="000C7950"/>
    <w:pPr>
      <w:spacing w:after="0" w:line="240" w:lineRule="atLeast"/>
      <w:ind w:firstLine="340"/>
      <w:jc w:val="both"/>
    </w:pPr>
    <w:rPr>
      <w:rFonts w:ascii="PragmaticaC" w:hAnsi="PragmaticaC"/>
      <w:sz w:val="20"/>
    </w:rPr>
  </w:style>
  <w:style w:type="character" w:customStyle="1" w:styleId="14TexstOSNOVA10120">
    <w:name w:val="14TexstOSNOVA_10/12"/>
    <w:basedOn w:val="1"/>
    <w:link w:val="14TexstOSNOVA1012"/>
    <w:rsid w:val="000C7950"/>
    <w:rPr>
      <w:rFonts w:ascii="PragmaticaC" w:hAnsi="PragmaticaC"/>
      <w:color w:val="000000"/>
      <w:sz w:val="20"/>
    </w:rPr>
  </w:style>
  <w:style w:type="character" w:customStyle="1" w:styleId="30">
    <w:name w:val="Заголовок 3 Знак"/>
    <w:basedOn w:val="1"/>
    <w:link w:val="3"/>
    <w:rsid w:val="000C7950"/>
    <w:rPr>
      <w:rFonts w:ascii="Times New Roman" w:hAnsi="Times New Roman"/>
      <w:sz w:val="28"/>
    </w:rPr>
  </w:style>
  <w:style w:type="paragraph" w:customStyle="1" w:styleId="FontStyle77">
    <w:name w:val="Font Style77"/>
    <w:basedOn w:val="13"/>
    <w:link w:val="FontStyle770"/>
    <w:rsid w:val="000C7950"/>
    <w:rPr>
      <w:rFonts w:ascii="Times New Roman" w:hAnsi="Times New Roman"/>
      <w:b/>
    </w:rPr>
  </w:style>
  <w:style w:type="character" w:customStyle="1" w:styleId="FontStyle770">
    <w:name w:val="Font Style77"/>
    <w:basedOn w:val="a1"/>
    <w:link w:val="FontStyle77"/>
    <w:rsid w:val="000C7950"/>
    <w:rPr>
      <w:rFonts w:ascii="Times New Roman" w:hAnsi="Times New Roman"/>
      <w:b/>
      <w:sz w:val="22"/>
    </w:rPr>
  </w:style>
  <w:style w:type="paragraph" w:customStyle="1" w:styleId="h3-first">
    <w:name w:val="h3-first"/>
    <w:basedOn w:val="h3"/>
    <w:link w:val="h3-first0"/>
    <w:rsid w:val="000C7950"/>
    <w:pPr>
      <w:spacing w:before="120"/>
    </w:pPr>
    <w:rPr>
      <w:sz w:val="20"/>
    </w:rPr>
  </w:style>
  <w:style w:type="character" w:customStyle="1" w:styleId="h3-first0">
    <w:name w:val="h3-first"/>
    <w:basedOn w:val="h30"/>
    <w:link w:val="h3-first"/>
    <w:rsid w:val="000C7950"/>
    <w:rPr>
      <w:sz w:val="20"/>
    </w:rPr>
  </w:style>
  <w:style w:type="paragraph" w:customStyle="1" w:styleId="a">
    <w:name w:val="НОМЕРА"/>
    <w:basedOn w:val="ad"/>
    <w:link w:val="ae"/>
    <w:rsid w:val="000C7950"/>
    <w:pPr>
      <w:numPr>
        <w:numId w:val="7"/>
      </w:numPr>
      <w:spacing w:after="0"/>
      <w:jc w:val="both"/>
    </w:pPr>
    <w:rPr>
      <w:rFonts w:ascii="Arial Narrow" w:hAnsi="Arial Narrow"/>
      <w:sz w:val="18"/>
    </w:rPr>
  </w:style>
  <w:style w:type="character" w:customStyle="1" w:styleId="ae">
    <w:name w:val="НОМЕРА"/>
    <w:basedOn w:val="af"/>
    <w:link w:val="a"/>
    <w:rsid w:val="000C7950"/>
    <w:rPr>
      <w:rFonts w:ascii="Arial Narrow" w:hAnsi="Arial Narrow"/>
      <w:sz w:val="18"/>
    </w:rPr>
  </w:style>
  <w:style w:type="paragraph" w:customStyle="1" w:styleId="c7">
    <w:name w:val="c7"/>
    <w:basedOn w:val="a0"/>
    <w:link w:val="c70"/>
    <w:rsid w:val="000C7950"/>
    <w:pPr>
      <w:spacing w:beforeAutospacing="1" w:afterAutospacing="1" w:line="240" w:lineRule="auto"/>
    </w:pPr>
    <w:rPr>
      <w:rFonts w:ascii="Times New Roman" w:hAnsi="Times New Roman"/>
      <w:sz w:val="24"/>
    </w:rPr>
  </w:style>
  <w:style w:type="character" w:customStyle="1" w:styleId="c70">
    <w:name w:val="c7"/>
    <w:basedOn w:val="1"/>
    <w:link w:val="c7"/>
    <w:rsid w:val="000C7950"/>
    <w:rPr>
      <w:rFonts w:ascii="Times New Roman" w:hAnsi="Times New Roman"/>
      <w:sz w:val="24"/>
    </w:rPr>
  </w:style>
  <w:style w:type="paragraph" w:customStyle="1" w:styleId="Zag11">
    <w:name w:val="Zag_11"/>
    <w:link w:val="Zag110"/>
    <w:rsid w:val="000C7950"/>
  </w:style>
  <w:style w:type="character" w:customStyle="1" w:styleId="Zag110">
    <w:name w:val="Zag_11"/>
    <w:link w:val="Zag11"/>
    <w:rsid w:val="000C7950"/>
  </w:style>
  <w:style w:type="paragraph" w:customStyle="1" w:styleId="ParaAttribute16">
    <w:name w:val="ParaAttribute16"/>
    <w:link w:val="ParaAttribute160"/>
    <w:rsid w:val="000C7950"/>
    <w:pPr>
      <w:spacing w:after="0" w:line="240" w:lineRule="auto"/>
      <w:ind w:left="1080"/>
      <w:jc w:val="both"/>
    </w:pPr>
    <w:rPr>
      <w:rFonts w:ascii="Times New Roman" w:hAnsi="Times New Roman"/>
      <w:sz w:val="20"/>
    </w:rPr>
  </w:style>
  <w:style w:type="character" w:customStyle="1" w:styleId="ParaAttribute160">
    <w:name w:val="ParaAttribute16"/>
    <w:link w:val="ParaAttribute16"/>
    <w:rsid w:val="000C7950"/>
    <w:rPr>
      <w:rFonts w:ascii="Times New Roman" w:hAnsi="Times New Roman"/>
      <w:sz w:val="20"/>
    </w:rPr>
  </w:style>
  <w:style w:type="paragraph" w:customStyle="1" w:styleId="list-numnew">
    <w:name w:val="list-num_new"/>
    <w:basedOn w:val="a0"/>
    <w:next w:val="a0"/>
    <w:link w:val="list-numnew0"/>
    <w:rsid w:val="000C7950"/>
    <w:pPr>
      <w:widowControl w:val="0"/>
      <w:tabs>
        <w:tab w:val="left" w:pos="0"/>
        <w:tab w:val="right" w:pos="340"/>
        <w:tab w:val="left" w:pos="397"/>
      </w:tabs>
      <w:spacing w:after="0" w:line="240" w:lineRule="atLeast"/>
      <w:ind w:left="397" w:hanging="397"/>
      <w:jc w:val="both"/>
    </w:pPr>
    <w:rPr>
      <w:rFonts w:ascii="SchoolBookSanPin" w:hAnsi="SchoolBookSanPin"/>
      <w:sz w:val="20"/>
    </w:rPr>
  </w:style>
  <w:style w:type="character" w:customStyle="1" w:styleId="list-numnew0">
    <w:name w:val="list-num_new"/>
    <w:basedOn w:val="1"/>
    <w:link w:val="list-numnew"/>
    <w:rsid w:val="000C7950"/>
    <w:rPr>
      <w:rFonts w:ascii="SchoolBookSanPin" w:hAnsi="SchoolBookSanPin"/>
      <w:color w:val="000000"/>
      <w:sz w:val="20"/>
    </w:rPr>
  </w:style>
  <w:style w:type="paragraph" w:customStyle="1" w:styleId="CharAttribute501">
    <w:name w:val="CharAttribute501"/>
    <w:link w:val="CharAttribute5010"/>
    <w:rsid w:val="000C7950"/>
    <w:rPr>
      <w:rFonts w:ascii="Times New Roman" w:hAnsi="Times New Roman"/>
      <w:i/>
      <w:sz w:val="28"/>
      <w:u w:val="single"/>
    </w:rPr>
  </w:style>
  <w:style w:type="character" w:customStyle="1" w:styleId="CharAttribute5010">
    <w:name w:val="CharAttribute501"/>
    <w:link w:val="CharAttribute501"/>
    <w:rsid w:val="000C7950"/>
    <w:rPr>
      <w:rFonts w:ascii="Times New Roman" w:hAnsi="Times New Roman"/>
      <w:i/>
      <w:sz w:val="28"/>
      <w:u w:val="single"/>
    </w:rPr>
  </w:style>
  <w:style w:type="paragraph" w:styleId="af0">
    <w:name w:val="footer"/>
    <w:basedOn w:val="a0"/>
    <w:link w:val="af1"/>
    <w:rsid w:val="000C7950"/>
    <w:pPr>
      <w:tabs>
        <w:tab w:val="center" w:pos="4677"/>
        <w:tab w:val="right" w:pos="9355"/>
      </w:tabs>
      <w:spacing w:after="0" w:line="240" w:lineRule="auto"/>
    </w:pPr>
    <w:rPr>
      <w:rFonts w:ascii="Times New Roman" w:hAnsi="Times New Roman"/>
      <w:sz w:val="28"/>
    </w:rPr>
  </w:style>
  <w:style w:type="character" w:customStyle="1" w:styleId="af1">
    <w:name w:val="Нижний колонтитул Знак"/>
    <w:basedOn w:val="1"/>
    <w:link w:val="af0"/>
    <w:rsid w:val="000C7950"/>
    <w:rPr>
      <w:rFonts w:ascii="Times New Roman" w:hAnsi="Times New Roman"/>
      <w:sz w:val="28"/>
    </w:rPr>
  </w:style>
  <w:style w:type="paragraph" w:customStyle="1" w:styleId="ParaAttribute38">
    <w:name w:val="ParaAttribute38"/>
    <w:link w:val="ParaAttribute380"/>
    <w:rsid w:val="000C7950"/>
    <w:pPr>
      <w:spacing w:after="0" w:line="240" w:lineRule="auto"/>
      <w:ind w:right="-1"/>
      <w:jc w:val="both"/>
    </w:pPr>
    <w:rPr>
      <w:rFonts w:ascii="Times New Roman" w:hAnsi="Times New Roman"/>
      <w:sz w:val="20"/>
    </w:rPr>
  </w:style>
  <w:style w:type="character" w:customStyle="1" w:styleId="ParaAttribute380">
    <w:name w:val="ParaAttribute38"/>
    <w:link w:val="ParaAttribute38"/>
    <w:rsid w:val="000C7950"/>
    <w:rPr>
      <w:rFonts w:ascii="Times New Roman" w:hAnsi="Times New Roman"/>
      <w:sz w:val="20"/>
    </w:rPr>
  </w:style>
  <w:style w:type="paragraph" w:customStyle="1" w:styleId="ConsPlusNormal">
    <w:name w:val="ConsPlusNormal"/>
    <w:link w:val="ConsPlusNormal0"/>
    <w:rsid w:val="000C7950"/>
    <w:pPr>
      <w:widowControl w:val="0"/>
      <w:spacing w:after="0" w:line="240" w:lineRule="auto"/>
    </w:pPr>
    <w:rPr>
      <w:rFonts w:ascii="Calibri" w:hAnsi="Calibri"/>
    </w:rPr>
  </w:style>
  <w:style w:type="character" w:customStyle="1" w:styleId="ConsPlusNormal0">
    <w:name w:val="ConsPlusNormal"/>
    <w:link w:val="ConsPlusNormal"/>
    <w:rsid w:val="000C7950"/>
    <w:rPr>
      <w:rFonts w:ascii="Calibri" w:hAnsi="Calibri"/>
    </w:rPr>
  </w:style>
  <w:style w:type="paragraph" w:customStyle="1" w:styleId="CharAttribute3">
    <w:name w:val="CharAttribute3"/>
    <w:link w:val="CharAttribute30"/>
    <w:rsid w:val="000C7950"/>
    <w:rPr>
      <w:rFonts w:ascii="Times New Roman" w:hAnsi="Times New Roman"/>
      <w:sz w:val="28"/>
    </w:rPr>
  </w:style>
  <w:style w:type="character" w:customStyle="1" w:styleId="CharAttribute30">
    <w:name w:val="CharAttribute3"/>
    <w:link w:val="CharAttribute3"/>
    <w:rsid w:val="000C7950"/>
    <w:rPr>
      <w:rFonts w:ascii="Times New Roman" w:hAnsi="Times New Roman"/>
      <w:sz w:val="28"/>
    </w:rPr>
  </w:style>
  <w:style w:type="paragraph" w:customStyle="1" w:styleId="h5">
    <w:name w:val="h5"/>
    <w:basedOn w:val="a0"/>
    <w:next w:val="a0"/>
    <w:link w:val="h50"/>
    <w:rsid w:val="000C7950"/>
    <w:pPr>
      <w:keepNext/>
      <w:widowControl w:val="0"/>
      <w:spacing w:after="0" w:line="240" w:lineRule="atLeast"/>
      <w:ind w:firstLine="227"/>
      <w:jc w:val="both"/>
    </w:pPr>
    <w:rPr>
      <w:rFonts w:ascii="SchoolBookSanPin-BoldItalic" w:hAnsi="SchoolBookSanPin-BoldItalic"/>
      <w:b/>
      <w:i/>
      <w:sz w:val="20"/>
    </w:rPr>
  </w:style>
  <w:style w:type="character" w:customStyle="1" w:styleId="h50">
    <w:name w:val="h5"/>
    <w:basedOn w:val="1"/>
    <w:link w:val="h5"/>
    <w:rsid w:val="000C7950"/>
    <w:rPr>
      <w:rFonts w:ascii="SchoolBookSanPin-BoldItalic" w:hAnsi="SchoolBookSanPin-BoldItalic"/>
      <w:b/>
      <w:i/>
      <w:color w:val="000000"/>
      <w:sz w:val="20"/>
    </w:rPr>
  </w:style>
  <w:style w:type="paragraph" w:customStyle="1" w:styleId="body">
    <w:name w:val="body"/>
    <w:basedOn w:val="NoParagraphStyle"/>
    <w:next w:val="NoParagraphStyle"/>
    <w:link w:val="body0"/>
    <w:rsid w:val="000C7950"/>
    <w:pPr>
      <w:spacing w:line="240" w:lineRule="atLeast"/>
      <w:ind w:firstLine="227"/>
      <w:jc w:val="both"/>
    </w:pPr>
    <w:rPr>
      <w:rFonts w:ascii="SchoolBookSanPin" w:hAnsi="SchoolBookSanPin"/>
      <w:sz w:val="20"/>
    </w:rPr>
  </w:style>
  <w:style w:type="character" w:customStyle="1" w:styleId="body0">
    <w:name w:val="body"/>
    <w:basedOn w:val="NoParagraphStyle0"/>
    <w:link w:val="body"/>
    <w:rsid w:val="000C7950"/>
    <w:rPr>
      <w:rFonts w:ascii="SchoolBookSanPin" w:hAnsi="SchoolBookSanPin"/>
      <w:sz w:val="20"/>
    </w:rPr>
  </w:style>
  <w:style w:type="paragraph" w:styleId="af2">
    <w:name w:val="No Spacing"/>
    <w:link w:val="af3"/>
    <w:rsid w:val="000C7950"/>
    <w:pPr>
      <w:spacing w:after="0" w:line="240" w:lineRule="auto"/>
    </w:pPr>
  </w:style>
  <w:style w:type="character" w:customStyle="1" w:styleId="af3">
    <w:name w:val="Без интервала Знак"/>
    <w:link w:val="af2"/>
    <w:rsid w:val="000C7950"/>
  </w:style>
  <w:style w:type="paragraph" w:customStyle="1" w:styleId="c41">
    <w:name w:val="c41"/>
    <w:basedOn w:val="a0"/>
    <w:link w:val="c410"/>
    <w:rsid w:val="000C7950"/>
    <w:pPr>
      <w:spacing w:beforeAutospacing="1" w:afterAutospacing="1" w:line="240" w:lineRule="auto"/>
    </w:pPr>
    <w:rPr>
      <w:rFonts w:ascii="Times New Roman" w:hAnsi="Times New Roman"/>
      <w:sz w:val="24"/>
    </w:rPr>
  </w:style>
  <w:style w:type="character" w:customStyle="1" w:styleId="c410">
    <w:name w:val="c41"/>
    <w:basedOn w:val="1"/>
    <w:link w:val="c41"/>
    <w:rsid w:val="000C7950"/>
    <w:rPr>
      <w:rFonts w:ascii="Times New Roman" w:hAnsi="Times New Roman"/>
      <w:sz w:val="24"/>
    </w:rPr>
  </w:style>
  <w:style w:type="paragraph" w:customStyle="1" w:styleId="68">
    <w:name w:val="Основной текст68"/>
    <w:basedOn w:val="a0"/>
    <w:link w:val="680"/>
    <w:rsid w:val="000C7950"/>
    <w:pPr>
      <w:spacing w:after="780" w:line="211" w:lineRule="exact"/>
      <w:jc w:val="right"/>
    </w:pPr>
    <w:rPr>
      <w:highlight w:val="white"/>
    </w:rPr>
  </w:style>
  <w:style w:type="character" w:customStyle="1" w:styleId="680">
    <w:name w:val="Основной текст68"/>
    <w:basedOn w:val="1"/>
    <w:link w:val="68"/>
    <w:rsid w:val="000C7950"/>
    <w:rPr>
      <w:highlight w:val="white"/>
    </w:rPr>
  </w:style>
  <w:style w:type="paragraph" w:customStyle="1" w:styleId="Superscript">
    <w:name w:val="Superscript"/>
    <w:link w:val="Superscript0"/>
    <w:rsid w:val="000C7950"/>
    <w:rPr>
      <w:vertAlign w:val="superscript"/>
    </w:rPr>
  </w:style>
  <w:style w:type="character" w:customStyle="1" w:styleId="Superscript0">
    <w:name w:val="Superscript"/>
    <w:link w:val="Superscript"/>
    <w:rsid w:val="000C7950"/>
    <w:rPr>
      <w:vertAlign w:val="superscript"/>
    </w:rPr>
  </w:style>
  <w:style w:type="paragraph" w:styleId="31">
    <w:name w:val="toc 3"/>
    <w:basedOn w:val="a0"/>
    <w:next w:val="a0"/>
    <w:link w:val="32"/>
    <w:uiPriority w:val="39"/>
    <w:rsid w:val="000C7950"/>
    <w:pPr>
      <w:tabs>
        <w:tab w:val="right" w:leader="dot" w:pos="9356"/>
      </w:tabs>
      <w:spacing w:after="0" w:line="240" w:lineRule="auto"/>
      <w:ind w:left="567"/>
    </w:pPr>
    <w:rPr>
      <w:rFonts w:ascii="Times New Roman" w:hAnsi="Times New Roman"/>
      <w:b/>
      <w:sz w:val="28"/>
    </w:rPr>
  </w:style>
  <w:style w:type="character" w:customStyle="1" w:styleId="32">
    <w:name w:val="Оглавление 3 Знак"/>
    <w:basedOn w:val="1"/>
    <w:link w:val="31"/>
    <w:rsid w:val="000C7950"/>
    <w:rPr>
      <w:rFonts w:ascii="Times New Roman" w:hAnsi="Times New Roman"/>
      <w:b/>
      <w:sz w:val="28"/>
    </w:rPr>
  </w:style>
  <w:style w:type="paragraph" w:styleId="af4">
    <w:name w:val="Balloon Text"/>
    <w:basedOn w:val="a0"/>
    <w:link w:val="af5"/>
    <w:rsid w:val="000C7950"/>
    <w:pPr>
      <w:spacing w:after="0" w:line="240" w:lineRule="auto"/>
    </w:pPr>
    <w:rPr>
      <w:rFonts w:ascii="Times New Roman" w:hAnsi="Times New Roman"/>
      <w:sz w:val="18"/>
    </w:rPr>
  </w:style>
  <w:style w:type="character" w:customStyle="1" w:styleId="af5">
    <w:name w:val="Текст выноски Знак"/>
    <w:basedOn w:val="1"/>
    <w:link w:val="af4"/>
    <w:rsid w:val="000C7950"/>
    <w:rPr>
      <w:rFonts w:ascii="Times New Roman" w:hAnsi="Times New Roman"/>
      <w:sz w:val="18"/>
    </w:rPr>
  </w:style>
  <w:style w:type="paragraph" w:customStyle="1" w:styleId="table-list-bullet">
    <w:name w:val="table-list-bullet"/>
    <w:basedOn w:val="NoParagraphStyle"/>
    <w:next w:val="NoParagraphStyle"/>
    <w:link w:val="table-list-bullet0"/>
    <w:rsid w:val="000C7950"/>
    <w:pPr>
      <w:spacing w:line="200" w:lineRule="atLeast"/>
      <w:ind w:left="142" w:hanging="142"/>
    </w:pPr>
    <w:rPr>
      <w:rFonts w:ascii="SchoolBookSanPin" w:hAnsi="SchoolBookSanPin"/>
      <w:sz w:val="18"/>
    </w:rPr>
  </w:style>
  <w:style w:type="character" w:customStyle="1" w:styleId="table-list-bullet0">
    <w:name w:val="table-list-bullet"/>
    <w:basedOn w:val="NoParagraphStyle0"/>
    <w:link w:val="table-list-bullet"/>
    <w:rsid w:val="000C7950"/>
    <w:rPr>
      <w:rFonts w:ascii="SchoolBookSanPin" w:hAnsi="SchoolBookSanPin"/>
      <w:sz w:val="18"/>
    </w:rPr>
  </w:style>
  <w:style w:type="paragraph" w:customStyle="1" w:styleId="contextualspellingandgrammarerror">
    <w:name w:val="contextualspellingandgrammarerror"/>
    <w:basedOn w:val="13"/>
    <w:link w:val="contextualspellingandgrammarerror0"/>
    <w:rsid w:val="000C7950"/>
  </w:style>
  <w:style w:type="character" w:customStyle="1" w:styleId="contextualspellingandgrammarerror0">
    <w:name w:val="contextualspellingandgrammarerror"/>
    <w:basedOn w:val="a1"/>
    <w:link w:val="contextualspellingandgrammarerror"/>
    <w:rsid w:val="000C7950"/>
  </w:style>
  <w:style w:type="paragraph" w:customStyle="1" w:styleId="c45">
    <w:name w:val="c45"/>
    <w:basedOn w:val="13"/>
    <w:link w:val="c450"/>
    <w:rsid w:val="000C7950"/>
  </w:style>
  <w:style w:type="character" w:customStyle="1" w:styleId="c450">
    <w:name w:val="c45"/>
    <w:basedOn w:val="a1"/>
    <w:link w:val="c45"/>
    <w:rsid w:val="000C7950"/>
  </w:style>
  <w:style w:type="paragraph" w:customStyle="1" w:styleId="list-dash">
    <w:name w:val="list-dash"/>
    <w:basedOn w:val="a0"/>
    <w:next w:val="a0"/>
    <w:link w:val="list-dash0"/>
    <w:rsid w:val="000C7950"/>
    <w:pPr>
      <w:widowControl w:val="0"/>
      <w:spacing w:after="0" w:line="240" w:lineRule="atLeast"/>
      <w:ind w:left="227" w:hanging="227"/>
      <w:jc w:val="both"/>
    </w:pPr>
    <w:rPr>
      <w:rFonts w:ascii="SchoolBookSanPin" w:hAnsi="SchoolBookSanPin"/>
      <w:sz w:val="20"/>
    </w:rPr>
  </w:style>
  <w:style w:type="character" w:customStyle="1" w:styleId="list-dash0">
    <w:name w:val="list-dash"/>
    <w:basedOn w:val="1"/>
    <w:link w:val="list-dash"/>
    <w:rsid w:val="000C7950"/>
    <w:rPr>
      <w:rFonts w:ascii="SchoolBookSanPin" w:hAnsi="SchoolBookSanPin"/>
      <w:color w:val="000000"/>
      <w:sz w:val="20"/>
    </w:rPr>
  </w:style>
  <w:style w:type="paragraph" w:customStyle="1" w:styleId="c11">
    <w:name w:val="c11"/>
    <w:basedOn w:val="13"/>
    <w:link w:val="c110"/>
    <w:rsid w:val="000C7950"/>
  </w:style>
  <w:style w:type="character" w:customStyle="1" w:styleId="c110">
    <w:name w:val="c11"/>
    <w:basedOn w:val="a1"/>
    <w:link w:val="c11"/>
    <w:rsid w:val="000C7950"/>
  </w:style>
  <w:style w:type="paragraph" w:customStyle="1" w:styleId="western">
    <w:name w:val="western"/>
    <w:basedOn w:val="a0"/>
    <w:link w:val="western0"/>
    <w:rsid w:val="000C7950"/>
    <w:pPr>
      <w:spacing w:beforeAutospacing="1" w:after="0" w:line="240" w:lineRule="auto"/>
    </w:pPr>
    <w:rPr>
      <w:rFonts w:ascii="Times New Roman" w:hAnsi="Times New Roman"/>
      <w:sz w:val="24"/>
    </w:rPr>
  </w:style>
  <w:style w:type="character" w:customStyle="1" w:styleId="western0">
    <w:name w:val="western"/>
    <w:basedOn w:val="1"/>
    <w:link w:val="western"/>
    <w:rsid w:val="000C7950"/>
    <w:rPr>
      <w:rFonts w:ascii="Times New Roman" w:hAnsi="Times New Roman"/>
      <w:color w:val="000000"/>
      <w:sz w:val="24"/>
    </w:rPr>
  </w:style>
  <w:style w:type="paragraph" w:customStyle="1" w:styleId="table-body0mm">
    <w:name w:val="table-body_0mm"/>
    <w:basedOn w:val="NoParagraphStyle"/>
    <w:next w:val="NoParagraphStyle"/>
    <w:link w:val="table-body0mm0"/>
    <w:rsid w:val="000C7950"/>
    <w:pPr>
      <w:spacing w:line="200" w:lineRule="atLeast"/>
    </w:pPr>
    <w:rPr>
      <w:rFonts w:ascii="SchoolBookSanPin" w:hAnsi="SchoolBookSanPin"/>
      <w:sz w:val="18"/>
    </w:rPr>
  </w:style>
  <w:style w:type="character" w:customStyle="1" w:styleId="table-body0mm0">
    <w:name w:val="table-body_0mm"/>
    <w:basedOn w:val="NoParagraphStyle0"/>
    <w:link w:val="table-body0mm"/>
    <w:rsid w:val="000C7950"/>
    <w:rPr>
      <w:rFonts w:ascii="SchoolBookSanPin" w:hAnsi="SchoolBookSanPin"/>
      <w:sz w:val="18"/>
    </w:rPr>
  </w:style>
  <w:style w:type="paragraph" w:customStyle="1" w:styleId="body20">
    <w:name w:val="body_2/0"/>
    <w:basedOn w:val="a0"/>
    <w:next w:val="a0"/>
    <w:link w:val="body200"/>
    <w:rsid w:val="000C7950"/>
    <w:pPr>
      <w:widowControl w:val="0"/>
      <w:spacing w:before="113" w:after="0" w:line="240" w:lineRule="atLeast"/>
      <w:ind w:firstLine="227"/>
      <w:jc w:val="both"/>
    </w:pPr>
    <w:rPr>
      <w:rFonts w:ascii="SchoolBookSanPin" w:hAnsi="SchoolBookSanPin"/>
      <w:sz w:val="20"/>
    </w:rPr>
  </w:style>
  <w:style w:type="character" w:customStyle="1" w:styleId="body200">
    <w:name w:val="body_2/0"/>
    <w:basedOn w:val="1"/>
    <w:link w:val="body20"/>
    <w:rsid w:val="000C7950"/>
    <w:rPr>
      <w:rFonts w:ascii="SchoolBookSanPin" w:hAnsi="SchoolBookSanPin"/>
      <w:color w:val="000000"/>
      <w:sz w:val="20"/>
    </w:rPr>
  </w:style>
  <w:style w:type="paragraph" w:customStyle="1" w:styleId="c26">
    <w:name w:val="c26"/>
    <w:basedOn w:val="13"/>
    <w:link w:val="c260"/>
    <w:rsid w:val="000C7950"/>
  </w:style>
  <w:style w:type="character" w:customStyle="1" w:styleId="c260">
    <w:name w:val="c26"/>
    <w:basedOn w:val="a1"/>
    <w:link w:val="c26"/>
    <w:rsid w:val="000C7950"/>
  </w:style>
  <w:style w:type="character" w:customStyle="1" w:styleId="50">
    <w:name w:val="Заголовок 5 Знак"/>
    <w:basedOn w:val="1"/>
    <w:link w:val="5"/>
    <w:rsid w:val="000C7950"/>
    <w:rPr>
      <w:rFonts w:ascii="Times New Roman" w:hAnsi="Times New Roman"/>
      <w:b/>
      <w:sz w:val="24"/>
    </w:rPr>
  </w:style>
  <w:style w:type="paragraph" w:customStyle="1" w:styleId="c0">
    <w:name w:val="c0"/>
    <w:basedOn w:val="13"/>
    <w:link w:val="c00"/>
    <w:rsid w:val="000C7950"/>
  </w:style>
  <w:style w:type="character" w:customStyle="1" w:styleId="c00">
    <w:name w:val="c0"/>
    <w:basedOn w:val="a1"/>
    <w:link w:val="c0"/>
    <w:rsid w:val="000C7950"/>
  </w:style>
  <w:style w:type="paragraph" w:customStyle="1" w:styleId="CharAttribute484">
    <w:name w:val="CharAttribute484"/>
    <w:link w:val="CharAttribute4840"/>
    <w:rsid w:val="000C7950"/>
    <w:rPr>
      <w:rFonts w:ascii="Times New Roman" w:hAnsi="Times New Roman"/>
      <w:i/>
      <w:sz w:val="28"/>
    </w:rPr>
  </w:style>
  <w:style w:type="character" w:customStyle="1" w:styleId="CharAttribute4840">
    <w:name w:val="CharAttribute484"/>
    <w:link w:val="CharAttribute484"/>
    <w:rsid w:val="000C7950"/>
    <w:rPr>
      <w:rFonts w:ascii="Times New Roman" w:hAnsi="Times New Roman"/>
      <w:i/>
      <w:sz w:val="28"/>
    </w:rPr>
  </w:style>
  <w:style w:type="paragraph" w:customStyle="1" w:styleId="210">
    <w:name w:val="Абзац списка21"/>
    <w:basedOn w:val="a0"/>
    <w:link w:val="211"/>
    <w:rsid w:val="000C7950"/>
    <w:pPr>
      <w:spacing w:after="200" w:line="276" w:lineRule="auto"/>
      <w:ind w:left="720"/>
      <w:contextualSpacing/>
    </w:pPr>
    <w:rPr>
      <w:rFonts w:ascii="Calibri" w:hAnsi="Calibri"/>
      <w:sz w:val="28"/>
    </w:rPr>
  </w:style>
  <w:style w:type="character" w:customStyle="1" w:styleId="211">
    <w:name w:val="Абзац списка21"/>
    <w:basedOn w:val="1"/>
    <w:link w:val="210"/>
    <w:rsid w:val="000C7950"/>
    <w:rPr>
      <w:rFonts w:ascii="Calibri" w:hAnsi="Calibri"/>
      <w:sz w:val="28"/>
    </w:rPr>
  </w:style>
  <w:style w:type="character" w:customStyle="1" w:styleId="11">
    <w:name w:val="Заголовок 1 Знак"/>
    <w:basedOn w:val="1"/>
    <w:link w:val="10"/>
    <w:rsid w:val="000C7950"/>
    <w:rPr>
      <w:rFonts w:ascii="Times New Roman" w:hAnsi="Times New Roman"/>
      <w:sz w:val="28"/>
    </w:rPr>
  </w:style>
  <w:style w:type="paragraph" w:customStyle="1" w:styleId="14">
    <w:name w:val="Знак сноски1"/>
    <w:link w:val="af6"/>
    <w:rsid w:val="000C7950"/>
    <w:rPr>
      <w:vertAlign w:val="superscript"/>
    </w:rPr>
  </w:style>
  <w:style w:type="character" w:styleId="af6">
    <w:name w:val="footnote reference"/>
    <w:link w:val="14"/>
    <w:rsid w:val="000C7950"/>
    <w:rPr>
      <w:vertAlign w:val="superscript"/>
    </w:rPr>
  </w:style>
  <w:style w:type="paragraph" w:customStyle="1" w:styleId="c3">
    <w:name w:val="c3"/>
    <w:basedOn w:val="13"/>
    <w:link w:val="c30"/>
    <w:rsid w:val="000C7950"/>
  </w:style>
  <w:style w:type="character" w:customStyle="1" w:styleId="c30">
    <w:name w:val="c3"/>
    <w:basedOn w:val="a1"/>
    <w:link w:val="c3"/>
    <w:rsid w:val="000C7950"/>
  </w:style>
  <w:style w:type="paragraph" w:customStyle="1" w:styleId="23">
    <w:name w:val="Абзац списка2"/>
    <w:basedOn w:val="a0"/>
    <w:link w:val="24"/>
    <w:rsid w:val="000C7950"/>
    <w:pPr>
      <w:spacing w:after="200" w:line="276" w:lineRule="auto"/>
      <w:ind w:left="720"/>
    </w:pPr>
    <w:rPr>
      <w:rFonts w:ascii="Calibri" w:hAnsi="Calibri"/>
      <w:sz w:val="20"/>
    </w:rPr>
  </w:style>
  <w:style w:type="character" w:customStyle="1" w:styleId="24">
    <w:name w:val="Абзац списка2"/>
    <w:basedOn w:val="1"/>
    <w:link w:val="23"/>
    <w:rsid w:val="000C7950"/>
    <w:rPr>
      <w:rFonts w:ascii="Calibri" w:hAnsi="Calibri"/>
      <w:sz w:val="20"/>
    </w:rPr>
  </w:style>
  <w:style w:type="paragraph" w:customStyle="1" w:styleId="Bold">
    <w:name w:val="Bold"/>
    <w:link w:val="Bold0"/>
    <w:rsid w:val="000C7950"/>
    <w:rPr>
      <w:b/>
    </w:rPr>
  </w:style>
  <w:style w:type="character" w:customStyle="1" w:styleId="Bold0">
    <w:name w:val="Bold"/>
    <w:link w:val="Bold"/>
    <w:rsid w:val="000C7950"/>
    <w:rPr>
      <w:b/>
    </w:rPr>
  </w:style>
  <w:style w:type="paragraph" w:customStyle="1" w:styleId="15">
    <w:name w:val="Гиперссылка1"/>
    <w:basedOn w:val="13"/>
    <w:link w:val="af7"/>
    <w:rsid w:val="000C7950"/>
    <w:rPr>
      <w:color w:val="0000FF"/>
      <w:u w:val="single"/>
    </w:rPr>
  </w:style>
  <w:style w:type="character" w:styleId="af7">
    <w:name w:val="Hyperlink"/>
    <w:basedOn w:val="a1"/>
    <w:link w:val="15"/>
    <w:rsid w:val="000C7950"/>
    <w:rPr>
      <w:color w:val="0000FF"/>
      <w:u w:val="single"/>
    </w:rPr>
  </w:style>
  <w:style w:type="paragraph" w:customStyle="1" w:styleId="Footnote1">
    <w:name w:val="Footnote"/>
    <w:basedOn w:val="a0"/>
    <w:link w:val="Footnote2"/>
    <w:rsid w:val="000C7950"/>
    <w:pPr>
      <w:spacing w:after="0" w:line="240" w:lineRule="auto"/>
    </w:pPr>
    <w:rPr>
      <w:rFonts w:ascii="Times New Roman" w:hAnsi="Times New Roman"/>
      <w:sz w:val="20"/>
    </w:rPr>
  </w:style>
  <w:style w:type="character" w:customStyle="1" w:styleId="Footnote2">
    <w:name w:val="Footnote"/>
    <w:basedOn w:val="1"/>
    <w:link w:val="Footnote1"/>
    <w:rsid w:val="000C7950"/>
    <w:rPr>
      <w:rFonts w:ascii="Times New Roman" w:hAnsi="Times New Roman"/>
      <w:sz w:val="20"/>
    </w:rPr>
  </w:style>
  <w:style w:type="paragraph" w:customStyle="1" w:styleId="NoParagraphStyle">
    <w:name w:val="[No Paragraph Style]"/>
    <w:link w:val="NoParagraphStyle0"/>
    <w:rsid w:val="000C7950"/>
    <w:pPr>
      <w:widowControl w:val="0"/>
      <w:spacing w:after="0" w:line="288" w:lineRule="auto"/>
    </w:pPr>
    <w:rPr>
      <w:rFonts w:ascii="Minion Pro" w:hAnsi="Minion Pro"/>
      <w:sz w:val="24"/>
    </w:rPr>
  </w:style>
  <w:style w:type="character" w:customStyle="1" w:styleId="NoParagraphStyle0">
    <w:name w:val="[No Paragraph Style]"/>
    <w:link w:val="NoParagraphStyle"/>
    <w:rsid w:val="000C7950"/>
    <w:rPr>
      <w:rFonts w:ascii="Minion Pro" w:hAnsi="Minion Pro"/>
      <w:color w:val="000000"/>
      <w:sz w:val="24"/>
    </w:rPr>
  </w:style>
  <w:style w:type="paragraph" w:customStyle="1" w:styleId="Osnova">
    <w:name w:val="Osnova"/>
    <w:basedOn w:val="a0"/>
    <w:link w:val="Osnova0"/>
    <w:rsid w:val="000C7950"/>
    <w:pPr>
      <w:widowControl w:val="0"/>
      <w:spacing w:after="0" w:line="213" w:lineRule="exact"/>
      <w:ind w:firstLine="339"/>
      <w:jc w:val="both"/>
    </w:pPr>
    <w:rPr>
      <w:rFonts w:ascii="NewtonCSanPin" w:hAnsi="NewtonCSanPin"/>
      <w:sz w:val="21"/>
    </w:rPr>
  </w:style>
  <w:style w:type="character" w:customStyle="1" w:styleId="Osnova0">
    <w:name w:val="Osnova"/>
    <w:basedOn w:val="1"/>
    <w:link w:val="Osnova"/>
    <w:rsid w:val="000C7950"/>
    <w:rPr>
      <w:rFonts w:ascii="NewtonCSanPin" w:hAnsi="NewtonCSanPin"/>
      <w:color w:val="000000"/>
      <w:sz w:val="21"/>
    </w:rPr>
  </w:style>
  <w:style w:type="paragraph" w:styleId="16">
    <w:name w:val="toc 1"/>
    <w:basedOn w:val="a0"/>
    <w:next w:val="a0"/>
    <w:link w:val="17"/>
    <w:uiPriority w:val="39"/>
    <w:rsid w:val="000C7950"/>
    <w:pPr>
      <w:tabs>
        <w:tab w:val="right" w:leader="dot" w:pos="9638"/>
      </w:tabs>
      <w:spacing w:before="240" w:after="60" w:line="240" w:lineRule="auto"/>
    </w:pPr>
    <w:rPr>
      <w:rFonts w:ascii="Times New Roman" w:hAnsi="Times New Roman"/>
      <w:sz w:val="28"/>
    </w:rPr>
  </w:style>
  <w:style w:type="character" w:customStyle="1" w:styleId="17">
    <w:name w:val="Оглавление 1 Знак"/>
    <w:basedOn w:val="1"/>
    <w:link w:val="16"/>
    <w:rsid w:val="000C7950"/>
    <w:rPr>
      <w:rFonts w:ascii="Times New Roman" w:hAnsi="Times New Roman"/>
      <w:sz w:val="28"/>
    </w:rPr>
  </w:style>
  <w:style w:type="paragraph" w:customStyle="1" w:styleId="Style17">
    <w:name w:val="Style17"/>
    <w:basedOn w:val="a0"/>
    <w:link w:val="Style170"/>
    <w:rsid w:val="000C7950"/>
    <w:pPr>
      <w:widowControl w:val="0"/>
      <w:spacing w:after="0" w:line="241" w:lineRule="exact"/>
      <w:ind w:firstLine="365"/>
      <w:jc w:val="both"/>
    </w:pPr>
    <w:rPr>
      <w:rFonts w:ascii="Times New Roman" w:hAnsi="Times New Roman"/>
      <w:sz w:val="24"/>
    </w:rPr>
  </w:style>
  <w:style w:type="character" w:customStyle="1" w:styleId="Style170">
    <w:name w:val="Style17"/>
    <w:basedOn w:val="1"/>
    <w:link w:val="Style17"/>
    <w:rsid w:val="000C7950"/>
    <w:rPr>
      <w:rFonts w:ascii="Times New Roman" w:hAnsi="Times New Roman"/>
      <w:sz w:val="24"/>
    </w:rPr>
  </w:style>
  <w:style w:type="paragraph" w:customStyle="1" w:styleId="HeaderandFooter">
    <w:name w:val="Header and Footer"/>
    <w:link w:val="HeaderandFooter0"/>
    <w:rsid w:val="000C7950"/>
    <w:pPr>
      <w:spacing w:line="240" w:lineRule="auto"/>
      <w:jc w:val="both"/>
    </w:pPr>
    <w:rPr>
      <w:rFonts w:ascii="XO Thames" w:hAnsi="XO Thames"/>
      <w:sz w:val="20"/>
    </w:rPr>
  </w:style>
  <w:style w:type="character" w:customStyle="1" w:styleId="HeaderandFooter0">
    <w:name w:val="Header and Footer"/>
    <w:link w:val="HeaderandFooter"/>
    <w:rsid w:val="000C7950"/>
    <w:rPr>
      <w:rFonts w:ascii="XO Thames" w:hAnsi="XO Thames"/>
      <w:sz w:val="20"/>
    </w:rPr>
  </w:style>
  <w:style w:type="paragraph" w:customStyle="1" w:styleId="18TexstSPISOK1">
    <w:name w:val="18TexstSPISOK_1"/>
    <w:basedOn w:val="a0"/>
    <w:link w:val="18TexstSPISOK10"/>
    <w:rsid w:val="000C7950"/>
    <w:pPr>
      <w:tabs>
        <w:tab w:val="left" w:pos="360"/>
        <w:tab w:val="left" w:pos="640"/>
      </w:tabs>
      <w:spacing w:after="0" w:line="240" w:lineRule="atLeast"/>
      <w:ind w:left="640" w:hanging="300"/>
      <w:jc w:val="both"/>
    </w:pPr>
    <w:rPr>
      <w:rFonts w:ascii="PragmaticaC" w:hAnsi="PragmaticaC"/>
      <w:sz w:val="20"/>
    </w:rPr>
  </w:style>
  <w:style w:type="character" w:customStyle="1" w:styleId="18TexstSPISOK10">
    <w:name w:val="18TexstSPISOK_1"/>
    <w:basedOn w:val="1"/>
    <w:link w:val="18TexstSPISOK1"/>
    <w:rsid w:val="000C7950"/>
    <w:rPr>
      <w:rFonts w:ascii="PragmaticaC" w:hAnsi="PragmaticaC"/>
      <w:color w:val="000000"/>
      <w:sz w:val="20"/>
    </w:rPr>
  </w:style>
  <w:style w:type="paragraph" w:customStyle="1" w:styleId="Default">
    <w:name w:val="Default"/>
    <w:link w:val="Default0"/>
    <w:rsid w:val="000C7950"/>
    <w:pPr>
      <w:spacing w:after="0" w:line="240" w:lineRule="auto"/>
    </w:pPr>
    <w:rPr>
      <w:rFonts w:ascii="Times New Roman" w:hAnsi="Times New Roman"/>
      <w:sz w:val="24"/>
      <w:u w:color="000000"/>
    </w:rPr>
  </w:style>
  <w:style w:type="character" w:customStyle="1" w:styleId="Default0">
    <w:name w:val="Default"/>
    <w:link w:val="Default"/>
    <w:rsid w:val="000C7950"/>
    <w:rPr>
      <w:rFonts w:ascii="Times New Roman" w:hAnsi="Times New Roman"/>
      <w:color w:val="000000"/>
      <w:sz w:val="24"/>
      <w:u w:color="000000"/>
    </w:rPr>
  </w:style>
  <w:style w:type="paragraph" w:customStyle="1" w:styleId="dash041e0431044b0447043d044b0439char1">
    <w:name w:val="dash041e_0431_044b_0447_043d_044b_0439__char1"/>
    <w:link w:val="dash041e0431044b0447043d044b0439char10"/>
    <w:rsid w:val="000C7950"/>
    <w:rPr>
      <w:rFonts w:ascii="Times New Roman" w:hAnsi="Times New Roman"/>
      <w:sz w:val="24"/>
    </w:rPr>
  </w:style>
  <w:style w:type="character" w:customStyle="1" w:styleId="dash041e0431044b0447043d044b0439char10">
    <w:name w:val="dash041e_0431_044b_0447_043d_044b_0439__char1"/>
    <w:link w:val="dash041e0431044b0447043d044b0439char1"/>
    <w:rsid w:val="000C7950"/>
    <w:rPr>
      <w:rFonts w:ascii="Times New Roman" w:hAnsi="Times New Roman"/>
      <w:sz w:val="24"/>
      <w:u w:val="none"/>
    </w:rPr>
  </w:style>
  <w:style w:type="paragraph" w:styleId="af8">
    <w:name w:val="TOC Heading"/>
    <w:basedOn w:val="10"/>
    <w:next w:val="a0"/>
    <w:link w:val="af9"/>
    <w:rsid w:val="000C7950"/>
    <w:pPr>
      <w:spacing w:before="240" w:after="0"/>
      <w:outlineLvl w:val="8"/>
    </w:pPr>
    <w:rPr>
      <w:color w:val="222A35" w:themeColor="text2" w:themeShade="80"/>
      <w:sz w:val="32"/>
    </w:rPr>
  </w:style>
  <w:style w:type="character" w:customStyle="1" w:styleId="af9">
    <w:name w:val="Заголовок оглавления Знак"/>
    <w:basedOn w:val="11"/>
    <w:link w:val="af8"/>
    <w:rsid w:val="000C7950"/>
    <w:rPr>
      <w:color w:val="222A35" w:themeColor="text2" w:themeShade="80"/>
      <w:sz w:val="32"/>
    </w:rPr>
  </w:style>
  <w:style w:type="paragraph" w:customStyle="1" w:styleId="c2">
    <w:name w:val="c2"/>
    <w:link w:val="c20"/>
    <w:rsid w:val="000C7950"/>
  </w:style>
  <w:style w:type="character" w:customStyle="1" w:styleId="c20">
    <w:name w:val="c2"/>
    <w:link w:val="c2"/>
    <w:rsid w:val="000C7950"/>
  </w:style>
  <w:style w:type="paragraph" w:customStyle="1" w:styleId="afa">
    <w:name w:val="А ОСН ТЕКСТ"/>
    <w:basedOn w:val="a0"/>
    <w:link w:val="afb"/>
    <w:rsid w:val="000C7950"/>
    <w:pPr>
      <w:spacing w:after="0" w:line="360" w:lineRule="auto"/>
      <w:ind w:firstLine="454"/>
      <w:jc w:val="both"/>
    </w:pPr>
    <w:rPr>
      <w:rFonts w:ascii="Times New Roman" w:hAnsi="Times New Roman"/>
      <w:caps/>
      <w:sz w:val="28"/>
    </w:rPr>
  </w:style>
  <w:style w:type="character" w:customStyle="1" w:styleId="afb">
    <w:name w:val="А ОСН ТЕКСТ"/>
    <w:basedOn w:val="1"/>
    <w:link w:val="afa"/>
    <w:rsid w:val="000C7950"/>
    <w:rPr>
      <w:rFonts w:ascii="Times New Roman" w:hAnsi="Times New Roman"/>
      <w:caps/>
      <w:color w:val="000000"/>
      <w:sz w:val="28"/>
    </w:rPr>
  </w:style>
  <w:style w:type="paragraph" w:styleId="9">
    <w:name w:val="toc 9"/>
    <w:next w:val="a0"/>
    <w:link w:val="90"/>
    <w:uiPriority w:val="39"/>
    <w:rsid w:val="000C7950"/>
    <w:pPr>
      <w:ind w:left="1600"/>
    </w:pPr>
    <w:rPr>
      <w:rFonts w:ascii="XO Thames" w:hAnsi="XO Thames"/>
      <w:sz w:val="28"/>
    </w:rPr>
  </w:style>
  <w:style w:type="character" w:customStyle="1" w:styleId="90">
    <w:name w:val="Оглавление 9 Знак"/>
    <w:link w:val="9"/>
    <w:rsid w:val="000C7950"/>
    <w:rPr>
      <w:rFonts w:ascii="XO Thames" w:hAnsi="XO Thames"/>
      <w:sz w:val="28"/>
    </w:rPr>
  </w:style>
  <w:style w:type="paragraph" w:customStyle="1" w:styleId="Standard">
    <w:name w:val="Standard"/>
    <w:link w:val="Standard0"/>
    <w:rsid w:val="000C7950"/>
    <w:pPr>
      <w:widowControl w:val="0"/>
      <w:spacing w:after="0" w:line="240" w:lineRule="auto"/>
    </w:pPr>
    <w:rPr>
      <w:rFonts w:ascii="Arial" w:hAnsi="Arial"/>
      <w:sz w:val="24"/>
    </w:rPr>
  </w:style>
  <w:style w:type="character" w:customStyle="1" w:styleId="Standard0">
    <w:name w:val="Standard"/>
    <w:link w:val="Standard"/>
    <w:rsid w:val="000C7950"/>
    <w:rPr>
      <w:rFonts w:ascii="Arial" w:hAnsi="Arial"/>
      <w:sz w:val="24"/>
    </w:rPr>
  </w:style>
  <w:style w:type="paragraph" w:customStyle="1" w:styleId="afc">
    <w:link w:val="afd"/>
    <w:semiHidden/>
    <w:unhideWhenUsed/>
    <w:rsid w:val="000C7950"/>
    <w:pPr>
      <w:spacing w:after="0" w:line="240" w:lineRule="auto"/>
    </w:pPr>
  </w:style>
  <w:style w:type="character" w:customStyle="1" w:styleId="afd">
    <w:link w:val="afc"/>
    <w:semiHidden/>
    <w:unhideWhenUsed/>
    <w:rsid w:val="000C7950"/>
  </w:style>
  <w:style w:type="paragraph" w:customStyle="1" w:styleId="18">
    <w:name w:val="Знак концевой сноски1"/>
    <w:basedOn w:val="13"/>
    <w:link w:val="afe"/>
    <w:rsid w:val="000C7950"/>
    <w:rPr>
      <w:vertAlign w:val="superscript"/>
    </w:rPr>
  </w:style>
  <w:style w:type="character" w:styleId="afe">
    <w:name w:val="endnote reference"/>
    <w:basedOn w:val="a1"/>
    <w:link w:val="18"/>
    <w:rsid w:val="000C7950"/>
    <w:rPr>
      <w:vertAlign w:val="superscript"/>
    </w:rPr>
  </w:style>
  <w:style w:type="paragraph" w:customStyle="1" w:styleId="19">
    <w:name w:val="Знак примечания1"/>
    <w:basedOn w:val="13"/>
    <w:link w:val="aff"/>
    <w:rsid w:val="000C7950"/>
    <w:rPr>
      <w:sz w:val="16"/>
    </w:rPr>
  </w:style>
  <w:style w:type="character" w:styleId="aff">
    <w:name w:val="annotation reference"/>
    <w:basedOn w:val="a1"/>
    <w:link w:val="19"/>
    <w:rsid w:val="000C7950"/>
    <w:rPr>
      <w:sz w:val="16"/>
    </w:rPr>
  </w:style>
  <w:style w:type="paragraph" w:customStyle="1" w:styleId="121">
    <w:name w:val="Средняя сетка 1 — акцент 21"/>
    <w:basedOn w:val="a0"/>
    <w:link w:val="1210"/>
    <w:rsid w:val="000C7950"/>
    <w:pPr>
      <w:spacing w:after="200" w:line="276" w:lineRule="auto"/>
      <w:ind w:left="720"/>
      <w:contextualSpacing/>
    </w:pPr>
    <w:rPr>
      <w:rFonts w:ascii="Calibri" w:hAnsi="Calibri"/>
      <w:sz w:val="28"/>
    </w:rPr>
  </w:style>
  <w:style w:type="character" w:customStyle="1" w:styleId="1210">
    <w:name w:val="Средняя сетка 1 — акцент 21"/>
    <w:basedOn w:val="1"/>
    <w:link w:val="121"/>
    <w:rsid w:val="000C7950"/>
    <w:rPr>
      <w:rFonts w:ascii="Calibri" w:hAnsi="Calibri"/>
      <w:sz w:val="28"/>
    </w:rPr>
  </w:style>
  <w:style w:type="paragraph" w:styleId="8">
    <w:name w:val="toc 8"/>
    <w:next w:val="a0"/>
    <w:link w:val="80"/>
    <w:uiPriority w:val="39"/>
    <w:rsid w:val="000C7950"/>
    <w:pPr>
      <w:ind w:left="1400"/>
    </w:pPr>
    <w:rPr>
      <w:rFonts w:ascii="XO Thames" w:hAnsi="XO Thames"/>
      <w:sz w:val="28"/>
    </w:rPr>
  </w:style>
  <w:style w:type="character" w:customStyle="1" w:styleId="80">
    <w:name w:val="Оглавление 8 Знак"/>
    <w:link w:val="8"/>
    <w:rsid w:val="000C7950"/>
    <w:rPr>
      <w:rFonts w:ascii="XO Thames" w:hAnsi="XO Thames"/>
      <w:sz w:val="28"/>
    </w:rPr>
  </w:style>
  <w:style w:type="paragraph" w:customStyle="1" w:styleId="c1">
    <w:name w:val="c1"/>
    <w:link w:val="c10"/>
    <w:rsid w:val="000C7950"/>
  </w:style>
  <w:style w:type="character" w:customStyle="1" w:styleId="c10">
    <w:name w:val="c1"/>
    <w:link w:val="c1"/>
    <w:rsid w:val="000C7950"/>
  </w:style>
  <w:style w:type="paragraph" w:customStyle="1" w:styleId="13">
    <w:name w:val="Основной шрифт абзаца1"/>
    <w:link w:val="c5"/>
    <w:rsid w:val="000C7950"/>
  </w:style>
  <w:style w:type="paragraph" w:customStyle="1" w:styleId="c5">
    <w:name w:val="c5"/>
    <w:link w:val="c50"/>
    <w:rsid w:val="000C7950"/>
  </w:style>
  <w:style w:type="character" w:customStyle="1" w:styleId="c50">
    <w:name w:val="c5"/>
    <w:link w:val="c5"/>
    <w:rsid w:val="000C7950"/>
  </w:style>
  <w:style w:type="paragraph" w:styleId="aff0">
    <w:name w:val="header"/>
    <w:basedOn w:val="a0"/>
    <w:link w:val="aff1"/>
    <w:rsid w:val="000C7950"/>
    <w:pPr>
      <w:tabs>
        <w:tab w:val="center" w:pos="4677"/>
        <w:tab w:val="right" w:pos="9355"/>
      </w:tabs>
      <w:spacing w:after="0" w:line="240" w:lineRule="auto"/>
    </w:pPr>
    <w:rPr>
      <w:rFonts w:ascii="Times New Roman" w:hAnsi="Times New Roman"/>
      <w:sz w:val="28"/>
    </w:rPr>
  </w:style>
  <w:style w:type="character" w:customStyle="1" w:styleId="aff1">
    <w:name w:val="Верхний колонтитул Знак"/>
    <w:basedOn w:val="1"/>
    <w:link w:val="aff0"/>
    <w:rsid w:val="000C7950"/>
    <w:rPr>
      <w:rFonts w:ascii="Times New Roman" w:hAnsi="Times New Roman"/>
      <w:sz w:val="28"/>
    </w:rPr>
  </w:style>
  <w:style w:type="paragraph" w:customStyle="1" w:styleId="Body1">
    <w:name w:val="Body"/>
    <w:basedOn w:val="a0"/>
    <w:link w:val="Body2"/>
    <w:rsid w:val="000C7950"/>
    <w:pPr>
      <w:widowControl w:val="0"/>
      <w:tabs>
        <w:tab w:val="left" w:pos="510"/>
      </w:tabs>
      <w:spacing w:after="0" w:line="240" w:lineRule="atLeast"/>
      <w:ind w:firstLine="227"/>
      <w:jc w:val="both"/>
    </w:pPr>
    <w:rPr>
      <w:rFonts w:ascii="SchoolBookSanPin" w:hAnsi="SchoolBookSanPin"/>
      <w:sz w:val="20"/>
    </w:rPr>
  </w:style>
  <w:style w:type="character" w:customStyle="1" w:styleId="Body2">
    <w:name w:val="Body"/>
    <w:basedOn w:val="1"/>
    <w:link w:val="Body1"/>
    <w:rsid w:val="000C7950"/>
    <w:rPr>
      <w:rFonts w:ascii="SchoolBookSanPin" w:hAnsi="SchoolBookSanPin"/>
      <w:color w:val="000000"/>
      <w:sz w:val="20"/>
    </w:rPr>
  </w:style>
  <w:style w:type="paragraph" w:customStyle="1" w:styleId="h3">
    <w:name w:val="h3"/>
    <w:basedOn w:val="a0"/>
    <w:link w:val="h30"/>
    <w:rsid w:val="000C7950"/>
    <w:pPr>
      <w:keepNext/>
      <w:widowControl w:val="0"/>
      <w:spacing w:before="240" w:after="0" w:line="240" w:lineRule="atLeast"/>
    </w:pPr>
    <w:rPr>
      <w:rFonts w:ascii="OfficinaSansExtraBoldITC-Reg" w:hAnsi="OfficinaSansExtraBoldITC-Reg"/>
      <w:b/>
      <w:sz w:val="28"/>
    </w:rPr>
  </w:style>
  <w:style w:type="character" w:customStyle="1" w:styleId="h30">
    <w:name w:val="h3"/>
    <w:basedOn w:val="1"/>
    <w:link w:val="h3"/>
    <w:rsid w:val="000C7950"/>
    <w:rPr>
      <w:rFonts w:ascii="OfficinaSansExtraBoldITC-Reg" w:hAnsi="OfficinaSansExtraBoldITC-Reg"/>
      <w:b/>
      <w:color w:val="000000"/>
      <w:sz w:val="28"/>
    </w:rPr>
  </w:style>
  <w:style w:type="paragraph" w:customStyle="1" w:styleId="normaltextrun">
    <w:name w:val="normaltextrun"/>
    <w:basedOn w:val="13"/>
    <w:link w:val="normaltextrun0"/>
    <w:rsid w:val="000C7950"/>
  </w:style>
  <w:style w:type="character" w:customStyle="1" w:styleId="normaltextrun0">
    <w:name w:val="normaltextrun"/>
    <w:basedOn w:val="a1"/>
    <w:link w:val="normaltextrun"/>
    <w:rsid w:val="000C7950"/>
  </w:style>
  <w:style w:type="paragraph" w:styleId="aff2">
    <w:name w:val="Body Text"/>
    <w:basedOn w:val="a0"/>
    <w:link w:val="aff3"/>
    <w:rsid w:val="000C7950"/>
    <w:pPr>
      <w:spacing w:after="120" w:line="276" w:lineRule="auto"/>
      <w:jc w:val="both"/>
    </w:pPr>
    <w:rPr>
      <w:rFonts w:ascii="Times New Roman" w:hAnsi="Times New Roman"/>
      <w:sz w:val="20"/>
    </w:rPr>
  </w:style>
  <w:style w:type="character" w:customStyle="1" w:styleId="aff3">
    <w:name w:val="Основной текст Знак"/>
    <w:basedOn w:val="1"/>
    <w:link w:val="aff2"/>
    <w:rsid w:val="000C7950"/>
    <w:rPr>
      <w:rFonts w:ascii="Times New Roman" w:hAnsi="Times New Roman"/>
      <w:sz w:val="20"/>
    </w:rPr>
  </w:style>
  <w:style w:type="paragraph" w:customStyle="1" w:styleId="eop">
    <w:name w:val="eop"/>
    <w:basedOn w:val="13"/>
    <w:link w:val="eop0"/>
    <w:rsid w:val="000C7950"/>
  </w:style>
  <w:style w:type="character" w:customStyle="1" w:styleId="eop0">
    <w:name w:val="eop"/>
    <w:basedOn w:val="a1"/>
    <w:link w:val="eop"/>
    <w:rsid w:val="000C7950"/>
  </w:style>
  <w:style w:type="paragraph" w:customStyle="1" w:styleId="spellingerror">
    <w:name w:val="spellingerror"/>
    <w:basedOn w:val="13"/>
    <w:link w:val="spellingerror0"/>
    <w:rsid w:val="000C7950"/>
  </w:style>
  <w:style w:type="character" w:customStyle="1" w:styleId="spellingerror0">
    <w:name w:val="spellingerror"/>
    <w:basedOn w:val="a1"/>
    <w:link w:val="spellingerror"/>
    <w:rsid w:val="000C7950"/>
  </w:style>
  <w:style w:type="paragraph" w:styleId="aff4">
    <w:name w:val="annotation subject"/>
    <w:basedOn w:val="a6"/>
    <w:next w:val="a6"/>
    <w:link w:val="aff5"/>
    <w:rsid w:val="000C7950"/>
    <w:pPr>
      <w:spacing w:after="160"/>
    </w:pPr>
    <w:rPr>
      <w:rFonts w:asciiTheme="minorHAnsi" w:hAnsiTheme="minorHAnsi"/>
      <w:b/>
    </w:rPr>
  </w:style>
  <w:style w:type="character" w:customStyle="1" w:styleId="aff5">
    <w:name w:val="Тема примечания Знак"/>
    <w:basedOn w:val="a7"/>
    <w:link w:val="aff4"/>
    <w:rsid w:val="000C7950"/>
    <w:rPr>
      <w:rFonts w:asciiTheme="minorHAnsi" w:hAnsiTheme="minorHAnsi"/>
      <w:b/>
    </w:rPr>
  </w:style>
  <w:style w:type="paragraph" w:customStyle="1" w:styleId="SymbolPS">
    <w:name w:val="Symbol PS"/>
    <w:link w:val="SymbolPS0"/>
    <w:rsid w:val="000C7950"/>
    <w:rPr>
      <w:rFonts w:ascii="SymbolPS" w:hAnsi="SymbolPS"/>
    </w:rPr>
  </w:style>
  <w:style w:type="character" w:customStyle="1" w:styleId="SymbolPS0">
    <w:name w:val="Symbol PS"/>
    <w:link w:val="SymbolPS"/>
    <w:rsid w:val="000C7950"/>
    <w:rPr>
      <w:rFonts w:ascii="SymbolPS" w:hAnsi="SymbolPS"/>
    </w:rPr>
  </w:style>
  <w:style w:type="paragraph" w:customStyle="1" w:styleId="table-head">
    <w:name w:val="table-head"/>
    <w:basedOn w:val="NoParagraphStyle"/>
    <w:next w:val="NoParagraphStyle"/>
    <w:link w:val="table-head0"/>
    <w:rsid w:val="000C7950"/>
    <w:pPr>
      <w:spacing w:after="100" w:line="200" w:lineRule="atLeast"/>
      <w:jc w:val="center"/>
    </w:pPr>
    <w:rPr>
      <w:rFonts w:ascii="SchoolBookSanPin-Bold" w:hAnsi="SchoolBookSanPin-Bold"/>
      <w:b/>
      <w:sz w:val="18"/>
    </w:rPr>
  </w:style>
  <w:style w:type="character" w:customStyle="1" w:styleId="table-head0">
    <w:name w:val="table-head"/>
    <w:basedOn w:val="NoParagraphStyle0"/>
    <w:link w:val="table-head"/>
    <w:rsid w:val="000C7950"/>
    <w:rPr>
      <w:rFonts w:ascii="SchoolBookSanPin-Bold" w:hAnsi="SchoolBookSanPin-Bold"/>
      <w:b/>
      <w:sz w:val="18"/>
    </w:rPr>
  </w:style>
  <w:style w:type="paragraph" w:styleId="51">
    <w:name w:val="toc 5"/>
    <w:next w:val="a0"/>
    <w:link w:val="52"/>
    <w:uiPriority w:val="39"/>
    <w:rsid w:val="000C7950"/>
    <w:pPr>
      <w:ind w:left="800"/>
    </w:pPr>
    <w:rPr>
      <w:rFonts w:ascii="XO Thames" w:hAnsi="XO Thames"/>
      <w:sz w:val="28"/>
    </w:rPr>
  </w:style>
  <w:style w:type="character" w:customStyle="1" w:styleId="52">
    <w:name w:val="Оглавление 5 Знак"/>
    <w:link w:val="51"/>
    <w:rsid w:val="000C7950"/>
    <w:rPr>
      <w:rFonts w:ascii="XO Thames" w:hAnsi="XO Thames"/>
      <w:sz w:val="28"/>
    </w:rPr>
  </w:style>
  <w:style w:type="paragraph" w:customStyle="1" w:styleId="1a">
    <w:name w:val="Абзац списка1"/>
    <w:basedOn w:val="a0"/>
    <w:link w:val="1b"/>
    <w:rsid w:val="000C7950"/>
    <w:pPr>
      <w:spacing w:after="200" w:line="276" w:lineRule="auto"/>
      <w:ind w:left="720"/>
    </w:pPr>
    <w:rPr>
      <w:rFonts w:ascii="Calibri" w:hAnsi="Calibri"/>
    </w:rPr>
  </w:style>
  <w:style w:type="character" w:customStyle="1" w:styleId="1b">
    <w:name w:val="Абзац списка1"/>
    <w:basedOn w:val="1"/>
    <w:link w:val="1a"/>
    <w:rsid w:val="000C7950"/>
    <w:rPr>
      <w:rFonts w:ascii="Calibri" w:hAnsi="Calibri"/>
    </w:rPr>
  </w:style>
  <w:style w:type="paragraph" w:styleId="aff6">
    <w:name w:val="List Paragraph"/>
    <w:basedOn w:val="a0"/>
    <w:link w:val="aff7"/>
    <w:rsid w:val="000C7950"/>
    <w:pPr>
      <w:ind w:left="720"/>
      <w:contextualSpacing/>
    </w:pPr>
    <w:rPr>
      <w:rFonts w:ascii="Times New Roman" w:hAnsi="Times New Roman"/>
      <w:sz w:val="28"/>
    </w:rPr>
  </w:style>
  <w:style w:type="character" w:customStyle="1" w:styleId="aff7">
    <w:name w:val="Абзац списка Знак"/>
    <w:basedOn w:val="1"/>
    <w:link w:val="aff6"/>
    <w:rsid w:val="000C7950"/>
    <w:rPr>
      <w:rFonts w:ascii="Times New Roman" w:hAnsi="Times New Roman"/>
      <w:sz w:val="28"/>
    </w:rPr>
  </w:style>
  <w:style w:type="paragraph" w:styleId="ad">
    <w:name w:val="Normal (Web)"/>
    <w:basedOn w:val="a0"/>
    <w:link w:val="af"/>
    <w:rsid w:val="000C7950"/>
    <w:pPr>
      <w:spacing w:beforeAutospacing="1" w:afterAutospacing="1" w:line="240" w:lineRule="auto"/>
    </w:pPr>
    <w:rPr>
      <w:rFonts w:ascii="Times New Roman" w:hAnsi="Times New Roman"/>
      <w:sz w:val="24"/>
    </w:rPr>
  </w:style>
  <w:style w:type="character" w:customStyle="1" w:styleId="af">
    <w:name w:val="Обычный (веб) Знак"/>
    <w:basedOn w:val="1"/>
    <w:link w:val="ad"/>
    <w:rsid w:val="000C7950"/>
    <w:rPr>
      <w:rFonts w:ascii="Times New Roman" w:hAnsi="Times New Roman"/>
      <w:sz w:val="24"/>
    </w:rPr>
  </w:style>
  <w:style w:type="paragraph" w:customStyle="1" w:styleId="apple-converted-space">
    <w:name w:val="apple-converted-space"/>
    <w:basedOn w:val="13"/>
    <w:link w:val="apple-converted-space0"/>
    <w:rsid w:val="000C7950"/>
  </w:style>
  <w:style w:type="character" w:customStyle="1" w:styleId="apple-converted-space0">
    <w:name w:val="apple-converted-space"/>
    <w:basedOn w:val="a1"/>
    <w:link w:val="apple-converted-space"/>
    <w:rsid w:val="000C7950"/>
  </w:style>
  <w:style w:type="paragraph" w:customStyle="1" w:styleId="list-bullet">
    <w:name w:val="list-bullet"/>
    <w:basedOn w:val="a0"/>
    <w:next w:val="a0"/>
    <w:link w:val="list-bullet0"/>
    <w:rsid w:val="000C7950"/>
    <w:pPr>
      <w:widowControl w:val="0"/>
      <w:spacing w:after="0" w:line="240" w:lineRule="atLeast"/>
      <w:ind w:left="227" w:hanging="142"/>
      <w:jc w:val="both"/>
    </w:pPr>
    <w:rPr>
      <w:rFonts w:ascii="SchoolBookSanPin" w:hAnsi="SchoolBookSanPin"/>
      <w:sz w:val="20"/>
    </w:rPr>
  </w:style>
  <w:style w:type="character" w:customStyle="1" w:styleId="list-bullet0">
    <w:name w:val="list-bullet"/>
    <w:basedOn w:val="1"/>
    <w:link w:val="list-bullet"/>
    <w:rsid w:val="000C7950"/>
    <w:rPr>
      <w:rFonts w:ascii="SchoolBookSanPin" w:hAnsi="SchoolBookSanPin"/>
      <w:color w:val="000000"/>
      <w:sz w:val="20"/>
    </w:rPr>
  </w:style>
  <w:style w:type="paragraph" w:customStyle="1" w:styleId="ff4">
    <w:name w:val="ff4"/>
    <w:basedOn w:val="13"/>
    <w:link w:val="ff40"/>
    <w:rsid w:val="000C7950"/>
  </w:style>
  <w:style w:type="character" w:customStyle="1" w:styleId="ff40">
    <w:name w:val="ff4"/>
    <w:basedOn w:val="a1"/>
    <w:link w:val="ff4"/>
    <w:rsid w:val="000C7950"/>
  </w:style>
  <w:style w:type="paragraph" w:customStyle="1" w:styleId="c27">
    <w:name w:val="c27"/>
    <w:basedOn w:val="a0"/>
    <w:link w:val="c270"/>
    <w:rsid w:val="000C7950"/>
    <w:pPr>
      <w:spacing w:beforeAutospacing="1" w:afterAutospacing="1" w:line="240" w:lineRule="auto"/>
    </w:pPr>
    <w:rPr>
      <w:rFonts w:ascii="Times New Roman" w:hAnsi="Times New Roman"/>
      <w:sz w:val="24"/>
    </w:rPr>
  </w:style>
  <w:style w:type="character" w:customStyle="1" w:styleId="c270">
    <w:name w:val="c27"/>
    <w:basedOn w:val="1"/>
    <w:link w:val="c27"/>
    <w:rsid w:val="000C7950"/>
    <w:rPr>
      <w:rFonts w:ascii="Times New Roman" w:hAnsi="Times New Roman"/>
      <w:sz w:val="24"/>
    </w:rPr>
  </w:style>
  <w:style w:type="paragraph" w:styleId="aff8">
    <w:name w:val="Subtitle"/>
    <w:basedOn w:val="a0"/>
    <w:next w:val="a0"/>
    <w:link w:val="aff9"/>
    <w:uiPriority w:val="11"/>
    <w:qFormat/>
    <w:rsid w:val="000C7950"/>
    <w:pPr>
      <w:numPr>
        <w:ilvl w:val="1"/>
      </w:numPr>
    </w:pPr>
    <w:rPr>
      <w:color w:val="5A5A5A" w:themeColor="text1" w:themeTint="A5"/>
      <w:spacing w:val="15"/>
    </w:rPr>
  </w:style>
  <w:style w:type="character" w:customStyle="1" w:styleId="aff9">
    <w:name w:val="Подзаголовок Знак"/>
    <w:basedOn w:val="1"/>
    <w:link w:val="aff8"/>
    <w:rsid w:val="000C7950"/>
    <w:rPr>
      <w:color w:val="5A5A5A" w:themeColor="text1" w:themeTint="A5"/>
      <w:spacing w:val="15"/>
    </w:rPr>
  </w:style>
  <w:style w:type="paragraph" w:customStyle="1" w:styleId="1c">
    <w:name w:val="Строгий1"/>
    <w:basedOn w:val="13"/>
    <w:link w:val="affa"/>
    <w:rsid w:val="000C7950"/>
    <w:rPr>
      <w:b/>
    </w:rPr>
  </w:style>
  <w:style w:type="character" w:styleId="affa">
    <w:name w:val="Strong"/>
    <w:basedOn w:val="a1"/>
    <w:link w:val="1c"/>
    <w:rsid w:val="000C7950"/>
    <w:rPr>
      <w:b/>
    </w:rPr>
  </w:style>
  <w:style w:type="paragraph" w:customStyle="1" w:styleId="FontStyle86">
    <w:name w:val="Font Style86"/>
    <w:basedOn w:val="13"/>
    <w:link w:val="FontStyle860"/>
    <w:rsid w:val="000C7950"/>
    <w:rPr>
      <w:rFonts w:ascii="Times New Roman" w:hAnsi="Times New Roman"/>
    </w:rPr>
  </w:style>
  <w:style w:type="character" w:customStyle="1" w:styleId="FontStyle860">
    <w:name w:val="Font Style86"/>
    <w:basedOn w:val="a1"/>
    <w:link w:val="FontStyle86"/>
    <w:rsid w:val="000C7950"/>
    <w:rPr>
      <w:rFonts w:ascii="Times New Roman" w:hAnsi="Times New Roman"/>
      <w:sz w:val="22"/>
    </w:rPr>
  </w:style>
  <w:style w:type="paragraph" w:styleId="affb">
    <w:name w:val="Title"/>
    <w:next w:val="a0"/>
    <w:link w:val="affc"/>
    <w:uiPriority w:val="10"/>
    <w:qFormat/>
    <w:rsid w:val="000C7950"/>
    <w:pPr>
      <w:spacing w:before="567" w:after="567"/>
      <w:jc w:val="center"/>
    </w:pPr>
    <w:rPr>
      <w:rFonts w:ascii="XO Thames" w:hAnsi="XO Thames"/>
      <w:b/>
      <w:caps/>
      <w:sz w:val="40"/>
    </w:rPr>
  </w:style>
  <w:style w:type="character" w:customStyle="1" w:styleId="affc">
    <w:name w:val="Название Знак"/>
    <w:link w:val="affb"/>
    <w:rsid w:val="000C7950"/>
    <w:rPr>
      <w:rFonts w:ascii="XO Thames" w:hAnsi="XO Thames"/>
      <w:b/>
      <w:caps/>
      <w:sz w:val="40"/>
    </w:rPr>
  </w:style>
  <w:style w:type="character" w:customStyle="1" w:styleId="40">
    <w:name w:val="Заголовок 4 Знак"/>
    <w:basedOn w:val="1"/>
    <w:link w:val="4"/>
    <w:rsid w:val="000C7950"/>
    <w:rPr>
      <w:rFonts w:ascii="Times New Roman" w:hAnsi="Times New Roman"/>
      <w:i/>
      <w:color w:val="000000" w:themeColor="text1"/>
      <w:sz w:val="28"/>
    </w:rPr>
  </w:style>
  <w:style w:type="paragraph" w:customStyle="1" w:styleId="ff2">
    <w:name w:val="ff2"/>
    <w:basedOn w:val="13"/>
    <w:link w:val="ff20"/>
    <w:rsid w:val="000C7950"/>
  </w:style>
  <w:style w:type="character" w:customStyle="1" w:styleId="ff20">
    <w:name w:val="ff2"/>
    <w:basedOn w:val="a1"/>
    <w:link w:val="ff2"/>
    <w:rsid w:val="000C7950"/>
  </w:style>
  <w:style w:type="character" w:customStyle="1" w:styleId="20">
    <w:name w:val="Заголовок 2 Знак"/>
    <w:basedOn w:val="1"/>
    <w:link w:val="2"/>
    <w:rsid w:val="000C7950"/>
    <w:rPr>
      <w:rFonts w:ascii="Times New Roman" w:hAnsi="Times New Roman"/>
      <w:b/>
      <w:sz w:val="28"/>
    </w:rPr>
  </w:style>
  <w:style w:type="paragraph" w:customStyle="1" w:styleId="1d">
    <w:name w:val="Основной текст1"/>
    <w:link w:val="1e"/>
    <w:rsid w:val="000C7950"/>
  </w:style>
  <w:style w:type="character" w:customStyle="1" w:styleId="1e">
    <w:name w:val="Основной текст1"/>
    <w:link w:val="1d"/>
    <w:rsid w:val="000C7950"/>
  </w:style>
  <w:style w:type="paragraph" w:customStyle="1" w:styleId="33">
    <w:name w:val="Основной текст3"/>
    <w:basedOn w:val="a0"/>
    <w:link w:val="34"/>
    <w:rsid w:val="000C7950"/>
    <w:pPr>
      <w:widowControl w:val="0"/>
      <w:spacing w:before="300" w:after="0" w:line="250" w:lineRule="exact"/>
      <w:ind w:firstLine="540"/>
      <w:jc w:val="both"/>
    </w:pPr>
    <w:rPr>
      <w:rFonts w:ascii="Arial" w:hAnsi="Arial"/>
      <w:sz w:val="28"/>
    </w:rPr>
  </w:style>
  <w:style w:type="character" w:customStyle="1" w:styleId="34">
    <w:name w:val="Основной текст3"/>
    <w:basedOn w:val="1"/>
    <w:link w:val="33"/>
    <w:rsid w:val="000C7950"/>
    <w:rPr>
      <w:rFonts w:ascii="Arial" w:hAnsi="Arial"/>
      <w:sz w:val="28"/>
    </w:rPr>
  </w:style>
  <w:style w:type="character" w:customStyle="1" w:styleId="60">
    <w:name w:val="Заголовок 6 Знак"/>
    <w:basedOn w:val="1"/>
    <w:link w:val="6"/>
    <w:rsid w:val="000C7950"/>
    <w:rPr>
      <w:rFonts w:asciiTheme="majorHAnsi" w:hAnsiTheme="majorHAnsi"/>
      <w:color w:val="1F4D78" w:themeColor="accent1" w:themeShade="7F"/>
      <w:sz w:val="28"/>
    </w:rPr>
  </w:style>
  <w:style w:type="paragraph" w:customStyle="1" w:styleId="table-bodyBold">
    <w:name w:val="table-body_Bold"/>
    <w:basedOn w:val="NoParagraphStyle"/>
    <w:next w:val="NoParagraphStyle"/>
    <w:link w:val="table-bodyBold0"/>
    <w:rsid w:val="000C7950"/>
    <w:pPr>
      <w:spacing w:line="200" w:lineRule="atLeast"/>
    </w:pPr>
    <w:rPr>
      <w:rFonts w:ascii="SchoolBookSanPin-Bold" w:hAnsi="SchoolBookSanPin-Bold"/>
      <w:b/>
      <w:sz w:val="18"/>
    </w:rPr>
  </w:style>
  <w:style w:type="character" w:customStyle="1" w:styleId="table-bodyBold0">
    <w:name w:val="table-body_Bold"/>
    <w:basedOn w:val="NoParagraphStyle0"/>
    <w:link w:val="table-bodyBold"/>
    <w:rsid w:val="000C7950"/>
    <w:rPr>
      <w:rFonts w:ascii="SchoolBookSanPin-Bold" w:hAnsi="SchoolBookSanPin-Bold"/>
      <w:b/>
      <w:sz w:val="18"/>
    </w:rPr>
  </w:style>
  <w:style w:type="paragraph" w:styleId="affd">
    <w:name w:val="Body Text Indent"/>
    <w:basedOn w:val="a0"/>
    <w:link w:val="affe"/>
    <w:rsid w:val="000C7950"/>
    <w:pPr>
      <w:spacing w:after="120"/>
      <w:ind w:left="283"/>
    </w:pPr>
    <w:rPr>
      <w:rFonts w:ascii="Times New Roman" w:hAnsi="Times New Roman"/>
      <w:sz w:val="28"/>
    </w:rPr>
  </w:style>
  <w:style w:type="character" w:customStyle="1" w:styleId="affe">
    <w:name w:val="Основной текст с отступом Знак"/>
    <w:basedOn w:val="1"/>
    <w:link w:val="affd"/>
    <w:rsid w:val="000C7950"/>
    <w:rPr>
      <w:rFonts w:ascii="Times New Roman" w:hAnsi="Times New Roman"/>
      <w:sz w:val="28"/>
    </w:rPr>
  </w:style>
  <w:style w:type="table" w:customStyle="1" w:styleId="TableNormal">
    <w:name w:val="Table Normal"/>
    <w:rsid w:val="000C7950"/>
    <w:pPr>
      <w:spacing w:after="0" w:line="240" w:lineRule="auto"/>
    </w:pPr>
    <w:rPr>
      <w:rFonts w:ascii="Times New Roman" w:hAnsi="Times New Roman"/>
      <w:sz w:val="20"/>
    </w:rPr>
    <w:tblPr>
      <w:tblInd w:w="0" w:type="dxa"/>
      <w:tblCellMar>
        <w:top w:w="0" w:type="dxa"/>
        <w:left w:w="0" w:type="dxa"/>
        <w:bottom w:w="0" w:type="dxa"/>
        <w:right w:w="0" w:type="dxa"/>
      </w:tblCellMar>
    </w:tblPr>
  </w:style>
  <w:style w:type="table" w:styleId="afff">
    <w:name w:val="Table Grid"/>
    <w:basedOn w:val="a2"/>
    <w:rsid w:val="000C79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m.edsoo.ru/ff0ae612" TargetMode="External"/><Relationship Id="rId18" Type="http://schemas.openxmlformats.org/officeDocument/2006/relationships/hyperlink" Target="https://m.edsoo.ru/ff0aee28" TargetMode="External"/><Relationship Id="rId26" Type="http://schemas.openxmlformats.org/officeDocument/2006/relationships/hyperlink" Target="https://m.edsoo.ru/ff0afe36" TargetMode="External"/><Relationship Id="rId39" Type="http://schemas.openxmlformats.org/officeDocument/2006/relationships/hyperlink" Target="https://m.edsoo.ru/ff0b1aec" TargetMode="External"/><Relationship Id="rId21" Type="http://schemas.openxmlformats.org/officeDocument/2006/relationships/hyperlink" Target="https://m.edsoo.ru/ff0af8be" TargetMode="External"/><Relationship Id="rId34" Type="http://schemas.openxmlformats.org/officeDocument/2006/relationships/hyperlink" Target="https://m.edsoo.ru/ff0b0c32" TargetMode="External"/><Relationship Id="rId42" Type="http://schemas.openxmlformats.org/officeDocument/2006/relationships/hyperlink" Target="https://m.edsoo.ru/ff0b23ca" TargetMode="External"/><Relationship Id="rId47" Type="http://schemas.openxmlformats.org/officeDocument/2006/relationships/hyperlink" Target="https://m.edsoo.ru/ff0b31d0" TargetMode="External"/><Relationship Id="rId50" Type="http://schemas.openxmlformats.org/officeDocument/2006/relationships/hyperlink" Target="https://m.edsoo.ru/ff0b3aea" TargetMode="External"/><Relationship Id="rId55" Type="http://schemas.openxmlformats.org/officeDocument/2006/relationships/hyperlink" Target="https://m.edsoo.ru/ff0c0a7e" TargetMode="External"/><Relationship Id="rId63" Type="http://schemas.openxmlformats.org/officeDocument/2006/relationships/hyperlink" Target="https://m.edsoo.ru/ff0c18ac" TargetMode="External"/><Relationship Id="rId68" Type="http://schemas.openxmlformats.org/officeDocument/2006/relationships/hyperlink" Target="https://m.edsoo.ru/ff0c1d7a" TargetMode="External"/><Relationship Id="rId76" Type="http://schemas.openxmlformats.org/officeDocument/2006/relationships/hyperlink" Target="https://m.edsoo.ru/ff0c2d6a" TargetMode="External"/><Relationship Id="rId7" Type="http://schemas.openxmlformats.org/officeDocument/2006/relationships/footer" Target="footer1.xml"/><Relationship Id="rId71" Type="http://schemas.openxmlformats.org/officeDocument/2006/relationships/hyperlink" Target="https://m.edsoo.ru/ff0c245a" TargetMode="External"/><Relationship Id="rId2" Type="http://schemas.openxmlformats.org/officeDocument/2006/relationships/styles" Target="styles.xml"/><Relationship Id="rId16" Type="http://schemas.openxmlformats.org/officeDocument/2006/relationships/hyperlink" Target="https://m.edsoo.ru/ff0aeb6c" TargetMode="External"/><Relationship Id="rId29" Type="http://schemas.openxmlformats.org/officeDocument/2006/relationships/hyperlink" Target="https://m.edsoo.ru/ff0b06ec" TargetMode="External"/><Relationship Id="rId11" Type="http://schemas.openxmlformats.org/officeDocument/2006/relationships/hyperlink" Target="https://m.edsoo.ru/ff0adb18" TargetMode="External"/><Relationship Id="rId24" Type="http://schemas.openxmlformats.org/officeDocument/2006/relationships/hyperlink" Target="https://m.edsoo.ru/ff0af5f8" TargetMode="External"/><Relationship Id="rId32" Type="http://schemas.openxmlformats.org/officeDocument/2006/relationships/hyperlink" Target="https://m.edsoo.ru/ff0b0a84" TargetMode="External"/><Relationship Id="rId37" Type="http://schemas.openxmlformats.org/officeDocument/2006/relationships/hyperlink" Target="https://m.edsoo.ru/ff0b20f0" TargetMode="External"/><Relationship Id="rId40" Type="http://schemas.openxmlformats.org/officeDocument/2006/relationships/hyperlink" Target="https://m.edsoo.ru/ff0b197a" TargetMode="External"/><Relationship Id="rId45" Type="http://schemas.openxmlformats.org/officeDocument/2006/relationships/hyperlink" Target="https://m.edsoo.ru/ff0b2fe6" TargetMode="External"/><Relationship Id="rId53" Type="http://schemas.openxmlformats.org/officeDocument/2006/relationships/hyperlink" Target="https://m.edsoo.ru/ff0b444a" TargetMode="External"/><Relationship Id="rId58" Type="http://schemas.openxmlformats.org/officeDocument/2006/relationships/hyperlink" Target="https://m.edsoo.ru/ff0c0e2a" TargetMode="External"/><Relationship Id="rId66" Type="http://schemas.openxmlformats.org/officeDocument/2006/relationships/hyperlink" Target="https://m.edsoo.ru/ff0c2126" TargetMode="External"/><Relationship Id="rId74" Type="http://schemas.openxmlformats.org/officeDocument/2006/relationships/hyperlink" Target="https://m.edsoo.ru/ff0c2b30"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m.edsoo.ru/ff0c1550" TargetMode="External"/><Relationship Id="rId82" Type="http://schemas.microsoft.com/office/2007/relationships/stylesWithEffects" Target="stylesWithEffects.xml"/><Relationship Id="rId10" Type="http://schemas.openxmlformats.org/officeDocument/2006/relationships/hyperlink" Target="https://m.edsoo.ru/ff0ad8d4" TargetMode="External"/><Relationship Id="rId19" Type="http://schemas.openxmlformats.org/officeDocument/2006/relationships/hyperlink" Target="https://m.edsoo.ru/ff0af738" TargetMode="External"/><Relationship Id="rId31" Type="http://schemas.openxmlformats.org/officeDocument/2006/relationships/hyperlink" Target="https://m.edsoo.ru/ff0b096c" TargetMode="External"/><Relationship Id="rId44" Type="http://schemas.openxmlformats.org/officeDocument/2006/relationships/hyperlink" Target="https://m.edsoo.ru/ff0b2abe" TargetMode="External"/><Relationship Id="rId52" Type="http://schemas.openxmlformats.org/officeDocument/2006/relationships/hyperlink" Target="https://m.edsoo.ru/ff0b3f2c" TargetMode="External"/><Relationship Id="rId60" Type="http://schemas.openxmlformats.org/officeDocument/2006/relationships/hyperlink" Target="https://m.edsoo.ru/ff0c144c" TargetMode="External"/><Relationship Id="rId65" Type="http://schemas.openxmlformats.org/officeDocument/2006/relationships/hyperlink" Target="https://m.edsoo.ru/ff0c1b4a" TargetMode="External"/><Relationship Id="rId73" Type="http://schemas.openxmlformats.org/officeDocument/2006/relationships/hyperlink" Target="https://m.edsoo.ru/ff0c2a22" TargetMode="External"/><Relationship Id="rId78" Type="http://schemas.openxmlformats.org/officeDocument/2006/relationships/hyperlink" Target="https://m.edsoo.ru/ff0c3044"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f0ad19a" TargetMode="External"/><Relationship Id="rId14" Type="http://schemas.openxmlformats.org/officeDocument/2006/relationships/hyperlink" Target="https://m.edsoo.ru/ff0ae72a" TargetMode="External"/><Relationship Id="rId22" Type="http://schemas.openxmlformats.org/officeDocument/2006/relationships/hyperlink" Target="https://m.edsoo.ru/ff0afb8e" TargetMode="External"/><Relationship Id="rId27" Type="http://schemas.openxmlformats.org/officeDocument/2006/relationships/hyperlink" Target="https://m.edsoo.ru/ff0b02b4" TargetMode="External"/><Relationship Id="rId30" Type="http://schemas.openxmlformats.org/officeDocument/2006/relationships/hyperlink" Target="https://m.edsoo.ru/ff0b07fa" TargetMode="External"/><Relationship Id="rId35" Type="http://schemas.openxmlformats.org/officeDocument/2006/relationships/hyperlink" Target="https://m.edsoo.ru/ff0b12fe" TargetMode="External"/><Relationship Id="rId43" Type="http://schemas.openxmlformats.org/officeDocument/2006/relationships/hyperlink" Target="https://m.edsoo.ru/ff0b25f0" TargetMode="External"/><Relationship Id="rId48" Type="http://schemas.openxmlformats.org/officeDocument/2006/relationships/hyperlink" Target="https://m.edsoo.ru/ff0b3658" TargetMode="External"/><Relationship Id="rId56" Type="http://schemas.openxmlformats.org/officeDocument/2006/relationships/hyperlink" Target="https://m.edsoo.ru/ff0b4684" TargetMode="External"/><Relationship Id="rId64" Type="http://schemas.openxmlformats.org/officeDocument/2006/relationships/hyperlink" Target="https://m.edsoo.ru/ff0c1a14" TargetMode="External"/><Relationship Id="rId69" Type="http://schemas.openxmlformats.org/officeDocument/2006/relationships/hyperlink" Target="https://m.edsoo.ru/ff0c1e88" TargetMode="External"/><Relationship Id="rId77" Type="http://schemas.openxmlformats.org/officeDocument/2006/relationships/hyperlink" Target="https://m.edsoo.ru/ff0c2e82" TargetMode="External"/><Relationship Id="rId8" Type="http://schemas.openxmlformats.org/officeDocument/2006/relationships/hyperlink" Target="https://m.edsoo.ru/ff0ad474" TargetMode="External"/><Relationship Id="rId51" Type="http://schemas.openxmlformats.org/officeDocument/2006/relationships/hyperlink" Target="https://m.edsoo.ru/ff0b3c5c" TargetMode="External"/><Relationship Id="rId72" Type="http://schemas.openxmlformats.org/officeDocument/2006/relationships/hyperlink" Target="https://m.edsoo.ru/ff0c2572"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ff0ae176" TargetMode="External"/><Relationship Id="rId17" Type="http://schemas.openxmlformats.org/officeDocument/2006/relationships/hyperlink" Target="https://m.edsoo.ru/ff0aeca2" TargetMode="External"/><Relationship Id="rId25" Type="http://schemas.openxmlformats.org/officeDocument/2006/relationships/hyperlink" Target="https://m.edsoo.ru/ff0af33c" TargetMode="External"/><Relationship Id="rId33" Type="http://schemas.openxmlformats.org/officeDocument/2006/relationships/hyperlink" Target="https://m.edsoo.ru/ff0b0db8" TargetMode="External"/><Relationship Id="rId38" Type="http://schemas.openxmlformats.org/officeDocument/2006/relationships/hyperlink" Target="https://m.edsoo.ru/ff0b197a" TargetMode="External"/><Relationship Id="rId46" Type="http://schemas.openxmlformats.org/officeDocument/2006/relationships/hyperlink" Target="https://m.edsoo.ru/ff0b2c6c" TargetMode="External"/><Relationship Id="rId59" Type="http://schemas.openxmlformats.org/officeDocument/2006/relationships/hyperlink" Target="https://m.edsoo.ru/ff0c12a8" TargetMode="External"/><Relationship Id="rId67" Type="http://schemas.openxmlformats.org/officeDocument/2006/relationships/hyperlink" Target="https://m.edsoo.ru/ff0c1c58" TargetMode="External"/><Relationship Id="rId20" Type="http://schemas.openxmlformats.org/officeDocument/2006/relationships/hyperlink" Target="https://m.edsoo.ru/ff0afa26" TargetMode="External"/><Relationship Id="rId41" Type="http://schemas.openxmlformats.org/officeDocument/2006/relationships/hyperlink" Target="https://m.edsoo.ru/ff0b21fe" TargetMode="External"/><Relationship Id="rId54" Type="http://schemas.openxmlformats.org/officeDocument/2006/relationships/hyperlink" Target="https://m.edsoo.ru/ff0b4206" TargetMode="External"/><Relationship Id="rId62" Type="http://schemas.openxmlformats.org/officeDocument/2006/relationships/hyperlink" Target="https://m.edsoo.ru/ff0c1672" TargetMode="External"/><Relationship Id="rId70" Type="http://schemas.openxmlformats.org/officeDocument/2006/relationships/hyperlink" Target="https://m.edsoo.ru/ff0c223e" TargetMode="External"/><Relationship Id="rId75" Type="http://schemas.openxmlformats.org/officeDocument/2006/relationships/hyperlink" Target="https://m.edsoo.ru/ff0c2c5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ff0ae982" TargetMode="External"/><Relationship Id="rId23" Type="http://schemas.openxmlformats.org/officeDocument/2006/relationships/hyperlink" Target="https://m.edsoo.ru/ff0af044" TargetMode="External"/><Relationship Id="rId28" Type="http://schemas.openxmlformats.org/officeDocument/2006/relationships/hyperlink" Target="https://m.edsoo.ru/ff0b0408" TargetMode="External"/><Relationship Id="rId36" Type="http://schemas.openxmlformats.org/officeDocument/2006/relationships/hyperlink" Target="https://m.edsoo.ru/ff0b1858" TargetMode="External"/><Relationship Id="rId49" Type="http://schemas.openxmlformats.org/officeDocument/2006/relationships/hyperlink" Target="https://m.edsoo.ru/ff0b38c4" TargetMode="External"/><Relationship Id="rId57" Type="http://schemas.openxmlformats.org/officeDocument/2006/relationships/hyperlink" Target="https://m.edsoo.ru/ff0c0f4c"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8969</Words>
  <Characters>51124</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СОШ23 СОШ23</cp:lastModifiedBy>
  <cp:revision>2</cp:revision>
  <cp:lastPrinted>2024-12-15T18:33:00Z</cp:lastPrinted>
  <dcterms:created xsi:type="dcterms:W3CDTF">2024-12-15T18:15:00Z</dcterms:created>
  <dcterms:modified xsi:type="dcterms:W3CDTF">2024-12-15T18:35:00Z</dcterms:modified>
</cp:coreProperties>
</file>